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4C60" w14:textId="64F001D9" w:rsidR="1A620B0F" w:rsidRPr="008E273E" w:rsidRDefault="3F60187A" w:rsidP="1A620B0F">
      <w:pPr>
        <w:spacing w:afterAutospacing="1" w:line="240" w:lineRule="auto"/>
        <w:jc w:val="both"/>
        <w:outlineLvl w:val="0"/>
        <w:rPr>
          <w:rFonts w:eastAsia="Times New Roman" w:cstheme="minorHAnsi"/>
          <w:color w:val="000000" w:themeColor="text1"/>
          <w:lang w:eastAsia="hr-HR"/>
        </w:rPr>
      </w:pPr>
      <w:r w:rsidRPr="008E273E">
        <w:rPr>
          <w:rFonts w:cstheme="minorHAnsi"/>
        </w:rPr>
        <w:tab/>
      </w:r>
    </w:p>
    <w:p w14:paraId="09C01DF8" w14:textId="66814022" w:rsidR="00460FA3" w:rsidRPr="008E273E" w:rsidRDefault="007940C9" w:rsidP="00460FA3">
      <w:pPr>
        <w:spacing w:after="100" w:afterAutospacing="1" w:line="240" w:lineRule="auto"/>
        <w:jc w:val="both"/>
        <w:outlineLvl w:val="0"/>
        <w:rPr>
          <w:rFonts w:eastAsia="Times New Roman" w:cstheme="minorHAnsi"/>
          <w:b/>
          <w:bCs/>
          <w:kern w:val="36"/>
          <w:lang w:eastAsia="hr-HR"/>
        </w:rPr>
      </w:pPr>
      <w:r w:rsidRPr="008E273E">
        <w:rPr>
          <w:rFonts w:eastAsia="Times New Roman" w:cstheme="minorHAnsi"/>
          <w:b/>
          <w:bCs/>
          <w:lang w:eastAsia="hr-HR"/>
        </w:rPr>
        <w:t>I</w:t>
      </w:r>
      <w:r w:rsidR="00460FA3" w:rsidRPr="008E273E">
        <w:rPr>
          <w:rFonts w:eastAsia="Times New Roman" w:cstheme="minorHAnsi"/>
          <w:b/>
          <w:bCs/>
          <w:kern w:val="36"/>
          <w:lang w:eastAsia="hr-HR"/>
        </w:rPr>
        <w:t>II UČENIČKI DOM</w:t>
      </w:r>
    </w:p>
    <w:p w14:paraId="14DBBE73" w14:textId="77777777" w:rsidR="00460FA3" w:rsidRPr="008E273E" w:rsidRDefault="00460FA3" w:rsidP="00460FA3">
      <w:pPr>
        <w:spacing w:after="100" w:afterAutospacing="1" w:line="240" w:lineRule="auto"/>
        <w:jc w:val="both"/>
        <w:outlineLvl w:val="1"/>
        <w:rPr>
          <w:rFonts w:eastAsia="Times New Roman" w:cstheme="minorHAnsi"/>
          <w:b/>
          <w:bCs/>
          <w:lang w:eastAsia="hr-HR"/>
        </w:rPr>
      </w:pPr>
      <w:r w:rsidRPr="008E273E">
        <w:rPr>
          <w:rFonts w:eastAsia="Times New Roman" w:cstheme="minorHAnsi"/>
          <w:b/>
          <w:bCs/>
          <w:lang w:eastAsia="hr-HR"/>
        </w:rPr>
        <w:t>1. UVOD</w:t>
      </w:r>
    </w:p>
    <w:p w14:paraId="36093F46" w14:textId="77777777" w:rsidR="00460FA3" w:rsidRPr="008E273E" w:rsidRDefault="00460FA3" w:rsidP="00460FA3">
      <w:pPr>
        <w:spacing w:line="240" w:lineRule="auto"/>
        <w:jc w:val="both"/>
        <w:rPr>
          <w:rFonts w:cstheme="minorHAnsi"/>
        </w:rPr>
      </w:pPr>
      <w:r w:rsidRPr="008E273E">
        <w:rPr>
          <w:rFonts w:cstheme="minorHAnsi"/>
          <w:i/>
        </w:rPr>
        <w:tab/>
      </w:r>
      <w:r w:rsidRPr="008E273E">
        <w:rPr>
          <w:rFonts w:cstheme="minorHAnsi"/>
        </w:rPr>
        <w:t xml:space="preserve">Učenički dom u Bedekovčini radi kao pedagoška jedinica Srednje škole Bedekovčina i namijenjen je prije svega smještaju učenika naše škole. Đački dom u Bedekovčini utemeljen je 1956. godine kao prateća institucija Industrijske škole. Prvi učenici doma bili su stipendisti iz cijele Hrvatske koji su se u Bedekovčini  osposobljavali u zanimanjima opekarsko - keramičke struke. Na današnju lokaciju dom je premješten 60-ih godina kad  mu je kapacitet bio 80 mjesta. Zbog širenja programa u školi, povećanja broja učenika i zbog potreba industrije za obrazovanjem građevinskih kadrova 1989. godine dograđen je dom, a gradnju su financirali Republički fond, škola iz vlastitih sredstava i vanjski sponzori, uglavnom građevinske firme koje su bile zainteresirane za osposobljavanje građevinskih kadrova. </w:t>
      </w:r>
    </w:p>
    <w:p w14:paraId="58798369" w14:textId="77777777" w:rsidR="00460FA3" w:rsidRPr="008E273E" w:rsidRDefault="00460FA3" w:rsidP="00460FA3">
      <w:pPr>
        <w:spacing w:line="240" w:lineRule="auto"/>
        <w:ind w:firstLine="720"/>
        <w:jc w:val="both"/>
        <w:rPr>
          <w:rFonts w:cstheme="minorHAnsi"/>
        </w:rPr>
      </w:pPr>
      <w:r w:rsidRPr="008E273E">
        <w:rPr>
          <w:rFonts w:cstheme="minorHAnsi"/>
        </w:rPr>
        <w:t>Dom je mješovitog tipa, smještajnog kapaciteta za 185 učenika.</w:t>
      </w:r>
    </w:p>
    <w:p w14:paraId="35625B1B" w14:textId="15AF21A4" w:rsidR="00460FA3" w:rsidRPr="008E273E" w:rsidRDefault="00460FA3" w:rsidP="00460FA3">
      <w:pPr>
        <w:spacing w:after="0" w:line="240" w:lineRule="auto"/>
        <w:ind w:firstLine="720"/>
        <w:jc w:val="both"/>
        <w:rPr>
          <w:rFonts w:cstheme="minorHAnsi"/>
        </w:rPr>
      </w:pPr>
      <w:r w:rsidRPr="008E273E">
        <w:rPr>
          <w:rFonts w:cstheme="minorHAnsi"/>
        </w:rPr>
        <w:t>Dom organizir</w:t>
      </w:r>
      <w:r w:rsidR="00582863">
        <w:rPr>
          <w:rFonts w:cstheme="minorHAnsi"/>
        </w:rPr>
        <w:t>a smještaj, prehranu, odgojno-</w:t>
      </w:r>
      <w:r w:rsidRPr="008E273E">
        <w:rPr>
          <w:rFonts w:cstheme="minorHAnsi"/>
        </w:rPr>
        <w:t>obrazovni rad, kulturne i druge aktivnosti</w:t>
      </w:r>
      <w:r w:rsidR="00582863">
        <w:rPr>
          <w:rFonts w:cstheme="minorHAnsi"/>
        </w:rPr>
        <w:t>,</w:t>
      </w:r>
      <w:r w:rsidRPr="008E273E">
        <w:rPr>
          <w:rFonts w:cstheme="minorHAnsi"/>
        </w:rPr>
        <w:t xml:space="preserve"> kako bi učenici uspješno i pravovremeno završili svoje školovanje u zanimanju koje su odabrali. </w:t>
      </w:r>
    </w:p>
    <w:p w14:paraId="28623966" w14:textId="77777777" w:rsidR="00460FA3" w:rsidRPr="008E273E" w:rsidRDefault="00460FA3" w:rsidP="00460FA3">
      <w:pPr>
        <w:spacing w:after="0" w:line="240" w:lineRule="auto"/>
        <w:jc w:val="both"/>
        <w:rPr>
          <w:rFonts w:cstheme="minorHAnsi"/>
        </w:rPr>
      </w:pPr>
      <w:r w:rsidRPr="008E273E">
        <w:rPr>
          <w:rFonts w:cstheme="minorHAnsi"/>
        </w:rPr>
        <w:t xml:space="preserve">Osim uvjeta za školovanje, život u domu mora mladima omogućiti pravilan rast i razvoj, intelektualno i emocionalno sazrijevanje i odrastanje u odgovorne odrasle osobe, spremne za uspješno biopsihosocijalno funkcioniranje u društvu. </w:t>
      </w:r>
    </w:p>
    <w:p w14:paraId="29D6B04F" w14:textId="77777777" w:rsidR="00460FA3" w:rsidRPr="008E273E" w:rsidRDefault="00460FA3" w:rsidP="00460FA3">
      <w:pPr>
        <w:spacing w:line="240" w:lineRule="auto"/>
        <w:jc w:val="both"/>
        <w:rPr>
          <w:rFonts w:cstheme="minorHAnsi"/>
          <w:b/>
        </w:rPr>
      </w:pPr>
      <w:r w:rsidRPr="008E273E">
        <w:rPr>
          <w:rFonts w:cstheme="minorHAnsi"/>
          <w:b/>
        </w:rPr>
        <w:tab/>
        <w:t xml:space="preserve"> </w:t>
      </w:r>
    </w:p>
    <w:p w14:paraId="604DACEC" w14:textId="4E750401" w:rsidR="00460FA3" w:rsidRPr="008E273E" w:rsidRDefault="00460FA3" w:rsidP="00460FA3">
      <w:pPr>
        <w:spacing w:line="240" w:lineRule="auto"/>
        <w:ind w:firstLine="720"/>
        <w:jc w:val="both"/>
        <w:rPr>
          <w:rFonts w:cstheme="minorHAnsi"/>
          <w:b/>
        </w:rPr>
      </w:pPr>
      <w:r w:rsidRPr="008E273E">
        <w:rPr>
          <w:rFonts w:cstheme="minorHAnsi"/>
          <w:b/>
        </w:rPr>
        <w:t>1</w:t>
      </w:r>
      <w:r w:rsidR="00582863">
        <w:rPr>
          <w:rFonts w:cstheme="minorHAnsi"/>
          <w:b/>
        </w:rPr>
        <w:t>.1. Opći cilj i zadaci odgojno-</w:t>
      </w:r>
      <w:r w:rsidRPr="008E273E">
        <w:rPr>
          <w:rFonts w:cstheme="minorHAnsi"/>
          <w:b/>
        </w:rPr>
        <w:t>obrazovnog rada u domu</w:t>
      </w:r>
    </w:p>
    <w:p w14:paraId="42765F83" w14:textId="77777777" w:rsidR="00460FA3" w:rsidRPr="008E273E" w:rsidRDefault="00460FA3" w:rsidP="00460FA3">
      <w:pPr>
        <w:spacing w:line="240" w:lineRule="auto"/>
        <w:ind w:firstLine="360"/>
        <w:jc w:val="both"/>
        <w:rPr>
          <w:rFonts w:cstheme="minorHAnsi"/>
          <w:b/>
        </w:rPr>
      </w:pPr>
      <w:r w:rsidRPr="008E273E">
        <w:rPr>
          <w:rFonts w:cstheme="minorHAnsi"/>
          <w:b/>
        </w:rPr>
        <w:t>Cilj odgojno obrazovnog rada u domu je stvoriti uvjete za slobodno zadovoljavanje osobnih životnih potreba mladih ljudi te njihov rast i razvoj u odgovorne odrasle osobe, spremne doprinositi zajednici te živjeti prema načelima suradnje, tolerancije i zaštite ljudskih prava.</w:t>
      </w:r>
    </w:p>
    <w:p w14:paraId="38FE63FD" w14:textId="77777777" w:rsidR="00460FA3" w:rsidRPr="008E273E" w:rsidRDefault="00460FA3" w:rsidP="00460FA3">
      <w:pPr>
        <w:spacing w:line="240" w:lineRule="auto"/>
        <w:ind w:firstLine="360"/>
        <w:jc w:val="both"/>
        <w:rPr>
          <w:rFonts w:cstheme="minorHAnsi"/>
        </w:rPr>
      </w:pPr>
      <w:r w:rsidRPr="008E273E">
        <w:rPr>
          <w:rFonts w:cstheme="minorHAnsi"/>
        </w:rPr>
        <w:t>Temeljem dosadašnjih iskustava i uvažavanjem specifičnosti mješovitog doma i okruženja u kojem živimo i radimo, proizlaze nam bitne zadaće za ovu godinu:</w:t>
      </w:r>
    </w:p>
    <w:p w14:paraId="392A53FF" w14:textId="77777777" w:rsidR="00142DD5" w:rsidRPr="008E273E" w:rsidRDefault="00460FA3" w:rsidP="00460FA3">
      <w:pPr>
        <w:numPr>
          <w:ilvl w:val="0"/>
          <w:numId w:val="7"/>
        </w:numPr>
        <w:spacing w:after="0" w:line="240" w:lineRule="auto"/>
        <w:ind w:left="360"/>
        <w:jc w:val="both"/>
        <w:rPr>
          <w:rFonts w:cstheme="minorHAnsi"/>
        </w:rPr>
      </w:pPr>
      <w:r w:rsidRPr="008E273E">
        <w:rPr>
          <w:rFonts w:cstheme="minorHAnsi"/>
        </w:rPr>
        <w:t xml:space="preserve">briga </w:t>
      </w:r>
      <w:r w:rsidR="00142DD5" w:rsidRPr="008E273E">
        <w:rPr>
          <w:rFonts w:cstheme="minorHAnsi"/>
        </w:rPr>
        <w:t>o mentalnom zdravlju učenika</w:t>
      </w:r>
      <w:r w:rsidRPr="008E273E">
        <w:rPr>
          <w:rFonts w:cstheme="minorHAnsi"/>
        </w:rPr>
        <w:t xml:space="preserve"> </w:t>
      </w:r>
    </w:p>
    <w:p w14:paraId="084C8E73" w14:textId="77777777" w:rsidR="00460FA3" w:rsidRPr="008E273E" w:rsidRDefault="00460FA3" w:rsidP="00460FA3">
      <w:pPr>
        <w:numPr>
          <w:ilvl w:val="0"/>
          <w:numId w:val="7"/>
        </w:numPr>
        <w:spacing w:after="0" w:line="240" w:lineRule="auto"/>
        <w:ind w:left="360"/>
        <w:jc w:val="both"/>
        <w:rPr>
          <w:rFonts w:cstheme="minorHAnsi"/>
        </w:rPr>
      </w:pPr>
      <w:r w:rsidRPr="008E273E">
        <w:rPr>
          <w:rFonts w:cstheme="minorHAnsi"/>
        </w:rPr>
        <w:t>razvijanje osjećaja odgovornosti učenika za vlastito zdravlje i zdravlje drugih</w:t>
      </w:r>
    </w:p>
    <w:p w14:paraId="07C39AA4" w14:textId="77777777" w:rsidR="00460FA3" w:rsidRPr="008E273E" w:rsidRDefault="00460FA3" w:rsidP="00460FA3">
      <w:pPr>
        <w:numPr>
          <w:ilvl w:val="0"/>
          <w:numId w:val="7"/>
        </w:numPr>
        <w:spacing w:after="0" w:line="240" w:lineRule="auto"/>
        <w:ind w:left="360"/>
        <w:jc w:val="both"/>
        <w:rPr>
          <w:rFonts w:cstheme="minorHAnsi"/>
        </w:rPr>
      </w:pPr>
      <w:r w:rsidRPr="008E273E">
        <w:rPr>
          <w:rFonts w:cstheme="minorHAnsi"/>
        </w:rPr>
        <w:t>razvijanje medijske pismenosti učenika</w:t>
      </w:r>
    </w:p>
    <w:p w14:paraId="6EC3BF7D" w14:textId="7A277253" w:rsidR="00460FA3" w:rsidRPr="008E273E" w:rsidRDefault="00460FA3" w:rsidP="00460FA3">
      <w:pPr>
        <w:numPr>
          <w:ilvl w:val="0"/>
          <w:numId w:val="7"/>
        </w:numPr>
        <w:spacing w:after="0" w:line="240" w:lineRule="auto"/>
        <w:ind w:left="360"/>
        <w:jc w:val="both"/>
        <w:rPr>
          <w:rFonts w:cstheme="minorHAnsi"/>
        </w:rPr>
      </w:pPr>
      <w:r w:rsidRPr="008E273E">
        <w:rPr>
          <w:rFonts w:cstheme="minorHAnsi"/>
        </w:rPr>
        <w:t xml:space="preserve">pomoć i podrška  učenicima i roditeljima u izazovima </w:t>
      </w:r>
      <w:r w:rsidR="00142DD5" w:rsidRPr="008E273E">
        <w:rPr>
          <w:rFonts w:cstheme="minorHAnsi"/>
        </w:rPr>
        <w:t>odrastanja</w:t>
      </w:r>
      <w:r w:rsidR="00582863">
        <w:rPr>
          <w:rFonts w:cstheme="minorHAnsi"/>
        </w:rPr>
        <w:t>.</w:t>
      </w:r>
    </w:p>
    <w:p w14:paraId="672A6659" w14:textId="77777777" w:rsidR="00460FA3" w:rsidRPr="008E273E" w:rsidRDefault="00460FA3" w:rsidP="00460FA3">
      <w:pPr>
        <w:spacing w:after="0" w:line="240" w:lineRule="auto"/>
        <w:ind w:left="360"/>
        <w:jc w:val="both"/>
        <w:rPr>
          <w:rFonts w:cstheme="minorHAnsi"/>
        </w:rPr>
      </w:pPr>
    </w:p>
    <w:p w14:paraId="079370A3" w14:textId="5C2D8B64" w:rsidR="00460FA3" w:rsidRPr="008E273E" w:rsidRDefault="00582863" w:rsidP="00460FA3">
      <w:pPr>
        <w:spacing w:line="240" w:lineRule="auto"/>
        <w:ind w:firstLine="360"/>
        <w:jc w:val="both"/>
        <w:rPr>
          <w:rFonts w:cstheme="minorHAnsi"/>
        </w:rPr>
      </w:pPr>
      <w:r>
        <w:rPr>
          <w:rFonts w:cstheme="minorHAnsi"/>
        </w:rPr>
        <w:t>Odgojno-</w:t>
      </w:r>
      <w:r w:rsidR="00460FA3" w:rsidRPr="008E273E">
        <w:rPr>
          <w:rFonts w:cstheme="minorHAnsi"/>
        </w:rPr>
        <w:t>obrazovni rad vršit će se prema kurikulumu, a na principima kvalitetne škole. Osnovna područja po kojima ćemo određivati bitne zadaće su:</w:t>
      </w:r>
    </w:p>
    <w:p w14:paraId="6080E4AC" w14:textId="77777777" w:rsidR="00460FA3" w:rsidRPr="008E273E" w:rsidRDefault="00460FA3" w:rsidP="00460FA3">
      <w:pPr>
        <w:numPr>
          <w:ilvl w:val="0"/>
          <w:numId w:val="2"/>
        </w:numPr>
        <w:spacing w:after="0" w:line="240" w:lineRule="auto"/>
        <w:jc w:val="both"/>
        <w:rPr>
          <w:rFonts w:cstheme="minorHAnsi"/>
        </w:rPr>
      </w:pPr>
      <w:r w:rsidRPr="008E273E">
        <w:rPr>
          <w:rFonts w:cstheme="minorHAnsi"/>
        </w:rPr>
        <w:t>čuvanje i unapređivanje zdravlja</w:t>
      </w:r>
    </w:p>
    <w:p w14:paraId="6373CE00" w14:textId="77777777" w:rsidR="00460FA3" w:rsidRPr="008E273E" w:rsidRDefault="00460FA3" w:rsidP="00460FA3">
      <w:pPr>
        <w:numPr>
          <w:ilvl w:val="0"/>
          <w:numId w:val="2"/>
        </w:numPr>
        <w:spacing w:after="0" w:line="240" w:lineRule="auto"/>
        <w:jc w:val="both"/>
        <w:rPr>
          <w:rFonts w:cstheme="minorHAnsi"/>
        </w:rPr>
      </w:pPr>
      <w:r w:rsidRPr="008E273E">
        <w:rPr>
          <w:rFonts w:cstheme="minorHAnsi"/>
        </w:rPr>
        <w:t>socijalizacija i emocionalni razvoj</w:t>
      </w:r>
    </w:p>
    <w:p w14:paraId="3563D912" w14:textId="77777777" w:rsidR="00460FA3" w:rsidRPr="008E273E" w:rsidRDefault="00460FA3" w:rsidP="00460FA3">
      <w:pPr>
        <w:numPr>
          <w:ilvl w:val="0"/>
          <w:numId w:val="2"/>
        </w:numPr>
        <w:spacing w:after="0" w:line="240" w:lineRule="auto"/>
        <w:jc w:val="both"/>
        <w:rPr>
          <w:rFonts w:cstheme="minorHAnsi"/>
        </w:rPr>
      </w:pPr>
      <w:r w:rsidRPr="008E273E">
        <w:rPr>
          <w:rFonts w:cstheme="minorHAnsi"/>
        </w:rPr>
        <w:t>kognitivni razvoj</w:t>
      </w:r>
    </w:p>
    <w:p w14:paraId="1A2F168E" w14:textId="1005319C" w:rsidR="00460FA3" w:rsidRPr="008E273E" w:rsidRDefault="00460FA3" w:rsidP="00460FA3">
      <w:pPr>
        <w:numPr>
          <w:ilvl w:val="0"/>
          <w:numId w:val="2"/>
        </w:numPr>
        <w:spacing w:after="0" w:line="240" w:lineRule="auto"/>
        <w:jc w:val="both"/>
        <w:rPr>
          <w:rFonts w:cstheme="minorHAnsi"/>
        </w:rPr>
      </w:pPr>
      <w:r w:rsidRPr="008E273E">
        <w:rPr>
          <w:rFonts w:cstheme="minorHAnsi"/>
        </w:rPr>
        <w:t>kreativnost i posebne potrebe</w:t>
      </w:r>
      <w:r w:rsidR="00582863">
        <w:rPr>
          <w:rFonts w:cstheme="minorHAnsi"/>
        </w:rPr>
        <w:t>.</w:t>
      </w:r>
    </w:p>
    <w:p w14:paraId="0A37501D" w14:textId="77777777" w:rsidR="00460FA3" w:rsidRPr="008E273E" w:rsidRDefault="00460FA3" w:rsidP="00460FA3">
      <w:pPr>
        <w:spacing w:after="0" w:line="240" w:lineRule="auto"/>
        <w:ind w:left="1723"/>
        <w:jc w:val="both"/>
        <w:rPr>
          <w:rFonts w:cstheme="minorHAnsi"/>
        </w:rPr>
      </w:pPr>
    </w:p>
    <w:p w14:paraId="15E59EAE" w14:textId="588D8165" w:rsidR="00142DD5" w:rsidRDefault="00460FA3" w:rsidP="00460FA3">
      <w:pPr>
        <w:widowControl w:val="0"/>
        <w:tabs>
          <w:tab w:val="left" w:pos="-720"/>
        </w:tabs>
        <w:suppressAutoHyphens/>
        <w:spacing w:after="0" w:line="240" w:lineRule="auto"/>
        <w:jc w:val="both"/>
        <w:rPr>
          <w:rFonts w:eastAsia="Times New Roman" w:cstheme="minorHAnsi"/>
          <w:spacing w:val="-3"/>
          <w:lang w:eastAsia="hr-HR"/>
        </w:rPr>
      </w:pPr>
      <w:r w:rsidRPr="008E273E">
        <w:rPr>
          <w:rFonts w:cstheme="minorHAnsi"/>
        </w:rPr>
        <w:tab/>
      </w:r>
      <w:r w:rsidRPr="008E273E">
        <w:rPr>
          <w:rFonts w:eastAsia="Times New Roman" w:cstheme="minorHAnsi"/>
          <w:spacing w:val="-3"/>
          <w:lang w:eastAsia="hr-HR"/>
        </w:rPr>
        <w:t>Odgajatelji će program realizirati putem mentorskog rada u svojim grupama, te putem posebnih i izbornih programa.</w:t>
      </w:r>
      <w:r w:rsidR="00142DD5" w:rsidRPr="008E273E">
        <w:rPr>
          <w:rFonts w:eastAsia="Times New Roman" w:cstheme="minorHAnsi"/>
          <w:spacing w:val="-3"/>
          <w:lang w:eastAsia="hr-HR"/>
        </w:rPr>
        <w:t xml:space="preserve"> Nakon tri uzastopne epidemijske školske godine, </w:t>
      </w:r>
      <w:r w:rsidR="00582863">
        <w:rPr>
          <w:rFonts w:cstheme="minorHAnsi"/>
        </w:rPr>
        <w:t>odgojno -</w:t>
      </w:r>
      <w:r w:rsidR="00142DD5" w:rsidRPr="008E273E">
        <w:rPr>
          <w:rFonts w:cstheme="minorHAnsi"/>
        </w:rPr>
        <w:t xml:space="preserve">obrazovni proces u učeničkom domu, mentorski rad, rad u izbornim i posebnim programima realizirat će se </w:t>
      </w:r>
      <w:r w:rsidR="00142DD5" w:rsidRPr="008E273E">
        <w:rPr>
          <w:rFonts w:eastAsia="Times New Roman" w:cstheme="minorHAnsi"/>
          <w:spacing w:val="-3"/>
          <w:lang w:eastAsia="hr-HR"/>
        </w:rPr>
        <w:t xml:space="preserve">bez posebnih epidemioloških uputa i uvjeta. No, </w:t>
      </w:r>
      <w:r w:rsidR="00E33753" w:rsidRPr="008E273E">
        <w:rPr>
          <w:rFonts w:eastAsia="Times New Roman" w:cstheme="minorHAnsi"/>
          <w:spacing w:val="-3"/>
          <w:lang w:eastAsia="hr-HR"/>
        </w:rPr>
        <w:t>postoji realna mogućnost da će tijekom školske godine biti određenih mjera pa je i nadalje od izuzetne važnosti</w:t>
      </w:r>
      <w:r w:rsidR="00142DD5" w:rsidRPr="008E273E">
        <w:rPr>
          <w:rFonts w:eastAsia="Times New Roman" w:cstheme="minorHAnsi"/>
          <w:spacing w:val="-3"/>
          <w:lang w:eastAsia="hr-HR"/>
        </w:rPr>
        <w:t xml:space="preserve"> fleksibilno</w:t>
      </w:r>
      <w:r w:rsidR="00E33753" w:rsidRPr="008E273E">
        <w:rPr>
          <w:rFonts w:eastAsia="Times New Roman" w:cstheme="minorHAnsi"/>
          <w:spacing w:val="-3"/>
          <w:lang w:eastAsia="hr-HR"/>
        </w:rPr>
        <w:t>st</w:t>
      </w:r>
      <w:r w:rsidR="00142DD5" w:rsidRPr="008E273E">
        <w:rPr>
          <w:rFonts w:eastAsia="Times New Roman" w:cstheme="minorHAnsi"/>
          <w:spacing w:val="-3"/>
          <w:lang w:eastAsia="hr-HR"/>
        </w:rPr>
        <w:t xml:space="preserve"> i </w:t>
      </w:r>
      <w:r w:rsidR="00E33753" w:rsidRPr="008E273E">
        <w:rPr>
          <w:rFonts w:eastAsia="Times New Roman" w:cstheme="minorHAnsi"/>
          <w:spacing w:val="-3"/>
          <w:lang w:eastAsia="hr-HR"/>
        </w:rPr>
        <w:t xml:space="preserve">sposobnost </w:t>
      </w:r>
      <w:r w:rsidR="00142DD5" w:rsidRPr="008E273E">
        <w:rPr>
          <w:rFonts w:eastAsia="Times New Roman" w:cstheme="minorHAnsi"/>
          <w:spacing w:val="-3"/>
          <w:lang w:eastAsia="hr-HR"/>
        </w:rPr>
        <w:t>prilagodb</w:t>
      </w:r>
      <w:r w:rsidR="00E33753" w:rsidRPr="008E273E">
        <w:rPr>
          <w:rFonts w:eastAsia="Times New Roman" w:cstheme="minorHAnsi"/>
          <w:spacing w:val="-3"/>
          <w:lang w:eastAsia="hr-HR"/>
        </w:rPr>
        <w:t xml:space="preserve">e izmijenjenim uvjetima života i rada u domu. </w:t>
      </w:r>
    </w:p>
    <w:p w14:paraId="0E8C131F" w14:textId="2EC63327" w:rsidR="008E273E" w:rsidRDefault="008E273E" w:rsidP="00460FA3">
      <w:pPr>
        <w:widowControl w:val="0"/>
        <w:tabs>
          <w:tab w:val="left" w:pos="-720"/>
        </w:tabs>
        <w:suppressAutoHyphens/>
        <w:spacing w:after="0" w:line="240" w:lineRule="auto"/>
        <w:jc w:val="both"/>
        <w:rPr>
          <w:rFonts w:eastAsia="Times New Roman" w:cstheme="minorHAnsi"/>
          <w:spacing w:val="-3"/>
          <w:lang w:eastAsia="hr-HR"/>
        </w:rPr>
      </w:pPr>
    </w:p>
    <w:p w14:paraId="5C8A803A" w14:textId="77777777" w:rsidR="008E273E" w:rsidRPr="008E273E" w:rsidRDefault="008E273E" w:rsidP="00460FA3">
      <w:pPr>
        <w:widowControl w:val="0"/>
        <w:tabs>
          <w:tab w:val="left" w:pos="-720"/>
        </w:tabs>
        <w:suppressAutoHyphens/>
        <w:spacing w:after="0" w:line="240" w:lineRule="auto"/>
        <w:jc w:val="both"/>
        <w:rPr>
          <w:rFonts w:eastAsia="Times New Roman" w:cstheme="minorHAnsi"/>
          <w:spacing w:val="-3"/>
          <w:lang w:eastAsia="hr-HR"/>
        </w:rPr>
      </w:pPr>
    </w:p>
    <w:p w14:paraId="448D98F6" w14:textId="0731EDF0" w:rsidR="007940C9" w:rsidRPr="008E273E" w:rsidRDefault="007940C9" w:rsidP="00460FA3">
      <w:pPr>
        <w:widowControl w:val="0"/>
        <w:tabs>
          <w:tab w:val="left" w:pos="-720"/>
        </w:tabs>
        <w:suppressAutoHyphens/>
        <w:spacing w:after="0" w:line="240" w:lineRule="auto"/>
        <w:jc w:val="both"/>
        <w:rPr>
          <w:rFonts w:eastAsia="Times New Roman" w:cstheme="minorHAnsi"/>
          <w:spacing w:val="-3"/>
          <w:lang w:eastAsia="hr-HR"/>
        </w:rPr>
      </w:pPr>
    </w:p>
    <w:p w14:paraId="2181B820" w14:textId="77777777" w:rsidR="007940C9" w:rsidRPr="008E273E" w:rsidRDefault="007940C9" w:rsidP="00460FA3">
      <w:pPr>
        <w:widowControl w:val="0"/>
        <w:tabs>
          <w:tab w:val="left" w:pos="-720"/>
        </w:tabs>
        <w:suppressAutoHyphens/>
        <w:spacing w:after="0" w:line="240" w:lineRule="auto"/>
        <w:jc w:val="both"/>
        <w:rPr>
          <w:rFonts w:eastAsia="Times New Roman" w:cstheme="minorHAnsi"/>
          <w:spacing w:val="-3"/>
          <w:lang w:eastAsia="hr-HR"/>
        </w:rPr>
      </w:pPr>
    </w:p>
    <w:p w14:paraId="5DAB6C7B"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lang w:eastAsia="hr-HR"/>
        </w:rPr>
      </w:pPr>
    </w:p>
    <w:p w14:paraId="53FC0AD7" w14:textId="47A9E72B" w:rsidR="00460FA3" w:rsidRPr="008E273E" w:rsidRDefault="00582863" w:rsidP="00460FA3">
      <w:pPr>
        <w:numPr>
          <w:ilvl w:val="1"/>
          <w:numId w:val="13"/>
        </w:numPr>
        <w:spacing w:line="240" w:lineRule="auto"/>
        <w:contextualSpacing/>
        <w:jc w:val="both"/>
        <w:rPr>
          <w:rFonts w:cstheme="minorHAnsi"/>
          <w:b/>
        </w:rPr>
      </w:pPr>
      <w:r>
        <w:rPr>
          <w:rFonts w:cstheme="minorHAnsi"/>
          <w:b/>
        </w:rPr>
        <w:lastRenderedPageBreak/>
        <w:t xml:space="preserve"> </w:t>
      </w:r>
      <w:r w:rsidR="00460FA3" w:rsidRPr="008E273E">
        <w:rPr>
          <w:rFonts w:cstheme="minorHAnsi"/>
          <w:b/>
        </w:rPr>
        <w:t>Podaci o učenicima</w:t>
      </w:r>
    </w:p>
    <w:p w14:paraId="69A5FC30" w14:textId="77777777" w:rsidR="007940C9" w:rsidRPr="008E273E" w:rsidRDefault="007940C9" w:rsidP="007940C9">
      <w:pPr>
        <w:spacing w:line="240" w:lineRule="auto"/>
        <w:ind w:left="1080"/>
        <w:contextualSpacing/>
        <w:jc w:val="both"/>
        <w:rPr>
          <w:rFonts w:cstheme="minorHAnsi"/>
          <w:b/>
        </w:rPr>
      </w:pPr>
    </w:p>
    <w:p w14:paraId="1BC62651" w14:textId="44B7D69D" w:rsidR="00460FA3" w:rsidRPr="008E273E" w:rsidRDefault="00460FA3" w:rsidP="00460FA3">
      <w:pPr>
        <w:spacing w:line="240" w:lineRule="auto"/>
        <w:ind w:firstLine="720"/>
        <w:jc w:val="both"/>
        <w:rPr>
          <w:rFonts w:cstheme="minorHAnsi"/>
        </w:rPr>
      </w:pPr>
      <w:r w:rsidRPr="008E273E">
        <w:rPr>
          <w:rFonts w:cstheme="minorHAnsi"/>
        </w:rPr>
        <w:t>Ovu školska godina započeta je sa 1</w:t>
      </w:r>
      <w:r w:rsidR="00E33753" w:rsidRPr="008E273E">
        <w:rPr>
          <w:rFonts w:cstheme="minorHAnsi"/>
        </w:rPr>
        <w:t>2</w:t>
      </w:r>
      <w:r w:rsidR="007940C9" w:rsidRPr="008E273E">
        <w:rPr>
          <w:rFonts w:cstheme="minorHAnsi"/>
        </w:rPr>
        <w:t>8</w:t>
      </w:r>
      <w:r w:rsidRPr="008E273E">
        <w:rPr>
          <w:rFonts w:cstheme="minorHAnsi"/>
        </w:rPr>
        <w:t xml:space="preserve"> učenika</w:t>
      </w:r>
      <w:r w:rsidR="00582863">
        <w:rPr>
          <w:rFonts w:cstheme="minorHAnsi"/>
        </w:rPr>
        <w:t>,</w:t>
      </w:r>
      <w:r w:rsidRPr="008E273E">
        <w:rPr>
          <w:rFonts w:cstheme="minorHAnsi"/>
        </w:rPr>
        <w:t xml:space="preserve"> od čega </w:t>
      </w:r>
      <w:r w:rsidR="001A29AF" w:rsidRPr="008E273E">
        <w:rPr>
          <w:rFonts w:cstheme="minorHAnsi"/>
        </w:rPr>
        <w:t xml:space="preserve">je </w:t>
      </w:r>
      <w:r w:rsidR="007940C9" w:rsidRPr="008E273E">
        <w:rPr>
          <w:rFonts w:cstheme="minorHAnsi"/>
        </w:rPr>
        <w:t>58</w:t>
      </w:r>
      <w:r w:rsidRPr="008E273E">
        <w:rPr>
          <w:rFonts w:cstheme="minorHAnsi"/>
        </w:rPr>
        <w:t xml:space="preserve"> mladića i </w:t>
      </w:r>
      <w:r w:rsidR="00D5782E" w:rsidRPr="008E273E">
        <w:rPr>
          <w:rFonts w:cstheme="minorHAnsi"/>
        </w:rPr>
        <w:t>7</w:t>
      </w:r>
      <w:r w:rsidR="007940C9" w:rsidRPr="008E273E">
        <w:rPr>
          <w:rFonts w:cstheme="minorHAnsi"/>
        </w:rPr>
        <w:t>0</w:t>
      </w:r>
      <w:r w:rsidRPr="008E273E">
        <w:rPr>
          <w:rFonts w:cstheme="minorHAnsi"/>
        </w:rPr>
        <w:t xml:space="preserve"> djevoj</w:t>
      </w:r>
      <w:r w:rsidR="007940C9" w:rsidRPr="008E273E">
        <w:rPr>
          <w:rFonts w:cstheme="minorHAnsi"/>
        </w:rPr>
        <w:t>a</w:t>
      </w:r>
      <w:r w:rsidRPr="008E273E">
        <w:rPr>
          <w:rFonts w:cstheme="minorHAnsi"/>
        </w:rPr>
        <w:t>k</w:t>
      </w:r>
      <w:r w:rsidR="00D5782E" w:rsidRPr="008E273E">
        <w:rPr>
          <w:rFonts w:cstheme="minorHAnsi"/>
        </w:rPr>
        <w:t>a</w:t>
      </w:r>
      <w:r w:rsidRPr="008E273E">
        <w:rPr>
          <w:rFonts w:cstheme="minorHAnsi"/>
        </w:rPr>
        <w:t xml:space="preserve">. Od ukupnog broja učenika, </w:t>
      </w:r>
      <w:r w:rsidR="00D5782E" w:rsidRPr="008E273E">
        <w:rPr>
          <w:rFonts w:cstheme="minorHAnsi"/>
        </w:rPr>
        <w:t>6</w:t>
      </w:r>
      <w:r w:rsidR="007F06AA" w:rsidRPr="008E273E">
        <w:rPr>
          <w:rFonts w:cstheme="minorHAnsi"/>
        </w:rPr>
        <w:t>8</w:t>
      </w:r>
      <w:r w:rsidRPr="008E273E">
        <w:rPr>
          <w:rFonts w:cstheme="minorHAnsi"/>
        </w:rPr>
        <w:t xml:space="preserve"> </w:t>
      </w:r>
      <w:r w:rsidR="00582863">
        <w:rPr>
          <w:rFonts w:cstheme="minorHAnsi"/>
        </w:rPr>
        <w:t>učenika je s područja Krapinsko-</w:t>
      </w:r>
      <w:r w:rsidRPr="008E273E">
        <w:rPr>
          <w:rFonts w:cstheme="minorHAnsi"/>
        </w:rPr>
        <w:t xml:space="preserve">zagorske županije, </w:t>
      </w:r>
      <w:r w:rsidR="007F06AA" w:rsidRPr="008E273E">
        <w:rPr>
          <w:rFonts w:cstheme="minorHAnsi"/>
        </w:rPr>
        <w:t>5</w:t>
      </w:r>
      <w:r w:rsidRPr="008E273E">
        <w:rPr>
          <w:rFonts w:cstheme="minorHAnsi"/>
        </w:rPr>
        <w:t xml:space="preserve"> učenika iz Varaždinske županije, </w:t>
      </w:r>
      <w:r w:rsidR="003148C0" w:rsidRPr="008E273E">
        <w:rPr>
          <w:rFonts w:cstheme="minorHAnsi"/>
        </w:rPr>
        <w:t>2</w:t>
      </w:r>
      <w:r w:rsidR="007F06AA" w:rsidRPr="008E273E">
        <w:rPr>
          <w:rFonts w:cstheme="minorHAnsi"/>
        </w:rPr>
        <w:t>2</w:t>
      </w:r>
      <w:r w:rsidRPr="008E273E">
        <w:rPr>
          <w:rFonts w:cstheme="minorHAnsi"/>
        </w:rPr>
        <w:t xml:space="preserve"> učenika iz Zagrebačke županije, </w:t>
      </w:r>
      <w:r w:rsidR="007F06AA" w:rsidRPr="008E273E">
        <w:rPr>
          <w:rFonts w:cstheme="minorHAnsi"/>
        </w:rPr>
        <w:t>11</w:t>
      </w:r>
      <w:r w:rsidRPr="008E273E">
        <w:rPr>
          <w:rFonts w:cstheme="minorHAnsi"/>
        </w:rPr>
        <w:t xml:space="preserve"> učenika iz grada Zagreba, </w:t>
      </w:r>
      <w:r w:rsidR="007F06AA" w:rsidRPr="008E273E">
        <w:rPr>
          <w:rFonts w:cstheme="minorHAnsi"/>
        </w:rPr>
        <w:t>7</w:t>
      </w:r>
      <w:r w:rsidRPr="008E273E">
        <w:rPr>
          <w:rFonts w:cstheme="minorHAnsi"/>
        </w:rPr>
        <w:t xml:space="preserve"> učenika iz Koprivničko-križevačke županije, </w:t>
      </w:r>
      <w:r w:rsidR="007F06AA" w:rsidRPr="008E273E">
        <w:rPr>
          <w:rFonts w:cstheme="minorHAnsi"/>
        </w:rPr>
        <w:t>6</w:t>
      </w:r>
      <w:r w:rsidR="00582863">
        <w:rPr>
          <w:rFonts w:cstheme="minorHAnsi"/>
        </w:rPr>
        <w:t xml:space="preserve"> iz Sisačko-</w:t>
      </w:r>
      <w:r w:rsidRPr="008E273E">
        <w:rPr>
          <w:rFonts w:cstheme="minorHAnsi"/>
        </w:rPr>
        <w:t xml:space="preserve">moslavačke županije, </w:t>
      </w:r>
      <w:r w:rsidR="003148C0" w:rsidRPr="008E273E">
        <w:rPr>
          <w:rFonts w:cstheme="minorHAnsi"/>
        </w:rPr>
        <w:t>2</w:t>
      </w:r>
      <w:r w:rsidR="00582863">
        <w:rPr>
          <w:rFonts w:cstheme="minorHAnsi"/>
        </w:rPr>
        <w:t xml:space="preserve"> učenika iz Virovitičko-</w:t>
      </w:r>
      <w:r w:rsidRPr="008E273E">
        <w:rPr>
          <w:rFonts w:cstheme="minorHAnsi"/>
        </w:rPr>
        <w:t xml:space="preserve">podravske županije, </w:t>
      </w:r>
      <w:r w:rsidR="003148C0" w:rsidRPr="008E273E">
        <w:rPr>
          <w:rFonts w:cstheme="minorHAnsi"/>
        </w:rPr>
        <w:t>3</w:t>
      </w:r>
      <w:r w:rsidR="00582863">
        <w:rPr>
          <w:rFonts w:cstheme="minorHAnsi"/>
        </w:rPr>
        <w:t xml:space="preserve"> učenika iz Bjelovarsko-</w:t>
      </w:r>
      <w:r w:rsidRPr="008E273E">
        <w:rPr>
          <w:rFonts w:cstheme="minorHAnsi"/>
        </w:rPr>
        <w:t xml:space="preserve">bilogorske županije, </w:t>
      </w:r>
      <w:r w:rsidR="007F06AA" w:rsidRPr="008E273E">
        <w:rPr>
          <w:rFonts w:cstheme="minorHAnsi"/>
        </w:rPr>
        <w:t>1</w:t>
      </w:r>
      <w:r w:rsidRPr="008E273E">
        <w:rPr>
          <w:rFonts w:cstheme="minorHAnsi"/>
        </w:rPr>
        <w:t xml:space="preserve"> učenika iz Vukovarsko-srijemske županije</w:t>
      </w:r>
      <w:r w:rsidR="003148C0" w:rsidRPr="008E273E">
        <w:rPr>
          <w:rFonts w:cstheme="minorHAnsi"/>
        </w:rPr>
        <w:t xml:space="preserve">, </w:t>
      </w:r>
      <w:r w:rsidR="007F06AA" w:rsidRPr="008E273E">
        <w:rPr>
          <w:rFonts w:cstheme="minorHAnsi"/>
        </w:rPr>
        <w:t>2</w:t>
      </w:r>
      <w:r w:rsidRPr="008E273E">
        <w:rPr>
          <w:rFonts w:cstheme="minorHAnsi"/>
        </w:rPr>
        <w:t xml:space="preserve"> učenik iz O</w:t>
      </w:r>
      <w:r w:rsidR="00582863">
        <w:rPr>
          <w:rFonts w:cstheme="minorHAnsi"/>
        </w:rPr>
        <w:t>sječko-</w:t>
      </w:r>
      <w:r w:rsidRPr="008E273E">
        <w:rPr>
          <w:rFonts w:cstheme="minorHAnsi"/>
        </w:rPr>
        <w:t>baranjske županije</w:t>
      </w:r>
      <w:r w:rsidR="003148C0" w:rsidRPr="008E273E">
        <w:rPr>
          <w:rFonts w:cstheme="minorHAnsi"/>
        </w:rPr>
        <w:t xml:space="preserve"> i 1 učenik iz Primorsko-goranske županije</w:t>
      </w:r>
      <w:r w:rsidRPr="008E273E">
        <w:rPr>
          <w:rFonts w:cstheme="minorHAnsi"/>
        </w:rPr>
        <w:t>. I ove godine nastavlja</w:t>
      </w:r>
      <w:r w:rsidR="00582863">
        <w:rPr>
          <w:rFonts w:cstheme="minorHAnsi"/>
        </w:rPr>
        <w:t xml:space="preserve"> se</w:t>
      </w:r>
      <w:r w:rsidRPr="008E273E">
        <w:rPr>
          <w:rFonts w:cstheme="minorHAnsi"/>
        </w:rPr>
        <w:t xml:space="preserve"> trend smještaja učenika koji nisu iz naše županije. </w:t>
      </w:r>
    </w:p>
    <w:p w14:paraId="019CE8AE" w14:textId="77777777" w:rsidR="00E93456" w:rsidRPr="008E273E" w:rsidRDefault="00E93456" w:rsidP="00460FA3">
      <w:pPr>
        <w:spacing w:line="240" w:lineRule="auto"/>
        <w:ind w:firstLine="720"/>
        <w:jc w:val="both"/>
        <w:rPr>
          <w:rFonts w:cstheme="minorHAnsi"/>
          <w:noProof/>
        </w:rPr>
      </w:pPr>
    </w:p>
    <w:p w14:paraId="02EB378F" w14:textId="749FEE79" w:rsidR="00460FA3" w:rsidRPr="008E273E" w:rsidRDefault="00E93456" w:rsidP="00460FA3">
      <w:pPr>
        <w:spacing w:line="240" w:lineRule="auto"/>
        <w:ind w:firstLine="720"/>
        <w:jc w:val="both"/>
        <w:rPr>
          <w:rFonts w:cstheme="minorHAnsi"/>
          <w:noProof/>
        </w:rPr>
      </w:pPr>
      <w:r w:rsidRPr="008E273E">
        <w:rPr>
          <w:rFonts w:cstheme="minorHAnsi"/>
          <w:noProof/>
          <w:lang w:eastAsia="hr-HR"/>
        </w:rPr>
        <w:drawing>
          <wp:inline distT="0" distB="0" distL="0" distR="0" wp14:anchorId="368C8E1F" wp14:editId="6F9DFFB2">
            <wp:extent cx="5356860" cy="5204460"/>
            <wp:effectExtent l="0" t="0" r="15240" b="1524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E634AC" w14:textId="687F6560" w:rsidR="00E93456" w:rsidRPr="008E273E" w:rsidRDefault="00E93456" w:rsidP="00460FA3">
      <w:pPr>
        <w:spacing w:line="240" w:lineRule="auto"/>
        <w:ind w:firstLine="720"/>
        <w:jc w:val="both"/>
        <w:rPr>
          <w:rFonts w:cstheme="minorHAnsi"/>
        </w:rPr>
      </w:pPr>
    </w:p>
    <w:p w14:paraId="180182D4" w14:textId="61934389" w:rsidR="00F50246" w:rsidRPr="008E273E" w:rsidRDefault="00460FA3" w:rsidP="00460FA3">
      <w:pPr>
        <w:spacing w:line="240" w:lineRule="auto"/>
        <w:ind w:firstLine="720"/>
        <w:jc w:val="both"/>
        <w:rPr>
          <w:rFonts w:cstheme="minorHAnsi"/>
        </w:rPr>
      </w:pPr>
      <w:r w:rsidRPr="008E273E">
        <w:rPr>
          <w:rFonts w:cstheme="minorHAnsi"/>
        </w:rPr>
        <w:t xml:space="preserve">Od ukupnog broja učenika, </w:t>
      </w:r>
      <w:r w:rsidR="007F06AA" w:rsidRPr="008E273E">
        <w:rPr>
          <w:rFonts w:cstheme="minorHAnsi"/>
        </w:rPr>
        <w:t>100</w:t>
      </w:r>
      <w:r w:rsidRPr="008E273E">
        <w:rPr>
          <w:rFonts w:cstheme="minorHAnsi"/>
        </w:rPr>
        <w:t xml:space="preserve"> učenik</w:t>
      </w:r>
      <w:r w:rsidR="00400290" w:rsidRPr="008E273E">
        <w:rPr>
          <w:rFonts w:cstheme="minorHAnsi"/>
        </w:rPr>
        <w:t>a</w:t>
      </w:r>
      <w:r w:rsidRPr="008E273E">
        <w:rPr>
          <w:rFonts w:cstheme="minorHAnsi"/>
        </w:rPr>
        <w:t xml:space="preserve"> pohađa našu školu, a njih </w:t>
      </w:r>
      <w:r w:rsidR="003148C0" w:rsidRPr="008E273E">
        <w:rPr>
          <w:rFonts w:cstheme="minorHAnsi"/>
        </w:rPr>
        <w:t>2</w:t>
      </w:r>
      <w:r w:rsidR="007F06AA" w:rsidRPr="008E273E">
        <w:rPr>
          <w:rFonts w:cstheme="minorHAnsi"/>
        </w:rPr>
        <w:t>8</w:t>
      </w:r>
      <w:r w:rsidRPr="008E273E">
        <w:rPr>
          <w:rFonts w:cstheme="minorHAnsi"/>
        </w:rPr>
        <w:t xml:space="preserve"> učenici su drugih škola na području naše županije. </w:t>
      </w:r>
      <w:r w:rsidR="007F06AA" w:rsidRPr="008E273E">
        <w:rPr>
          <w:rFonts w:cstheme="minorHAnsi"/>
        </w:rPr>
        <w:t>Petnaest</w:t>
      </w:r>
      <w:r w:rsidRPr="008E273E">
        <w:rPr>
          <w:rFonts w:cstheme="minorHAnsi"/>
        </w:rPr>
        <w:t xml:space="preserve"> učenika pohađa ŠUDIGO u Zaboku, </w:t>
      </w:r>
      <w:r w:rsidR="007F06AA" w:rsidRPr="008E273E">
        <w:rPr>
          <w:rFonts w:cstheme="minorHAnsi"/>
        </w:rPr>
        <w:t>osam</w:t>
      </w:r>
      <w:r w:rsidRPr="008E273E">
        <w:rPr>
          <w:rFonts w:cstheme="minorHAnsi"/>
        </w:rPr>
        <w:t xml:space="preserve"> učenika SŠ Zlatar</w:t>
      </w:r>
      <w:r w:rsidR="003148C0" w:rsidRPr="008E273E">
        <w:rPr>
          <w:rFonts w:cstheme="minorHAnsi"/>
        </w:rPr>
        <w:t>, čet</w:t>
      </w:r>
      <w:r w:rsidR="007F06AA" w:rsidRPr="008E273E">
        <w:rPr>
          <w:rFonts w:cstheme="minorHAnsi"/>
        </w:rPr>
        <w:t>voro</w:t>
      </w:r>
      <w:r w:rsidR="003148C0" w:rsidRPr="008E273E">
        <w:rPr>
          <w:rFonts w:cstheme="minorHAnsi"/>
        </w:rPr>
        <w:t xml:space="preserve"> učenika pohađa SŠ Konjšćinu</w:t>
      </w:r>
      <w:r w:rsidRPr="008E273E">
        <w:rPr>
          <w:rFonts w:cstheme="minorHAnsi"/>
        </w:rPr>
        <w:t xml:space="preserve"> i </w:t>
      </w:r>
      <w:r w:rsidR="007F06AA" w:rsidRPr="008E273E">
        <w:rPr>
          <w:rFonts w:cstheme="minorHAnsi"/>
        </w:rPr>
        <w:t>jedna</w:t>
      </w:r>
      <w:r w:rsidRPr="008E273E">
        <w:rPr>
          <w:rFonts w:cstheme="minorHAnsi"/>
        </w:rPr>
        <w:t xml:space="preserve"> učenica SŠ Oroslavje.</w:t>
      </w:r>
    </w:p>
    <w:p w14:paraId="0B5C99A0" w14:textId="77777777" w:rsidR="00F50246" w:rsidRPr="008E273E" w:rsidRDefault="00F50246" w:rsidP="00460FA3">
      <w:pPr>
        <w:spacing w:line="240" w:lineRule="auto"/>
        <w:ind w:firstLine="720"/>
        <w:jc w:val="both"/>
        <w:rPr>
          <w:rFonts w:cstheme="minorHAnsi"/>
        </w:rPr>
      </w:pPr>
    </w:p>
    <w:p w14:paraId="67436B92" w14:textId="1B67380B" w:rsidR="00460FA3" w:rsidRPr="008E273E" w:rsidRDefault="00460FA3" w:rsidP="00460FA3">
      <w:pPr>
        <w:spacing w:line="240" w:lineRule="auto"/>
        <w:ind w:firstLine="720"/>
        <w:jc w:val="both"/>
        <w:rPr>
          <w:rFonts w:cstheme="minorHAnsi"/>
        </w:rPr>
      </w:pPr>
      <w:r w:rsidRPr="008E273E">
        <w:rPr>
          <w:rFonts w:cstheme="minorHAnsi"/>
        </w:rPr>
        <w:t xml:space="preserve"> </w:t>
      </w:r>
    </w:p>
    <w:p w14:paraId="61DDB285" w14:textId="77777777" w:rsidR="00E93456" w:rsidRPr="008E273E" w:rsidRDefault="00E93456" w:rsidP="00460FA3">
      <w:pPr>
        <w:spacing w:line="240" w:lineRule="auto"/>
        <w:ind w:firstLine="720"/>
        <w:jc w:val="both"/>
        <w:rPr>
          <w:rFonts w:cstheme="minorHAnsi"/>
        </w:rPr>
      </w:pPr>
    </w:p>
    <w:p w14:paraId="41C8F396" w14:textId="77777777" w:rsidR="00460FA3" w:rsidRPr="008E273E" w:rsidRDefault="00460FA3" w:rsidP="00460FA3">
      <w:pPr>
        <w:spacing w:line="240" w:lineRule="auto"/>
        <w:jc w:val="both"/>
        <w:rPr>
          <w:rFonts w:cstheme="minorHAnsi"/>
        </w:rPr>
      </w:pPr>
    </w:p>
    <w:p w14:paraId="4457BDFB" w14:textId="77777777" w:rsidR="00460FA3" w:rsidRPr="008E273E" w:rsidRDefault="00460FA3" w:rsidP="00460FA3">
      <w:pPr>
        <w:numPr>
          <w:ilvl w:val="0"/>
          <w:numId w:val="13"/>
        </w:numPr>
        <w:spacing w:line="240" w:lineRule="auto"/>
        <w:contextualSpacing/>
        <w:jc w:val="both"/>
        <w:rPr>
          <w:rFonts w:cstheme="minorHAnsi"/>
          <w:b/>
        </w:rPr>
      </w:pPr>
      <w:r w:rsidRPr="008E273E">
        <w:rPr>
          <w:rFonts w:cstheme="minorHAnsi"/>
          <w:b/>
        </w:rPr>
        <w:lastRenderedPageBreak/>
        <w:t>MATERIJALNO – TEHNIČKI UVJETI RADA</w:t>
      </w:r>
    </w:p>
    <w:p w14:paraId="2533962D" w14:textId="77777777" w:rsidR="00460FA3" w:rsidRPr="008E273E" w:rsidRDefault="00460FA3" w:rsidP="00460FA3">
      <w:pPr>
        <w:spacing w:line="240" w:lineRule="auto"/>
        <w:ind w:firstLine="360"/>
        <w:jc w:val="both"/>
        <w:rPr>
          <w:rFonts w:cstheme="minorHAnsi"/>
        </w:rPr>
      </w:pPr>
      <w:r w:rsidRPr="008E273E">
        <w:rPr>
          <w:rFonts w:cstheme="minorHAnsi"/>
          <w:b/>
        </w:rPr>
        <w:t xml:space="preserve">2.1. </w:t>
      </w:r>
      <w:r w:rsidRPr="008E273E">
        <w:rPr>
          <w:rFonts w:cstheme="minorHAnsi"/>
        </w:rPr>
        <w:t xml:space="preserve"> </w:t>
      </w:r>
      <w:r w:rsidRPr="008E273E">
        <w:rPr>
          <w:rFonts w:cstheme="minorHAnsi"/>
          <w:b/>
        </w:rPr>
        <w:t>Materijalni uvjeti</w:t>
      </w:r>
    </w:p>
    <w:p w14:paraId="44F64A1B" w14:textId="35082C75" w:rsidR="00460FA3" w:rsidRPr="008E273E" w:rsidRDefault="00460FA3" w:rsidP="00460FA3">
      <w:pPr>
        <w:spacing w:line="240" w:lineRule="auto"/>
        <w:ind w:firstLine="360"/>
        <w:jc w:val="both"/>
        <w:rPr>
          <w:rFonts w:cstheme="minorHAnsi"/>
        </w:rPr>
      </w:pPr>
      <w:r w:rsidRPr="008E273E">
        <w:rPr>
          <w:rFonts w:cstheme="minorHAnsi"/>
        </w:rPr>
        <w:t>Dom ostvaruje svoj plan i program rada koristeći 2180 m2 unutarnjeg i vanjskog prostora. Raspolaže ukupno sa 43 sobe za učenike, od toga u novom dijelu doma predviđene su 22 četverokrevetne sobe, a u starom dijelu doma 21 soba, od čega su 3 dvokrevetne sobe, 1 trokrevetna soba, a ostale četverokrevetne sobe.</w:t>
      </w:r>
      <w:r w:rsidR="00E33753" w:rsidRPr="008E273E">
        <w:rPr>
          <w:rFonts w:cstheme="minorHAnsi"/>
        </w:rPr>
        <w:t xml:space="preserve"> Sobe u prizemlju novog doma koriste se za smještaj gostiju ili po potrebi kao sobe za izolaciju bolesnih učenika. Sve s</w:t>
      </w:r>
      <w:r w:rsidRPr="008E273E">
        <w:rPr>
          <w:rFonts w:cstheme="minorHAnsi"/>
        </w:rPr>
        <w:t>obe opremljene</w:t>
      </w:r>
      <w:r w:rsidR="00E33753" w:rsidRPr="008E273E">
        <w:rPr>
          <w:rFonts w:cstheme="minorHAnsi"/>
        </w:rPr>
        <w:t xml:space="preserve"> su</w:t>
      </w:r>
      <w:r w:rsidRPr="008E273E">
        <w:rPr>
          <w:rFonts w:cstheme="minorHAnsi"/>
        </w:rPr>
        <w:t xml:space="preserve"> drvenim krevetima na kat, radnim stolovima, stolicama, policama za knjige. U novom dijelu doma svake dvije  sobe imaju svoj sanitarni čvor, dok u starijem dijelu postoje dva velika zajednička sanitarna čvora. Garderobni ormari nalaze se u predprostoru soba, te je jedan ormar u sobi. U dnevnim boravcima osim klub garnitura imamo i jednosjede za učenje i rad, pisač te računala s pristupom Internetu za potrebe izvršavanja školskih obaveza učenika. Računalima su opremljeni i svi uredi odgajatelja te su sva računala umrežena međusobno i s pisačem. Na svim katovima doma postavljene su garniture za sjedenje (dvije fotelje i klub stolić). Na svim katovima su i WI-FI pristupne točke. U svim dnevnim boravcima i blagovaonici nalazi se TV prijemnik. U h</w:t>
      </w:r>
      <w:r w:rsidR="00C335AA" w:rsidRPr="008E273E">
        <w:rPr>
          <w:rFonts w:cstheme="minorHAnsi"/>
        </w:rPr>
        <w:t>olu</w:t>
      </w:r>
      <w:r w:rsidRPr="008E273E">
        <w:rPr>
          <w:rFonts w:cstheme="minorHAnsi"/>
        </w:rPr>
        <w:t xml:space="preserve"> doma nalazi se stol za stolni tenis. Jedna prostorija doma preuređena je u sobu za fitness i u nju je smješten zidni pikado. Dom je okružen zelenim površinama koje su zasađene ukrasnim biljem i voćkama. U dvorištu doma nalazi se asfaltirano i osvijetljeno igralište i školska športska dvorana. Oko doma postavljene su klupe i rasvjeta. </w:t>
      </w:r>
    </w:p>
    <w:p w14:paraId="159E5B59" w14:textId="77777777" w:rsidR="001D41FD" w:rsidRPr="008E273E" w:rsidRDefault="001D41FD" w:rsidP="00460FA3">
      <w:pPr>
        <w:spacing w:line="240" w:lineRule="auto"/>
        <w:ind w:firstLine="360"/>
        <w:jc w:val="both"/>
        <w:rPr>
          <w:rFonts w:cstheme="minorHAnsi"/>
          <w:u w:val="single"/>
        </w:rPr>
      </w:pPr>
    </w:p>
    <w:p w14:paraId="2A536959" w14:textId="5BB12BD6" w:rsidR="00460FA3" w:rsidRPr="008E273E" w:rsidRDefault="00460FA3" w:rsidP="00460FA3">
      <w:pPr>
        <w:spacing w:after="100" w:afterAutospacing="1" w:line="240" w:lineRule="auto"/>
        <w:ind w:firstLine="720"/>
        <w:jc w:val="both"/>
        <w:outlineLvl w:val="2"/>
        <w:rPr>
          <w:rFonts w:eastAsia="Times New Roman" w:cstheme="minorHAnsi"/>
          <w:b/>
          <w:bCs/>
          <w:lang w:eastAsia="hr-HR"/>
        </w:rPr>
      </w:pPr>
      <w:r w:rsidRPr="008E273E">
        <w:rPr>
          <w:rFonts w:eastAsia="Times New Roman" w:cstheme="minorHAnsi"/>
          <w:b/>
          <w:bCs/>
          <w:lang w:eastAsia="hr-HR"/>
        </w:rPr>
        <w:t>2.1.1. Plan opremanja i održavanja materijalnih uvjeta za školsku godinu 202</w:t>
      </w:r>
      <w:r w:rsidR="00C335AA" w:rsidRPr="008E273E">
        <w:rPr>
          <w:rFonts w:eastAsia="Times New Roman" w:cstheme="minorHAnsi"/>
          <w:b/>
          <w:bCs/>
          <w:lang w:eastAsia="hr-HR"/>
        </w:rPr>
        <w:t>3</w:t>
      </w:r>
      <w:r w:rsidR="00582863">
        <w:rPr>
          <w:rFonts w:eastAsia="Times New Roman" w:cstheme="minorHAnsi"/>
          <w:b/>
          <w:bCs/>
          <w:lang w:eastAsia="hr-HR"/>
        </w:rPr>
        <w:t>.</w:t>
      </w:r>
      <w:r w:rsidRPr="008E273E">
        <w:rPr>
          <w:rFonts w:eastAsia="Times New Roman" w:cstheme="minorHAnsi"/>
          <w:b/>
          <w:bCs/>
          <w:lang w:eastAsia="hr-HR"/>
        </w:rPr>
        <w:t>/ 202</w:t>
      </w:r>
      <w:r w:rsidR="00C335AA" w:rsidRPr="008E273E">
        <w:rPr>
          <w:rFonts w:eastAsia="Times New Roman" w:cstheme="minorHAnsi"/>
          <w:b/>
          <w:bCs/>
          <w:lang w:eastAsia="hr-HR"/>
        </w:rPr>
        <w:t>4</w:t>
      </w:r>
      <w:r w:rsidRPr="008E273E">
        <w:rPr>
          <w:rFonts w:eastAsia="Times New Roman" w:cstheme="minorHAnsi"/>
          <w:b/>
          <w:bCs/>
          <w:lang w:eastAsia="hr-HR"/>
        </w:rPr>
        <w:t>.</w:t>
      </w:r>
    </w:p>
    <w:p w14:paraId="063519EC" w14:textId="64B30EFD" w:rsidR="00460FA3" w:rsidRPr="008E273E" w:rsidRDefault="001D41FD" w:rsidP="00460FA3">
      <w:pPr>
        <w:spacing w:line="240" w:lineRule="auto"/>
        <w:ind w:firstLine="708"/>
        <w:jc w:val="both"/>
        <w:rPr>
          <w:rFonts w:cstheme="minorHAnsi"/>
        </w:rPr>
      </w:pPr>
      <w:r w:rsidRPr="008E273E">
        <w:rPr>
          <w:rFonts w:cstheme="minorHAnsi"/>
        </w:rPr>
        <w:t>U domu</w:t>
      </w:r>
      <w:r w:rsidR="00E33753" w:rsidRPr="008E273E">
        <w:rPr>
          <w:rFonts w:cstheme="minorHAnsi"/>
        </w:rPr>
        <w:t xml:space="preserve"> standard mjera čišćenja i dezinfekcije ostaje na visokoj razini. </w:t>
      </w:r>
    </w:p>
    <w:p w14:paraId="725E19C9" w14:textId="1E4E0506" w:rsidR="00460FA3" w:rsidRPr="008E273E" w:rsidRDefault="00C335AA" w:rsidP="00460FA3">
      <w:pPr>
        <w:spacing w:line="240" w:lineRule="auto"/>
        <w:ind w:firstLine="708"/>
        <w:jc w:val="both"/>
        <w:rPr>
          <w:rFonts w:cstheme="minorHAnsi"/>
        </w:rPr>
      </w:pPr>
      <w:r w:rsidRPr="008E273E">
        <w:rPr>
          <w:rFonts w:cstheme="minorHAnsi"/>
        </w:rPr>
        <w:t>Z</w:t>
      </w:r>
      <w:r w:rsidR="00FE2782" w:rsidRPr="008E273E">
        <w:rPr>
          <w:rFonts w:cstheme="minorHAnsi"/>
        </w:rPr>
        <w:t xml:space="preserve">adatak naše ustanove je </w:t>
      </w:r>
      <w:r w:rsidRPr="008E273E">
        <w:rPr>
          <w:rFonts w:cstheme="minorHAnsi"/>
        </w:rPr>
        <w:t xml:space="preserve">i dalje </w:t>
      </w:r>
      <w:r w:rsidR="00FE2782" w:rsidRPr="008E273E">
        <w:rPr>
          <w:rFonts w:cstheme="minorHAnsi"/>
        </w:rPr>
        <w:t xml:space="preserve">opremanje kuhinje i </w:t>
      </w:r>
      <w:r w:rsidRPr="008E273E">
        <w:rPr>
          <w:rFonts w:cstheme="minorHAnsi"/>
        </w:rPr>
        <w:t>u skorijoj budućnosti</w:t>
      </w:r>
      <w:r w:rsidR="00FE2782" w:rsidRPr="008E273E">
        <w:rPr>
          <w:rFonts w:cstheme="minorHAnsi"/>
        </w:rPr>
        <w:t xml:space="preserve"> </w:t>
      </w:r>
      <w:r w:rsidR="00C443B7" w:rsidRPr="008E273E">
        <w:rPr>
          <w:rFonts w:cstheme="minorHAnsi"/>
        </w:rPr>
        <w:t xml:space="preserve">njena </w:t>
      </w:r>
      <w:r w:rsidR="00FE2782" w:rsidRPr="008E273E">
        <w:rPr>
          <w:rFonts w:cstheme="minorHAnsi"/>
        </w:rPr>
        <w:t>renovacija. Pr</w:t>
      </w:r>
      <w:r w:rsidRPr="008E273E">
        <w:rPr>
          <w:rFonts w:cstheme="minorHAnsi"/>
        </w:rPr>
        <w:t>etpro</w:t>
      </w:r>
      <w:r w:rsidR="00FE2782" w:rsidRPr="008E273E">
        <w:rPr>
          <w:rFonts w:cstheme="minorHAnsi"/>
        </w:rPr>
        <w:t>šle školske godine izvršena je nabava termičkog bloka za kuhinju, a ove školske godine potrebno je izvršiti nabavu rashladnog bloka čime bi se završila nabava kuhinjskih aparata. Ukoliko bude moguće, uz financijsku podršku osnivača potrebno je izvršiti renovaciju kuhinje uključujući sustav ventilacije, elektroinstalacije, dovod i odvod</w:t>
      </w:r>
      <w:r w:rsidR="00C443B7" w:rsidRPr="008E273E">
        <w:rPr>
          <w:rFonts w:cstheme="minorHAnsi"/>
        </w:rPr>
        <w:t xml:space="preserve"> kako bi se nabavljeni kuhinjski aparati mogli montirati i početi koristiti</w:t>
      </w:r>
      <w:r w:rsidR="00FE2782" w:rsidRPr="008E273E">
        <w:rPr>
          <w:rFonts w:cstheme="minorHAnsi"/>
        </w:rPr>
        <w:t xml:space="preserve">. </w:t>
      </w:r>
      <w:r w:rsidR="00460FA3" w:rsidRPr="008E273E">
        <w:rPr>
          <w:rFonts w:cstheme="minorHAnsi"/>
        </w:rPr>
        <w:t>Osim opremanja i renovacije kuhinje, kao i svake godine na početku će se izvršiti nabava sitnog kuhinjsk</w:t>
      </w:r>
      <w:r w:rsidR="00C443B7" w:rsidRPr="008E273E">
        <w:rPr>
          <w:rFonts w:cstheme="minorHAnsi"/>
        </w:rPr>
        <w:t>og</w:t>
      </w:r>
      <w:r w:rsidR="00460FA3" w:rsidRPr="008E273E">
        <w:rPr>
          <w:rFonts w:cstheme="minorHAnsi"/>
        </w:rPr>
        <w:t xml:space="preserve"> inventara.</w:t>
      </w:r>
    </w:p>
    <w:p w14:paraId="2B370405" w14:textId="600920C7" w:rsidR="00460FA3" w:rsidRPr="008E273E" w:rsidRDefault="00460FA3" w:rsidP="00460FA3">
      <w:pPr>
        <w:spacing w:line="240" w:lineRule="auto"/>
        <w:ind w:firstLine="708"/>
        <w:jc w:val="both"/>
        <w:rPr>
          <w:rFonts w:cstheme="minorHAnsi"/>
        </w:rPr>
      </w:pPr>
      <w:r w:rsidRPr="008E273E">
        <w:rPr>
          <w:rFonts w:cstheme="minorHAnsi"/>
        </w:rPr>
        <w:t>Obogaćivanje jelovnika i podizanje njegove kvalitete, zadatak je svake godine. Nastavit će se s dodavanjem novih jela pripremljenih od zdravih, sezonskih i lokalnih namirnica koliko je to najviše moguće i s pripremanjem namirnica na zdravije načine. Cilj nam je kontinuirano povećavati udio voća i povrća u prehrani naših učenika</w:t>
      </w:r>
      <w:r w:rsidR="00C443B7" w:rsidRPr="008E273E">
        <w:rPr>
          <w:rFonts w:cstheme="minorHAnsi"/>
        </w:rPr>
        <w:t xml:space="preserve"> i uključivati učenike u kreiranje jelovnika</w:t>
      </w:r>
      <w:r w:rsidRPr="008E273E">
        <w:rPr>
          <w:rFonts w:cstheme="minorHAnsi"/>
        </w:rPr>
        <w:t xml:space="preserve">. </w:t>
      </w:r>
      <w:r w:rsidR="00400290" w:rsidRPr="008E273E">
        <w:rPr>
          <w:rFonts w:cstheme="minorHAnsi"/>
        </w:rPr>
        <w:t>Ove školske godine planira</w:t>
      </w:r>
      <w:r w:rsidR="00582863">
        <w:rPr>
          <w:rFonts w:cstheme="minorHAnsi"/>
        </w:rPr>
        <w:t xml:space="preserve">ju se </w:t>
      </w:r>
      <w:r w:rsidR="00400290" w:rsidRPr="008E273E">
        <w:rPr>
          <w:rFonts w:cstheme="minorHAnsi"/>
        </w:rPr>
        <w:t xml:space="preserve">uvesti </w:t>
      </w:r>
      <w:r w:rsidR="00582863">
        <w:rPr>
          <w:rFonts w:cstheme="minorHAnsi"/>
        </w:rPr>
        <w:t xml:space="preserve">i </w:t>
      </w:r>
      <w:r w:rsidR="00400290" w:rsidRPr="008E273E">
        <w:rPr>
          <w:rFonts w:cstheme="minorHAnsi"/>
        </w:rPr>
        <w:t xml:space="preserve">neka tradicijska jela. </w:t>
      </w:r>
    </w:p>
    <w:p w14:paraId="1E1CE994" w14:textId="1DFB0A44" w:rsidR="00460FA3" w:rsidRPr="008E273E" w:rsidRDefault="00582863" w:rsidP="00460FA3">
      <w:pPr>
        <w:spacing w:line="240" w:lineRule="auto"/>
        <w:ind w:firstLine="708"/>
        <w:jc w:val="both"/>
        <w:rPr>
          <w:rFonts w:cstheme="minorHAnsi"/>
        </w:rPr>
      </w:pPr>
      <w:r>
        <w:rPr>
          <w:rFonts w:cstheme="minorHAnsi"/>
        </w:rPr>
        <w:t>S o</w:t>
      </w:r>
      <w:r w:rsidR="00460FA3" w:rsidRPr="008E273E">
        <w:rPr>
          <w:rFonts w:cstheme="minorHAnsi"/>
        </w:rPr>
        <w:t>bzirom</w:t>
      </w:r>
      <w:r>
        <w:rPr>
          <w:rFonts w:cstheme="minorHAnsi"/>
        </w:rPr>
        <w:t xml:space="preserve"> na to</w:t>
      </w:r>
      <w:r w:rsidR="00460FA3" w:rsidRPr="008E273E">
        <w:rPr>
          <w:rFonts w:cstheme="minorHAnsi"/>
        </w:rPr>
        <w:t xml:space="preserve"> da ne postoje financijski i materijalni uvjeti za kompletno renoviranje učeničkih soba, u skladu s mogućnostima nastavit će se s</w:t>
      </w:r>
      <w:r>
        <w:rPr>
          <w:rFonts w:cstheme="minorHAnsi"/>
        </w:rPr>
        <w:t>a</w:t>
      </w:r>
      <w:r w:rsidR="00460FA3" w:rsidRPr="008E273E">
        <w:rPr>
          <w:rFonts w:cstheme="minorHAnsi"/>
        </w:rPr>
        <w:t xml:space="preserve"> zamjenom dotrajalog namještaja.</w:t>
      </w:r>
      <w:r w:rsidR="00FE2782" w:rsidRPr="008E273E">
        <w:rPr>
          <w:rFonts w:cstheme="minorHAnsi"/>
        </w:rPr>
        <w:t xml:space="preserve"> Ove školske godi</w:t>
      </w:r>
      <w:r>
        <w:rPr>
          <w:rFonts w:cstheme="minorHAnsi"/>
        </w:rPr>
        <w:t>ne pokušat će se izvršiti nabava</w:t>
      </w:r>
      <w:r w:rsidR="00FE2782" w:rsidRPr="008E273E">
        <w:rPr>
          <w:rFonts w:cstheme="minorHAnsi"/>
        </w:rPr>
        <w:t xml:space="preserve"> radnih stolova</w:t>
      </w:r>
      <w:r w:rsidR="00C335AA" w:rsidRPr="008E273E">
        <w:rPr>
          <w:rFonts w:cstheme="minorHAnsi"/>
        </w:rPr>
        <w:t>, ormara</w:t>
      </w:r>
      <w:r w:rsidR="00FE2782" w:rsidRPr="008E273E">
        <w:rPr>
          <w:rFonts w:cstheme="minorHAnsi"/>
        </w:rPr>
        <w:t xml:space="preserve"> za učenike koja je bila planirana za prošlu školsku godinu. </w:t>
      </w:r>
      <w:r w:rsidR="00460FA3" w:rsidRPr="008E273E">
        <w:rPr>
          <w:rFonts w:cstheme="minorHAnsi"/>
        </w:rPr>
        <w:t xml:space="preserve"> </w:t>
      </w:r>
    </w:p>
    <w:p w14:paraId="6DA1EBB0" w14:textId="17929D56" w:rsidR="00460FA3" w:rsidRPr="008E273E" w:rsidRDefault="00460FA3" w:rsidP="00460FA3">
      <w:pPr>
        <w:spacing w:line="240" w:lineRule="auto"/>
        <w:ind w:firstLine="708"/>
        <w:jc w:val="both"/>
        <w:rPr>
          <w:rFonts w:cstheme="minorHAnsi"/>
        </w:rPr>
      </w:pPr>
      <w:r w:rsidRPr="008E273E">
        <w:rPr>
          <w:rFonts w:cstheme="minorHAnsi"/>
        </w:rPr>
        <w:t>Zadatak za ovu godinu je nast</w:t>
      </w:r>
      <w:r w:rsidR="00582863">
        <w:rPr>
          <w:rFonts w:cstheme="minorHAnsi"/>
        </w:rPr>
        <w:t>aviti s dopunom inventara praonice rublja. S o</w:t>
      </w:r>
      <w:r w:rsidRPr="008E273E">
        <w:rPr>
          <w:rFonts w:cstheme="minorHAnsi"/>
        </w:rPr>
        <w:t xml:space="preserve">bzirom na </w:t>
      </w:r>
      <w:r w:rsidR="00FE2782" w:rsidRPr="008E273E">
        <w:rPr>
          <w:rFonts w:cstheme="minorHAnsi"/>
        </w:rPr>
        <w:t xml:space="preserve">povećanje broja učenika, potrebno je </w:t>
      </w:r>
      <w:r w:rsidRPr="008E273E">
        <w:rPr>
          <w:rFonts w:cstheme="minorHAnsi"/>
        </w:rPr>
        <w:t>nabaviti još posteljnog rublja, primarno navlaki za poplune</w:t>
      </w:r>
      <w:r w:rsidR="00FE2782" w:rsidRPr="008E273E">
        <w:rPr>
          <w:rFonts w:cstheme="minorHAnsi"/>
        </w:rPr>
        <w:t xml:space="preserve"> i plahti</w:t>
      </w:r>
      <w:r w:rsidRPr="008E273E">
        <w:rPr>
          <w:rFonts w:cstheme="minorHAnsi"/>
        </w:rPr>
        <w:t xml:space="preserve">.  </w:t>
      </w:r>
      <w:r w:rsidR="00C335AA" w:rsidRPr="008E273E">
        <w:rPr>
          <w:rFonts w:cstheme="minorHAnsi"/>
        </w:rPr>
        <w:t xml:space="preserve">Također i ove </w:t>
      </w:r>
      <w:r w:rsidRPr="008E273E">
        <w:rPr>
          <w:rFonts w:cstheme="minorHAnsi"/>
        </w:rPr>
        <w:t xml:space="preserve">školske godine bi trebalo nabaviti </w:t>
      </w:r>
      <w:r w:rsidR="00C335AA" w:rsidRPr="008E273E">
        <w:rPr>
          <w:rFonts w:cstheme="minorHAnsi"/>
        </w:rPr>
        <w:t>određenu</w:t>
      </w:r>
      <w:r w:rsidRPr="008E273E">
        <w:rPr>
          <w:rFonts w:cstheme="minorHAnsi"/>
        </w:rPr>
        <w:t xml:space="preserve"> količinu madrac</w:t>
      </w:r>
      <w:r w:rsidR="00FE2782" w:rsidRPr="008E273E">
        <w:rPr>
          <w:rFonts w:cstheme="minorHAnsi"/>
        </w:rPr>
        <w:t>a</w:t>
      </w:r>
      <w:r w:rsidRPr="008E273E">
        <w:rPr>
          <w:rFonts w:cstheme="minorHAnsi"/>
        </w:rPr>
        <w:t xml:space="preserve"> kako bi se zamijenili oni koji su u lošem stanju.  </w:t>
      </w:r>
    </w:p>
    <w:p w14:paraId="57AA74A2" w14:textId="6F89B316" w:rsidR="00357989" w:rsidRPr="008E273E" w:rsidRDefault="00460FA3" w:rsidP="00F9745C">
      <w:pPr>
        <w:spacing w:line="276" w:lineRule="auto"/>
        <w:jc w:val="both"/>
        <w:rPr>
          <w:rFonts w:cstheme="minorHAnsi"/>
        </w:rPr>
      </w:pPr>
      <w:r w:rsidRPr="008E273E">
        <w:rPr>
          <w:rFonts w:cstheme="minorHAnsi"/>
        </w:rPr>
        <w:t>Uređenje okoliša i sadnja cvijeća i bilja permanentni je zadatak našeg doma te će se prostor doma i njegov okoliš redovito održavati i uređivati prema mogućnostima i raspoloživim sredstvima. U sklopu rada ekološke grupe će se i nadalje nabavljati, uzgajati i saditi cvijeće i bilje, a ostvarit će se</w:t>
      </w:r>
      <w:r w:rsidR="00C335AA" w:rsidRPr="008E273E">
        <w:rPr>
          <w:rFonts w:cstheme="minorHAnsi"/>
        </w:rPr>
        <w:t xml:space="preserve"> </w:t>
      </w:r>
      <w:r w:rsidRPr="008E273E">
        <w:rPr>
          <w:rFonts w:cstheme="minorHAnsi"/>
        </w:rPr>
        <w:t>suradnja s tvrtkom „Niskogradnja Pregrada“ u svrhu nabave kamena za</w:t>
      </w:r>
      <w:r w:rsidR="00C443B7" w:rsidRPr="008E273E">
        <w:rPr>
          <w:rFonts w:cstheme="minorHAnsi"/>
        </w:rPr>
        <w:t xml:space="preserve"> započeti</w:t>
      </w:r>
      <w:r w:rsidRPr="008E273E">
        <w:rPr>
          <w:rFonts w:cstheme="minorHAnsi"/>
        </w:rPr>
        <w:t xml:space="preserve"> kamenjar u dvorištu.  </w:t>
      </w:r>
      <w:r w:rsidR="00357989" w:rsidRPr="008E273E">
        <w:rPr>
          <w:rFonts w:cstheme="minorHAnsi"/>
        </w:rPr>
        <w:t xml:space="preserve">Trajni zadatak u narednom razdoblju je redovito održavanje i uređivanje doma kao i pravovremeno otklanjanje šteta i kvarova od strane domara. </w:t>
      </w:r>
    </w:p>
    <w:tbl>
      <w:tblPr>
        <w:tblpPr w:leftFromText="180" w:rightFromText="180" w:vertAnchor="text" w:horzAnchor="margin" w:tblpXSpec="center" w:tblpY="782"/>
        <w:tblW w:w="102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28"/>
        <w:gridCol w:w="2381"/>
        <w:gridCol w:w="2268"/>
        <w:gridCol w:w="1928"/>
        <w:gridCol w:w="1701"/>
      </w:tblGrid>
      <w:tr w:rsidR="00C335AA" w:rsidRPr="008E273E" w14:paraId="5284E250" w14:textId="77777777" w:rsidTr="00C335AA">
        <w:tc>
          <w:tcPr>
            <w:tcW w:w="1928" w:type="dxa"/>
            <w:tcBorders>
              <w:top w:val="single" w:sz="12" w:space="0" w:color="000000"/>
              <w:bottom w:val="single" w:sz="12" w:space="0" w:color="000000"/>
            </w:tcBorders>
          </w:tcPr>
          <w:p w14:paraId="7FF667C3" w14:textId="77777777" w:rsidR="00C335AA" w:rsidRPr="008E273E" w:rsidRDefault="00C335AA" w:rsidP="00C335AA">
            <w:pPr>
              <w:spacing w:line="240" w:lineRule="auto"/>
              <w:jc w:val="both"/>
              <w:rPr>
                <w:rFonts w:cstheme="minorHAnsi"/>
              </w:rPr>
            </w:pPr>
          </w:p>
        </w:tc>
        <w:tc>
          <w:tcPr>
            <w:tcW w:w="2381" w:type="dxa"/>
            <w:tcBorders>
              <w:top w:val="single" w:sz="12" w:space="0" w:color="000000"/>
              <w:bottom w:val="single" w:sz="12" w:space="0" w:color="000000"/>
            </w:tcBorders>
          </w:tcPr>
          <w:p w14:paraId="2AF7A3D2" w14:textId="77777777" w:rsidR="00C335AA" w:rsidRPr="008E273E" w:rsidRDefault="00C335AA" w:rsidP="00C335AA">
            <w:pPr>
              <w:spacing w:line="240" w:lineRule="auto"/>
              <w:jc w:val="both"/>
              <w:rPr>
                <w:rFonts w:cstheme="minorHAnsi"/>
              </w:rPr>
            </w:pPr>
            <w:r w:rsidRPr="008E273E">
              <w:rPr>
                <w:rFonts w:cstheme="minorHAnsi"/>
              </w:rPr>
              <w:t>AKTIVNOST</w:t>
            </w:r>
          </w:p>
        </w:tc>
        <w:tc>
          <w:tcPr>
            <w:tcW w:w="2268" w:type="dxa"/>
            <w:tcBorders>
              <w:top w:val="single" w:sz="12" w:space="0" w:color="000000"/>
              <w:bottom w:val="single" w:sz="12" w:space="0" w:color="000000"/>
            </w:tcBorders>
          </w:tcPr>
          <w:p w14:paraId="79546C0E" w14:textId="77777777" w:rsidR="00C335AA" w:rsidRPr="008E273E" w:rsidRDefault="00C335AA" w:rsidP="00C335AA">
            <w:pPr>
              <w:spacing w:line="240" w:lineRule="auto"/>
              <w:jc w:val="both"/>
              <w:rPr>
                <w:rFonts w:cstheme="minorHAnsi"/>
              </w:rPr>
            </w:pPr>
            <w:r w:rsidRPr="008E273E">
              <w:rPr>
                <w:rFonts w:cstheme="minorHAnsi"/>
              </w:rPr>
              <w:t>KAKO</w:t>
            </w:r>
          </w:p>
        </w:tc>
        <w:tc>
          <w:tcPr>
            <w:tcW w:w="1928" w:type="dxa"/>
            <w:tcBorders>
              <w:top w:val="single" w:sz="12" w:space="0" w:color="000000"/>
              <w:bottom w:val="single" w:sz="12" w:space="0" w:color="000000"/>
            </w:tcBorders>
          </w:tcPr>
          <w:p w14:paraId="36C23AD7" w14:textId="77777777" w:rsidR="00C335AA" w:rsidRPr="008E273E" w:rsidRDefault="00C335AA" w:rsidP="00C335AA">
            <w:pPr>
              <w:spacing w:line="240" w:lineRule="auto"/>
              <w:jc w:val="both"/>
              <w:rPr>
                <w:rFonts w:cstheme="minorHAnsi"/>
              </w:rPr>
            </w:pPr>
            <w:r w:rsidRPr="008E273E">
              <w:rPr>
                <w:rFonts w:cstheme="minorHAnsi"/>
              </w:rPr>
              <w:t>TKO</w:t>
            </w:r>
          </w:p>
        </w:tc>
        <w:tc>
          <w:tcPr>
            <w:tcW w:w="1701" w:type="dxa"/>
            <w:tcBorders>
              <w:top w:val="single" w:sz="12" w:space="0" w:color="000000"/>
              <w:bottom w:val="single" w:sz="12" w:space="0" w:color="000000"/>
            </w:tcBorders>
          </w:tcPr>
          <w:p w14:paraId="5458175B" w14:textId="77777777" w:rsidR="00C335AA" w:rsidRPr="008E273E" w:rsidRDefault="00C335AA" w:rsidP="00C335AA">
            <w:pPr>
              <w:spacing w:line="240" w:lineRule="auto"/>
              <w:jc w:val="both"/>
              <w:rPr>
                <w:rFonts w:cstheme="minorHAnsi"/>
              </w:rPr>
            </w:pPr>
            <w:r w:rsidRPr="008E273E">
              <w:rPr>
                <w:rFonts w:cstheme="minorHAnsi"/>
              </w:rPr>
              <w:t>KADA</w:t>
            </w:r>
          </w:p>
        </w:tc>
      </w:tr>
      <w:tr w:rsidR="00C335AA" w:rsidRPr="008E273E" w14:paraId="7EED07F1" w14:textId="77777777" w:rsidTr="00C335AA">
        <w:tc>
          <w:tcPr>
            <w:tcW w:w="1928" w:type="dxa"/>
            <w:tcBorders>
              <w:top w:val="nil"/>
            </w:tcBorders>
          </w:tcPr>
          <w:p w14:paraId="4EEAF240" w14:textId="77777777" w:rsidR="00C335AA" w:rsidRPr="008E273E" w:rsidRDefault="00C335AA" w:rsidP="00582863">
            <w:pPr>
              <w:spacing w:line="240" w:lineRule="auto"/>
              <w:rPr>
                <w:rFonts w:cstheme="minorHAnsi"/>
              </w:rPr>
            </w:pPr>
            <w:r w:rsidRPr="008E273E">
              <w:rPr>
                <w:rFonts w:cstheme="minorHAnsi"/>
              </w:rPr>
              <w:t>Osmišljavanje unapređivanja materijalnih i prostornih uvjeta za što kvalitetniju realizaciju programa</w:t>
            </w:r>
          </w:p>
        </w:tc>
        <w:tc>
          <w:tcPr>
            <w:tcW w:w="2381" w:type="dxa"/>
            <w:tcBorders>
              <w:top w:val="nil"/>
            </w:tcBorders>
          </w:tcPr>
          <w:p w14:paraId="265C5D44"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uređenje prostora za smještaj učenika</w:t>
            </w:r>
          </w:p>
          <w:p w14:paraId="4072AF47"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nabava nove opreme (posteljina, sportski rekviziti, računala...)</w:t>
            </w:r>
          </w:p>
          <w:p w14:paraId="0ABB0BC4"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estetsko uređenje prostora kroz rad u izbornim programima</w:t>
            </w:r>
          </w:p>
          <w:p w14:paraId="44BF10EE" w14:textId="77777777" w:rsidR="00C335AA" w:rsidRPr="008E273E" w:rsidRDefault="00C335AA" w:rsidP="00582863">
            <w:pPr>
              <w:spacing w:line="240" w:lineRule="auto"/>
              <w:ind w:left="360"/>
              <w:rPr>
                <w:rFonts w:cstheme="minorHAnsi"/>
              </w:rPr>
            </w:pPr>
          </w:p>
        </w:tc>
        <w:tc>
          <w:tcPr>
            <w:tcW w:w="2268" w:type="dxa"/>
            <w:tcBorders>
              <w:top w:val="nil"/>
            </w:tcBorders>
          </w:tcPr>
          <w:p w14:paraId="70F9532C" w14:textId="77777777" w:rsidR="00C335AA" w:rsidRPr="008E273E" w:rsidRDefault="00C335AA" w:rsidP="00582863">
            <w:pPr>
              <w:spacing w:after="0" w:line="240" w:lineRule="auto"/>
              <w:rPr>
                <w:rFonts w:cstheme="minorHAnsi"/>
              </w:rPr>
            </w:pPr>
          </w:p>
          <w:p w14:paraId="27F8C196"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ispitivanje želja i potreba učenika i ostalih djelatnika</w:t>
            </w:r>
          </w:p>
          <w:p w14:paraId="0D27620D"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praćenje najnovijih saznanja o racionalnom korištenju i estetskom uređenju  prostora</w:t>
            </w:r>
          </w:p>
          <w:p w14:paraId="3AE935EF"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akcije uređivanja prostora</w:t>
            </w:r>
          </w:p>
        </w:tc>
        <w:tc>
          <w:tcPr>
            <w:tcW w:w="1928" w:type="dxa"/>
            <w:tcBorders>
              <w:top w:val="nil"/>
            </w:tcBorders>
          </w:tcPr>
          <w:p w14:paraId="1FC6E7EB" w14:textId="77777777" w:rsidR="00C335AA" w:rsidRPr="008E273E" w:rsidRDefault="00C335AA" w:rsidP="00582863">
            <w:pPr>
              <w:spacing w:after="0" w:line="240" w:lineRule="auto"/>
              <w:rPr>
                <w:rFonts w:cstheme="minorHAnsi"/>
              </w:rPr>
            </w:pPr>
          </w:p>
          <w:p w14:paraId="2CBBF0E6" w14:textId="2D099A25"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voditelj</w:t>
            </w:r>
          </w:p>
          <w:p w14:paraId="411568D1"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pedagog</w:t>
            </w:r>
          </w:p>
          <w:p w14:paraId="6D62FBC8"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medicinski tehničar</w:t>
            </w:r>
          </w:p>
          <w:p w14:paraId="09620A0A"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voditelj praktične nastave</w:t>
            </w:r>
          </w:p>
          <w:p w14:paraId="1127E825"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odgajatelji</w:t>
            </w:r>
          </w:p>
          <w:p w14:paraId="430183FF"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učenici</w:t>
            </w:r>
          </w:p>
          <w:p w14:paraId="2C319C17"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domar</w:t>
            </w:r>
          </w:p>
        </w:tc>
        <w:tc>
          <w:tcPr>
            <w:tcW w:w="1701" w:type="dxa"/>
            <w:tcBorders>
              <w:top w:val="nil"/>
            </w:tcBorders>
          </w:tcPr>
          <w:p w14:paraId="063DD8A7" w14:textId="77777777" w:rsidR="00C335AA" w:rsidRPr="008E273E" w:rsidRDefault="00C335AA" w:rsidP="00582863">
            <w:pPr>
              <w:numPr>
                <w:ilvl w:val="0"/>
                <w:numId w:val="11"/>
              </w:numPr>
              <w:spacing w:after="0" w:line="240" w:lineRule="auto"/>
              <w:rPr>
                <w:rFonts w:cstheme="minorHAnsi"/>
              </w:rPr>
            </w:pPr>
            <w:r w:rsidRPr="008E273E">
              <w:rPr>
                <w:rFonts w:cstheme="minorHAnsi"/>
              </w:rPr>
              <w:t>rujan</w:t>
            </w:r>
          </w:p>
          <w:p w14:paraId="0DAD3E49" w14:textId="77777777" w:rsidR="00C335AA" w:rsidRPr="008E273E" w:rsidRDefault="00C335AA" w:rsidP="00582863">
            <w:pPr>
              <w:numPr>
                <w:ilvl w:val="0"/>
                <w:numId w:val="11"/>
              </w:numPr>
              <w:spacing w:after="0" w:line="240" w:lineRule="auto"/>
              <w:rPr>
                <w:rFonts w:cstheme="minorHAnsi"/>
              </w:rPr>
            </w:pPr>
            <w:r w:rsidRPr="008E273E">
              <w:rPr>
                <w:rFonts w:cstheme="minorHAnsi"/>
              </w:rPr>
              <w:t>tijekom cijele godine</w:t>
            </w:r>
          </w:p>
          <w:p w14:paraId="4A3B322A" w14:textId="77777777" w:rsidR="00C335AA" w:rsidRPr="008E273E" w:rsidRDefault="00C335AA" w:rsidP="00582863">
            <w:pPr>
              <w:spacing w:line="240" w:lineRule="auto"/>
              <w:rPr>
                <w:rFonts w:cstheme="minorHAnsi"/>
              </w:rPr>
            </w:pPr>
          </w:p>
          <w:p w14:paraId="5C003F36" w14:textId="77777777" w:rsidR="00C335AA" w:rsidRPr="008E273E" w:rsidRDefault="00C335AA" w:rsidP="00582863">
            <w:pPr>
              <w:spacing w:line="240" w:lineRule="auto"/>
              <w:rPr>
                <w:rFonts w:cstheme="minorHAnsi"/>
              </w:rPr>
            </w:pPr>
          </w:p>
          <w:p w14:paraId="1085DF2D" w14:textId="77777777" w:rsidR="00C335AA" w:rsidRPr="008E273E" w:rsidRDefault="00C335AA" w:rsidP="00582863">
            <w:pPr>
              <w:spacing w:line="240" w:lineRule="auto"/>
              <w:rPr>
                <w:rFonts w:cstheme="minorHAnsi"/>
              </w:rPr>
            </w:pPr>
          </w:p>
          <w:p w14:paraId="7ACF6BAE" w14:textId="77777777" w:rsidR="00C335AA" w:rsidRPr="008E273E" w:rsidRDefault="00C335AA" w:rsidP="00582863">
            <w:pPr>
              <w:spacing w:line="240" w:lineRule="auto"/>
              <w:rPr>
                <w:rFonts w:cstheme="minorHAnsi"/>
              </w:rPr>
            </w:pPr>
          </w:p>
          <w:p w14:paraId="0262E41B" w14:textId="77777777" w:rsidR="00C335AA" w:rsidRPr="008E273E" w:rsidRDefault="00C335AA" w:rsidP="00582863">
            <w:pPr>
              <w:spacing w:line="240" w:lineRule="auto"/>
              <w:rPr>
                <w:rFonts w:cstheme="minorHAnsi"/>
              </w:rPr>
            </w:pPr>
          </w:p>
          <w:p w14:paraId="26D596E2" w14:textId="77777777" w:rsidR="00C335AA" w:rsidRPr="008E273E" w:rsidRDefault="00C335AA" w:rsidP="00582863">
            <w:pPr>
              <w:spacing w:line="240" w:lineRule="auto"/>
              <w:rPr>
                <w:rFonts w:cstheme="minorHAnsi"/>
              </w:rPr>
            </w:pPr>
          </w:p>
          <w:p w14:paraId="6B0A22FC" w14:textId="77777777" w:rsidR="00C335AA" w:rsidRPr="008E273E" w:rsidRDefault="00C335AA" w:rsidP="00582863">
            <w:pPr>
              <w:spacing w:line="240" w:lineRule="auto"/>
              <w:rPr>
                <w:rFonts w:cstheme="minorHAnsi"/>
              </w:rPr>
            </w:pPr>
          </w:p>
        </w:tc>
      </w:tr>
      <w:tr w:rsidR="00C335AA" w:rsidRPr="008E273E" w14:paraId="652C98E1" w14:textId="77777777" w:rsidTr="00C335AA">
        <w:tc>
          <w:tcPr>
            <w:tcW w:w="1928" w:type="dxa"/>
            <w:tcBorders>
              <w:bottom w:val="single" w:sz="12" w:space="0" w:color="000000"/>
            </w:tcBorders>
          </w:tcPr>
          <w:p w14:paraId="6656A60E" w14:textId="77777777" w:rsidR="00C335AA" w:rsidRPr="008E273E" w:rsidRDefault="00C335AA" w:rsidP="00582863">
            <w:pPr>
              <w:spacing w:line="240" w:lineRule="auto"/>
              <w:rPr>
                <w:rFonts w:cstheme="minorHAnsi"/>
              </w:rPr>
            </w:pPr>
            <w:r w:rsidRPr="008E273E">
              <w:rPr>
                <w:rFonts w:cstheme="minorHAnsi"/>
              </w:rPr>
              <w:t>Podizanje razine funkcionalnosti i iskorištenosti prostora                                                   obzirom na potrebe učenika</w:t>
            </w:r>
          </w:p>
        </w:tc>
        <w:tc>
          <w:tcPr>
            <w:tcW w:w="2381" w:type="dxa"/>
            <w:tcBorders>
              <w:bottom w:val="single" w:sz="12" w:space="0" w:color="000000"/>
            </w:tcBorders>
          </w:tcPr>
          <w:p w14:paraId="252D4A85"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osigurati učenicima stalan pristup računalima, printeru </w:t>
            </w:r>
          </w:p>
          <w:p w14:paraId="55908537"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osigurati učenicima prostor za individualno učenje (sobe 18, 31)</w:t>
            </w:r>
          </w:p>
          <w:p w14:paraId="245371F6"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osigurati prostor za druženje u malim skupinama</w:t>
            </w:r>
          </w:p>
          <w:p w14:paraId="3047C22F"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osigurati prostor za rekreativne i opuštajuće aktivnosti </w:t>
            </w:r>
          </w:p>
        </w:tc>
        <w:tc>
          <w:tcPr>
            <w:tcW w:w="2268" w:type="dxa"/>
            <w:tcBorders>
              <w:bottom w:val="single" w:sz="12" w:space="0" w:color="000000"/>
            </w:tcBorders>
          </w:tcPr>
          <w:p w14:paraId="4BF15A6B"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smještaj računala/printera u društvene prostorije</w:t>
            </w:r>
          </w:p>
          <w:p w14:paraId="05269071"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dogovori s odgajateljima</w:t>
            </w:r>
          </w:p>
          <w:p w14:paraId="33800329"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osobnim angažmanom učenika</w:t>
            </w:r>
          </w:p>
          <w:p w14:paraId="51061A01"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radom učenika na praktičnoj nastavi</w:t>
            </w:r>
          </w:p>
          <w:p w14:paraId="72207798"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davanjem prijedloga od strane učenika</w:t>
            </w:r>
          </w:p>
        </w:tc>
        <w:tc>
          <w:tcPr>
            <w:tcW w:w="1928" w:type="dxa"/>
            <w:tcBorders>
              <w:bottom w:val="single" w:sz="12" w:space="0" w:color="000000"/>
            </w:tcBorders>
          </w:tcPr>
          <w:p w14:paraId="6298FD40"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voditelj</w:t>
            </w:r>
          </w:p>
          <w:p w14:paraId="223863FB"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pedagog</w:t>
            </w:r>
          </w:p>
          <w:p w14:paraId="686064F4"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odgajatelji</w:t>
            </w:r>
          </w:p>
          <w:p w14:paraId="550DDD80"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učenici</w:t>
            </w:r>
          </w:p>
          <w:p w14:paraId="0FF750D1"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instruktori</w:t>
            </w:r>
          </w:p>
        </w:tc>
        <w:tc>
          <w:tcPr>
            <w:tcW w:w="1701" w:type="dxa"/>
            <w:tcBorders>
              <w:bottom w:val="single" w:sz="12" w:space="0" w:color="000000"/>
            </w:tcBorders>
          </w:tcPr>
          <w:p w14:paraId="1DE4292F"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listopad</w:t>
            </w:r>
          </w:p>
          <w:p w14:paraId="550CBFF2" w14:textId="77777777" w:rsidR="00C335AA" w:rsidRPr="008E273E" w:rsidRDefault="00C335AA" w:rsidP="00582863">
            <w:pPr>
              <w:numPr>
                <w:ilvl w:val="0"/>
                <w:numId w:val="5"/>
              </w:numPr>
              <w:tabs>
                <w:tab w:val="clear" w:pos="360"/>
                <w:tab w:val="num" w:pos="720"/>
              </w:tabs>
              <w:spacing w:after="0" w:line="240" w:lineRule="auto"/>
              <w:ind w:left="720"/>
              <w:rPr>
                <w:rFonts w:cstheme="minorHAnsi"/>
              </w:rPr>
            </w:pPr>
            <w:r w:rsidRPr="008E273E">
              <w:rPr>
                <w:rFonts w:cstheme="minorHAnsi"/>
              </w:rPr>
              <w:t>cijele godine</w:t>
            </w:r>
          </w:p>
        </w:tc>
      </w:tr>
    </w:tbl>
    <w:p w14:paraId="4CA408A8" w14:textId="271519C0" w:rsidR="00F9745C" w:rsidRDefault="00357989" w:rsidP="00F9745C">
      <w:pPr>
        <w:spacing w:line="276" w:lineRule="auto"/>
        <w:jc w:val="both"/>
        <w:rPr>
          <w:rFonts w:cstheme="minorHAnsi"/>
        </w:rPr>
      </w:pPr>
      <w:r w:rsidRPr="008E273E">
        <w:rPr>
          <w:rFonts w:cstheme="minorHAnsi"/>
        </w:rPr>
        <w:t xml:space="preserve">Zbog podizanja razine sigurnosti učenika i kvalitetnije brige i nadzora dogovoreno je </w:t>
      </w:r>
      <w:r w:rsidR="00C335AA" w:rsidRPr="008E273E">
        <w:rPr>
          <w:rFonts w:cstheme="minorHAnsi"/>
        </w:rPr>
        <w:t xml:space="preserve"> daljnje </w:t>
      </w:r>
      <w:r w:rsidRPr="008E273E">
        <w:rPr>
          <w:rFonts w:cstheme="minorHAnsi"/>
        </w:rPr>
        <w:t xml:space="preserve"> ulaganje </w:t>
      </w:r>
      <w:r w:rsidR="00C335AA" w:rsidRPr="008E273E">
        <w:rPr>
          <w:rFonts w:cstheme="minorHAnsi"/>
        </w:rPr>
        <w:t xml:space="preserve">u </w:t>
      </w:r>
      <w:r w:rsidRPr="008E273E">
        <w:rPr>
          <w:rFonts w:cstheme="minorHAnsi"/>
        </w:rPr>
        <w:t>video nadzor u prostor</w:t>
      </w:r>
      <w:r w:rsidR="00C335AA" w:rsidRPr="008E273E">
        <w:rPr>
          <w:rFonts w:cstheme="minorHAnsi"/>
        </w:rPr>
        <w:t>u</w:t>
      </w:r>
      <w:r w:rsidRPr="008E273E">
        <w:rPr>
          <w:rFonts w:cstheme="minorHAnsi"/>
        </w:rPr>
        <w:t xml:space="preserve"> doma. </w:t>
      </w:r>
      <w:r w:rsidR="00F9745C">
        <w:rPr>
          <w:rFonts w:cstheme="minorHAnsi"/>
        </w:rPr>
        <w:t>Planira se dodatno postavljanje video nadzora u unutrašnjem dijelu doma.</w:t>
      </w:r>
    </w:p>
    <w:p w14:paraId="4B99056E" w14:textId="48660D02" w:rsidR="00C443B7" w:rsidRDefault="00C443B7" w:rsidP="00C335AA">
      <w:pPr>
        <w:spacing w:line="240" w:lineRule="auto"/>
        <w:jc w:val="both"/>
        <w:rPr>
          <w:rFonts w:cstheme="minorHAnsi"/>
        </w:rPr>
      </w:pPr>
    </w:p>
    <w:p w14:paraId="0E0DDAB3" w14:textId="448BB7C1" w:rsidR="008E273E" w:rsidRDefault="008E273E" w:rsidP="00C335AA">
      <w:pPr>
        <w:spacing w:line="240" w:lineRule="auto"/>
        <w:jc w:val="both"/>
        <w:rPr>
          <w:rFonts w:cstheme="minorHAnsi"/>
        </w:rPr>
      </w:pPr>
    </w:p>
    <w:p w14:paraId="3F153FD4" w14:textId="2D3E8441" w:rsidR="008E273E" w:rsidRDefault="008E273E" w:rsidP="00C335AA">
      <w:pPr>
        <w:spacing w:line="240" w:lineRule="auto"/>
        <w:jc w:val="both"/>
        <w:rPr>
          <w:rFonts w:cstheme="minorHAnsi"/>
        </w:rPr>
      </w:pPr>
    </w:p>
    <w:p w14:paraId="52647C17" w14:textId="73F96D52" w:rsidR="008E273E" w:rsidRDefault="008E273E" w:rsidP="00C335AA">
      <w:pPr>
        <w:spacing w:line="240" w:lineRule="auto"/>
        <w:jc w:val="both"/>
        <w:rPr>
          <w:rFonts w:cstheme="minorHAnsi"/>
        </w:rPr>
      </w:pPr>
    </w:p>
    <w:p w14:paraId="42E3E35E" w14:textId="10A8591E" w:rsidR="008E273E" w:rsidRDefault="008E273E" w:rsidP="00C335AA">
      <w:pPr>
        <w:spacing w:line="240" w:lineRule="auto"/>
        <w:jc w:val="both"/>
        <w:rPr>
          <w:rFonts w:cstheme="minorHAnsi"/>
        </w:rPr>
      </w:pPr>
    </w:p>
    <w:p w14:paraId="256F8CC5" w14:textId="4378363C" w:rsidR="00F9745C" w:rsidRDefault="00F9745C" w:rsidP="00C335AA">
      <w:pPr>
        <w:spacing w:line="240" w:lineRule="auto"/>
        <w:jc w:val="both"/>
        <w:rPr>
          <w:rFonts w:cstheme="minorHAnsi"/>
        </w:rPr>
      </w:pPr>
    </w:p>
    <w:p w14:paraId="75C57F60" w14:textId="77777777" w:rsidR="00F9745C" w:rsidRPr="008E273E" w:rsidRDefault="00F9745C" w:rsidP="00C335AA">
      <w:pPr>
        <w:spacing w:line="240" w:lineRule="auto"/>
        <w:jc w:val="both"/>
        <w:rPr>
          <w:rFonts w:cstheme="minorHAnsi"/>
        </w:rPr>
      </w:pPr>
    </w:p>
    <w:p w14:paraId="6EB1310D" w14:textId="6EAABC43" w:rsidR="00460FA3" w:rsidRPr="008E273E" w:rsidRDefault="00582863" w:rsidP="00460FA3">
      <w:pPr>
        <w:numPr>
          <w:ilvl w:val="1"/>
          <w:numId w:val="13"/>
        </w:numPr>
        <w:spacing w:line="240" w:lineRule="auto"/>
        <w:contextualSpacing/>
        <w:jc w:val="both"/>
        <w:rPr>
          <w:rFonts w:cstheme="minorHAnsi"/>
          <w:b/>
        </w:rPr>
      </w:pPr>
      <w:r>
        <w:rPr>
          <w:rFonts w:cstheme="minorHAnsi"/>
          <w:b/>
        </w:rPr>
        <w:lastRenderedPageBreak/>
        <w:t xml:space="preserve"> </w:t>
      </w:r>
      <w:r w:rsidR="00460FA3" w:rsidRPr="008E273E">
        <w:rPr>
          <w:rFonts w:cstheme="minorHAnsi"/>
          <w:b/>
        </w:rPr>
        <w:t xml:space="preserve">Financijski uvjeti </w:t>
      </w:r>
    </w:p>
    <w:p w14:paraId="1299C43A" w14:textId="77777777" w:rsidR="00460FA3" w:rsidRPr="008E273E" w:rsidRDefault="00460FA3" w:rsidP="00460FA3">
      <w:pPr>
        <w:spacing w:line="240" w:lineRule="auto"/>
        <w:ind w:left="1080"/>
        <w:contextualSpacing/>
        <w:jc w:val="both"/>
        <w:rPr>
          <w:rFonts w:cstheme="minorHAnsi"/>
          <w:b/>
        </w:rPr>
      </w:pPr>
    </w:p>
    <w:tbl>
      <w:tblPr>
        <w:tblW w:w="10675"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2434"/>
        <w:gridCol w:w="2532"/>
        <w:gridCol w:w="2232"/>
        <w:gridCol w:w="2018"/>
      </w:tblGrid>
      <w:tr w:rsidR="00460FA3" w:rsidRPr="008E273E" w14:paraId="085B6BBE" w14:textId="77777777" w:rsidTr="00872ADE">
        <w:tc>
          <w:tcPr>
            <w:tcW w:w="1696" w:type="dxa"/>
          </w:tcPr>
          <w:p w14:paraId="0A3F1015" w14:textId="77777777" w:rsidR="00460FA3" w:rsidRPr="008E273E" w:rsidRDefault="00460FA3" w:rsidP="00460FA3">
            <w:pPr>
              <w:spacing w:line="240" w:lineRule="auto"/>
              <w:jc w:val="both"/>
              <w:rPr>
                <w:rFonts w:cstheme="minorHAnsi"/>
              </w:rPr>
            </w:pPr>
            <w:r w:rsidRPr="008E273E">
              <w:rPr>
                <w:rFonts w:cstheme="minorHAnsi"/>
              </w:rPr>
              <w:t>ZADAĆA</w:t>
            </w:r>
          </w:p>
        </w:tc>
        <w:tc>
          <w:tcPr>
            <w:tcW w:w="2483" w:type="dxa"/>
          </w:tcPr>
          <w:p w14:paraId="4621939E" w14:textId="77777777" w:rsidR="00460FA3" w:rsidRPr="008E273E" w:rsidRDefault="00460FA3" w:rsidP="00460FA3">
            <w:pPr>
              <w:spacing w:line="240" w:lineRule="auto"/>
              <w:jc w:val="both"/>
              <w:rPr>
                <w:rFonts w:cstheme="minorHAnsi"/>
              </w:rPr>
            </w:pPr>
            <w:r w:rsidRPr="008E273E">
              <w:rPr>
                <w:rFonts w:cstheme="minorHAnsi"/>
              </w:rPr>
              <w:t>AKTIVNOSTI</w:t>
            </w:r>
          </w:p>
        </w:tc>
        <w:tc>
          <w:tcPr>
            <w:tcW w:w="2350" w:type="dxa"/>
          </w:tcPr>
          <w:p w14:paraId="574A8AEB" w14:textId="77777777" w:rsidR="00460FA3" w:rsidRPr="008E273E" w:rsidRDefault="00460FA3" w:rsidP="00460FA3">
            <w:pPr>
              <w:spacing w:line="240" w:lineRule="auto"/>
              <w:jc w:val="both"/>
              <w:rPr>
                <w:rFonts w:cstheme="minorHAnsi"/>
              </w:rPr>
            </w:pPr>
            <w:r w:rsidRPr="008E273E">
              <w:rPr>
                <w:rFonts w:cstheme="minorHAnsi"/>
              </w:rPr>
              <w:t>KAKO</w:t>
            </w:r>
          </w:p>
        </w:tc>
        <w:tc>
          <w:tcPr>
            <w:tcW w:w="2336" w:type="dxa"/>
          </w:tcPr>
          <w:p w14:paraId="03147DC0" w14:textId="77777777" w:rsidR="00460FA3" w:rsidRPr="008E273E" w:rsidRDefault="00460FA3" w:rsidP="00460FA3">
            <w:pPr>
              <w:spacing w:line="240" w:lineRule="auto"/>
              <w:jc w:val="both"/>
              <w:rPr>
                <w:rFonts w:cstheme="minorHAnsi"/>
              </w:rPr>
            </w:pPr>
            <w:r w:rsidRPr="008E273E">
              <w:rPr>
                <w:rFonts w:cstheme="minorHAnsi"/>
              </w:rPr>
              <w:t>TKO</w:t>
            </w:r>
          </w:p>
        </w:tc>
        <w:tc>
          <w:tcPr>
            <w:tcW w:w="1810" w:type="dxa"/>
          </w:tcPr>
          <w:p w14:paraId="4228D581" w14:textId="77777777" w:rsidR="00460FA3" w:rsidRPr="008E273E" w:rsidRDefault="00460FA3" w:rsidP="00460FA3">
            <w:pPr>
              <w:spacing w:line="240" w:lineRule="auto"/>
              <w:jc w:val="both"/>
              <w:rPr>
                <w:rFonts w:cstheme="minorHAnsi"/>
              </w:rPr>
            </w:pPr>
            <w:r w:rsidRPr="008E273E">
              <w:rPr>
                <w:rFonts w:cstheme="minorHAnsi"/>
              </w:rPr>
              <w:t>KADA</w:t>
            </w:r>
          </w:p>
        </w:tc>
      </w:tr>
      <w:tr w:rsidR="00460FA3" w:rsidRPr="008E273E" w14:paraId="28114B6B" w14:textId="77777777" w:rsidTr="00872ADE">
        <w:tc>
          <w:tcPr>
            <w:tcW w:w="1696" w:type="dxa"/>
          </w:tcPr>
          <w:p w14:paraId="495E3B9E" w14:textId="77777777" w:rsidR="00460FA3" w:rsidRPr="008E273E" w:rsidRDefault="00460FA3" w:rsidP="00582863">
            <w:pPr>
              <w:spacing w:line="240" w:lineRule="auto"/>
              <w:rPr>
                <w:rFonts w:cstheme="minorHAnsi"/>
              </w:rPr>
            </w:pPr>
            <w:r w:rsidRPr="008E273E">
              <w:rPr>
                <w:rFonts w:cstheme="minorHAnsi"/>
              </w:rPr>
              <w:t>Racionalizacija troškova</w:t>
            </w:r>
          </w:p>
        </w:tc>
        <w:tc>
          <w:tcPr>
            <w:tcW w:w="2483" w:type="dxa"/>
          </w:tcPr>
          <w:p w14:paraId="79B311DB"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pratiti kretanje troškova i pravovremeno reagirati na povećanje</w:t>
            </w:r>
          </w:p>
          <w:p w14:paraId="570DA3DE"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poticati štedljivo ponašanje učenika i djelatnika</w:t>
            </w:r>
            <w:r w:rsidR="007D216D" w:rsidRPr="008E273E">
              <w:rPr>
                <w:rFonts w:cstheme="minorHAnsi"/>
              </w:rPr>
              <w:t xml:space="preserve"> u odnosu na hranu i energente</w:t>
            </w:r>
          </w:p>
          <w:p w14:paraId="061EF5DD" w14:textId="77777777" w:rsidR="00460FA3" w:rsidRPr="008E273E" w:rsidRDefault="005137DF" w:rsidP="00582863">
            <w:pPr>
              <w:numPr>
                <w:ilvl w:val="0"/>
                <w:numId w:val="5"/>
              </w:numPr>
              <w:tabs>
                <w:tab w:val="clear" w:pos="360"/>
                <w:tab w:val="num" w:pos="720"/>
              </w:tabs>
              <w:spacing w:after="0" w:line="240" w:lineRule="auto"/>
              <w:ind w:left="720"/>
              <w:rPr>
                <w:rFonts w:cstheme="minorHAnsi"/>
              </w:rPr>
            </w:pPr>
            <w:r w:rsidRPr="008E273E">
              <w:rPr>
                <w:rFonts w:cstheme="minorHAnsi"/>
              </w:rPr>
              <w:t>p</w:t>
            </w:r>
            <w:r w:rsidR="00460FA3" w:rsidRPr="008E273E">
              <w:rPr>
                <w:rFonts w:cstheme="minorHAnsi"/>
              </w:rPr>
              <w:t>ratiti količinu biološkog otpada u kuhinji</w:t>
            </w:r>
          </w:p>
        </w:tc>
        <w:tc>
          <w:tcPr>
            <w:tcW w:w="2350" w:type="dxa"/>
          </w:tcPr>
          <w:p w14:paraId="6FD13B8E"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analizom troškova u računovodstvu</w:t>
            </w:r>
          </w:p>
          <w:p w14:paraId="6AFACB4F"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objasniti važnost i posljedice racionalnog trošenja</w:t>
            </w:r>
          </w:p>
          <w:p w14:paraId="04AE4D5A"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štednja energenata: struje, vode, grijanja, oblačenje u skladu s vremenskim prilikama</w:t>
            </w:r>
          </w:p>
        </w:tc>
        <w:tc>
          <w:tcPr>
            <w:tcW w:w="2336" w:type="dxa"/>
          </w:tcPr>
          <w:p w14:paraId="66A9A1AB"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voditelj</w:t>
            </w:r>
          </w:p>
          <w:p w14:paraId="55CD6039"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voditelj računovodstva</w:t>
            </w:r>
          </w:p>
          <w:p w14:paraId="30A8294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odgajatelji</w:t>
            </w:r>
          </w:p>
          <w:p w14:paraId="4EE8069D"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učenici</w:t>
            </w:r>
          </w:p>
          <w:p w14:paraId="06C10CE3"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ostalo osoblje</w:t>
            </w:r>
          </w:p>
        </w:tc>
        <w:tc>
          <w:tcPr>
            <w:tcW w:w="1810" w:type="dxa"/>
          </w:tcPr>
          <w:p w14:paraId="0DBD665C" w14:textId="77777777" w:rsidR="00460FA3" w:rsidRPr="008E273E" w:rsidRDefault="00460FA3" w:rsidP="00582863">
            <w:pPr>
              <w:spacing w:line="240" w:lineRule="auto"/>
              <w:rPr>
                <w:rFonts w:cstheme="minorHAnsi"/>
              </w:rPr>
            </w:pPr>
            <w:r w:rsidRPr="008E273E">
              <w:rPr>
                <w:rFonts w:cstheme="minorHAnsi"/>
              </w:rPr>
              <w:t>- tijekom cijele godine</w:t>
            </w:r>
          </w:p>
        </w:tc>
      </w:tr>
      <w:tr w:rsidR="00460FA3" w:rsidRPr="008E273E" w14:paraId="5A5CB593" w14:textId="77777777" w:rsidTr="00872ADE">
        <w:tc>
          <w:tcPr>
            <w:tcW w:w="1696" w:type="dxa"/>
          </w:tcPr>
          <w:p w14:paraId="073F4293" w14:textId="77777777" w:rsidR="00460FA3" w:rsidRPr="008E273E" w:rsidRDefault="00460FA3" w:rsidP="00582863">
            <w:pPr>
              <w:spacing w:line="240" w:lineRule="auto"/>
              <w:rPr>
                <w:rFonts w:cstheme="minorHAnsi"/>
              </w:rPr>
            </w:pPr>
            <w:r w:rsidRPr="008E273E">
              <w:rPr>
                <w:rFonts w:cstheme="minorHAnsi"/>
              </w:rPr>
              <w:t>Odabir najpovoljnijeg dobavljača</w:t>
            </w:r>
          </w:p>
        </w:tc>
        <w:tc>
          <w:tcPr>
            <w:tcW w:w="2483" w:type="dxa"/>
          </w:tcPr>
          <w:p w14:paraId="40F72116"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javni natječaj</w:t>
            </w:r>
          </w:p>
          <w:p w14:paraId="4DDBEF00" w14:textId="77777777" w:rsidR="00460FA3" w:rsidRPr="008E273E" w:rsidRDefault="00460FA3" w:rsidP="00582863">
            <w:pPr>
              <w:spacing w:line="240" w:lineRule="auto"/>
              <w:ind w:left="360"/>
              <w:rPr>
                <w:rFonts w:cstheme="minorHAnsi"/>
              </w:rPr>
            </w:pPr>
          </w:p>
        </w:tc>
        <w:tc>
          <w:tcPr>
            <w:tcW w:w="2350" w:type="dxa"/>
          </w:tcPr>
          <w:p w14:paraId="661BC7F7"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prikupljanjem ponuda</w:t>
            </w:r>
          </w:p>
          <w:p w14:paraId="3461D779" w14:textId="77777777" w:rsidR="00460FA3" w:rsidRPr="008E273E" w:rsidRDefault="00460FA3" w:rsidP="00582863">
            <w:pPr>
              <w:spacing w:line="240" w:lineRule="auto"/>
              <w:ind w:left="360"/>
              <w:rPr>
                <w:rFonts w:cstheme="minorHAnsi"/>
              </w:rPr>
            </w:pPr>
          </w:p>
        </w:tc>
        <w:tc>
          <w:tcPr>
            <w:tcW w:w="2336" w:type="dxa"/>
          </w:tcPr>
          <w:p w14:paraId="37599D87"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komisija</w:t>
            </w:r>
          </w:p>
          <w:p w14:paraId="3CF2D8B6" w14:textId="77777777" w:rsidR="00460FA3" w:rsidRPr="008E273E" w:rsidRDefault="00460FA3" w:rsidP="00582863">
            <w:pPr>
              <w:spacing w:line="240" w:lineRule="auto"/>
              <w:ind w:left="360"/>
              <w:rPr>
                <w:rFonts w:cstheme="minorHAnsi"/>
              </w:rPr>
            </w:pPr>
          </w:p>
        </w:tc>
        <w:tc>
          <w:tcPr>
            <w:tcW w:w="1810" w:type="dxa"/>
          </w:tcPr>
          <w:p w14:paraId="77E91506"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studeni, siječanj</w:t>
            </w:r>
          </w:p>
          <w:p w14:paraId="0FB78278" w14:textId="77777777" w:rsidR="00460FA3" w:rsidRPr="008E273E" w:rsidRDefault="00460FA3" w:rsidP="00582863">
            <w:pPr>
              <w:spacing w:line="240" w:lineRule="auto"/>
              <w:ind w:left="360"/>
              <w:rPr>
                <w:rFonts w:cstheme="minorHAnsi"/>
              </w:rPr>
            </w:pPr>
          </w:p>
        </w:tc>
      </w:tr>
      <w:tr w:rsidR="00460FA3" w:rsidRPr="008E273E" w14:paraId="6F001BD3" w14:textId="77777777" w:rsidTr="00872ADE">
        <w:tc>
          <w:tcPr>
            <w:tcW w:w="1696" w:type="dxa"/>
          </w:tcPr>
          <w:p w14:paraId="5531D9AB" w14:textId="77777777" w:rsidR="00460FA3" w:rsidRPr="008E273E" w:rsidRDefault="00460FA3" w:rsidP="00582863">
            <w:pPr>
              <w:spacing w:line="240" w:lineRule="auto"/>
              <w:rPr>
                <w:rFonts w:cstheme="minorHAnsi"/>
              </w:rPr>
            </w:pPr>
            <w:r w:rsidRPr="008E273E">
              <w:rPr>
                <w:rFonts w:cstheme="minorHAnsi"/>
              </w:rPr>
              <w:t>Redovito praćenje stanja imovine i utvrđivanje odgovornosti za nastale štete</w:t>
            </w:r>
          </w:p>
        </w:tc>
        <w:tc>
          <w:tcPr>
            <w:tcW w:w="2483" w:type="dxa"/>
          </w:tcPr>
          <w:p w14:paraId="64559289"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utvrđivanje i pravovremeno uklanjanje kvarova i šteta</w:t>
            </w:r>
          </w:p>
          <w:p w14:paraId="1FC39945" w14:textId="77777777" w:rsidR="00460FA3" w:rsidRPr="008E273E" w:rsidRDefault="00460FA3" w:rsidP="00582863">
            <w:pPr>
              <w:spacing w:line="240" w:lineRule="auto"/>
              <w:ind w:left="360"/>
              <w:rPr>
                <w:rFonts w:cstheme="minorHAnsi"/>
              </w:rPr>
            </w:pPr>
          </w:p>
        </w:tc>
        <w:tc>
          <w:tcPr>
            <w:tcW w:w="2350" w:type="dxa"/>
          </w:tcPr>
          <w:p w14:paraId="5B18813E"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redoviti tjedni obilazak domara</w:t>
            </w:r>
          </w:p>
          <w:p w14:paraId="4177B758" w14:textId="77777777" w:rsidR="005137DF" w:rsidRPr="008E273E" w:rsidRDefault="005137DF" w:rsidP="00582863">
            <w:pPr>
              <w:numPr>
                <w:ilvl w:val="0"/>
                <w:numId w:val="5"/>
              </w:numPr>
              <w:tabs>
                <w:tab w:val="clear" w:pos="360"/>
                <w:tab w:val="num" w:pos="720"/>
              </w:tabs>
              <w:spacing w:after="0" w:line="240" w:lineRule="auto"/>
              <w:ind w:left="720"/>
              <w:rPr>
                <w:rFonts w:cstheme="minorHAnsi"/>
              </w:rPr>
            </w:pPr>
            <w:r w:rsidRPr="008E273E">
              <w:rPr>
                <w:rFonts w:cstheme="minorHAnsi"/>
              </w:rPr>
              <w:t>video nadzor prostora</w:t>
            </w:r>
          </w:p>
        </w:tc>
        <w:tc>
          <w:tcPr>
            <w:tcW w:w="2336" w:type="dxa"/>
          </w:tcPr>
          <w:p w14:paraId="2DD97F3C"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domar</w:t>
            </w:r>
          </w:p>
          <w:p w14:paraId="15FBBF23"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odgajatelji</w:t>
            </w:r>
          </w:p>
          <w:p w14:paraId="5E04B5D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voditelj</w:t>
            </w:r>
          </w:p>
        </w:tc>
        <w:tc>
          <w:tcPr>
            <w:tcW w:w="1810" w:type="dxa"/>
          </w:tcPr>
          <w:p w14:paraId="2DEB72B5"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tijekom cijele godine</w:t>
            </w:r>
          </w:p>
          <w:p w14:paraId="0562CB0E" w14:textId="77777777" w:rsidR="00460FA3" w:rsidRPr="008E273E" w:rsidRDefault="00460FA3" w:rsidP="00582863">
            <w:pPr>
              <w:spacing w:line="240" w:lineRule="auto"/>
              <w:ind w:left="360"/>
              <w:rPr>
                <w:rFonts w:cstheme="minorHAnsi"/>
              </w:rPr>
            </w:pPr>
          </w:p>
        </w:tc>
      </w:tr>
      <w:tr w:rsidR="00460FA3" w:rsidRPr="008E273E" w14:paraId="5768984C" w14:textId="77777777" w:rsidTr="00872ADE">
        <w:tc>
          <w:tcPr>
            <w:tcW w:w="1696" w:type="dxa"/>
          </w:tcPr>
          <w:p w14:paraId="0CB16850" w14:textId="77777777" w:rsidR="00460FA3" w:rsidRPr="008E273E" w:rsidRDefault="00460FA3" w:rsidP="00582863">
            <w:pPr>
              <w:spacing w:line="240" w:lineRule="auto"/>
              <w:rPr>
                <w:rFonts w:cstheme="minorHAnsi"/>
              </w:rPr>
            </w:pPr>
            <w:r w:rsidRPr="008E273E">
              <w:rPr>
                <w:rFonts w:cstheme="minorHAnsi"/>
              </w:rPr>
              <w:t>Osmišljavanje povećanja prihoda iz vlastite djelatnosti</w:t>
            </w:r>
          </w:p>
        </w:tc>
        <w:tc>
          <w:tcPr>
            <w:tcW w:w="2483" w:type="dxa"/>
          </w:tcPr>
          <w:p w14:paraId="4B41F997"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promidžba  djelatnosti</w:t>
            </w:r>
          </w:p>
          <w:p w14:paraId="34CE0A41" w14:textId="77777777" w:rsidR="00460FA3" w:rsidRPr="008E273E" w:rsidRDefault="00460FA3" w:rsidP="00582863">
            <w:pPr>
              <w:spacing w:line="240" w:lineRule="auto"/>
              <w:ind w:left="360"/>
              <w:rPr>
                <w:rFonts w:cstheme="minorHAnsi"/>
              </w:rPr>
            </w:pPr>
          </w:p>
        </w:tc>
        <w:tc>
          <w:tcPr>
            <w:tcW w:w="2350" w:type="dxa"/>
          </w:tcPr>
          <w:p w14:paraId="04FD12C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pružanjem usluga smještaja, prehrane vanjskim subjektima</w:t>
            </w:r>
          </w:p>
        </w:tc>
        <w:tc>
          <w:tcPr>
            <w:tcW w:w="2336" w:type="dxa"/>
          </w:tcPr>
          <w:p w14:paraId="4930C8DF"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ravnatelj</w:t>
            </w:r>
          </w:p>
          <w:p w14:paraId="159C444D"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voditelj</w:t>
            </w:r>
          </w:p>
          <w:p w14:paraId="2E901DDF"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ostalo osoblje</w:t>
            </w:r>
          </w:p>
        </w:tc>
        <w:tc>
          <w:tcPr>
            <w:tcW w:w="1810" w:type="dxa"/>
          </w:tcPr>
          <w:p w14:paraId="6C2185F6"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cijele godine</w:t>
            </w:r>
          </w:p>
          <w:p w14:paraId="00FF737A"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kad u domu nema učenika</w:t>
            </w:r>
          </w:p>
        </w:tc>
      </w:tr>
      <w:tr w:rsidR="00460FA3" w:rsidRPr="008E273E" w14:paraId="25A78EDD" w14:textId="77777777" w:rsidTr="00872ADE">
        <w:tc>
          <w:tcPr>
            <w:tcW w:w="1696" w:type="dxa"/>
          </w:tcPr>
          <w:p w14:paraId="21A35EFB" w14:textId="77777777" w:rsidR="00460FA3" w:rsidRPr="008E273E" w:rsidRDefault="00460FA3" w:rsidP="00582863">
            <w:pPr>
              <w:spacing w:line="240" w:lineRule="auto"/>
              <w:rPr>
                <w:rFonts w:cstheme="minorHAnsi"/>
              </w:rPr>
            </w:pPr>
            <w:r w:rsidRPr="008E273E">
              <w:rPr>
                <w:rFonts w:cstheme="minorHAnsi"/>
              </w:rPr>
              <w:t>Upućivanje roditelja i učenika na dodatno financiranje smještaja</w:t>
            </w:r>
          </w:p>
        </w:tc>
        <w:tc>
          <w:tcPr>
            <w:tcW w:w="2483" w:type="dxa"/>
          </w:tcPr>
          <w:p w14:paraId="372A2BB3"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upoznavanje roditelja i učenika sa sufinanciranje</w:t>
            </w:r>
            <w:r w:rsidR="007D216D" w:rsidRPr="008E273E">
              <w:rPr>
                <w:rFonts w:cstheme="minorHAnsi"/>
              </w:rPr>
              <w:t xml:space="preserve">m </w:t>
            </w:r>
          </w:p>
          <w:p w14:paraId="62EBF3C5" w14:textId="77777777" w:rsidR="00460FA3" w:rsidRPr="008E273E" w:rsidRDefault="00460FA3" w:rsidP="00582863">
            <w:pPr>
              <w:spacing w:line="240" w:lineRule="auto"/>
              <w:ind w:left="360"/>
              <w:rPr>
                <w:rFonts w:cstheme="minorHAnsi"/>
              </w:rPr>
            </w:pPr>
          </w:p>
        </w:tc>
        <w:tc>
          <w:tcPr>
            <w:tcW w:w="2350" w:type="dxa"/>
          </w:tcPr>
          <w:p w14:paraId="38BEB77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obavijesti o poduzećima koje stipendiraju učenike</w:t>
            </w:r>
          </w:p>
          <w:p w14:paraId="10E687CE"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obavijesti o uvjetima sufinanciranja od strane </w:t>
            </w:r>
            <w:r w:rsidR="007D216D" w:rsidRPr="008E273E">
              <w:rPr>
                <w:rFonts w:cstheme="minorHAnsi"/>
              </w:rPr>
              <w:t>ž</w:t>
            </w:r>
            <w:r w:rsidRPr="008E273E">
              <w:rPr>
                <w:rFonts w:cstheme="minorHAnsi"/>
              </w:rPr>
              <w:t>upanije, općina</w:t>
            </w:r>
            <w:r w:rsidR="007D216D" w:rsidRPr="008E273E">
              <w:rPr>
                <w:rFonts w:cstheme="minorHAnsi"/>
              </w:rPr>
              <w:t>, gradova</w:t>
            </w:r>
            <w:r w:rsidRPr="008E273E">
              <w:rPr>
                <w:rFonts w:cstheme="minorHAnsi"/>
              </w:rPr>
              <w:t xml:space="preserve"> te CZSS</w:t>
            </w:r>
          </w:p>
        </w:tc>
        <w:tc>
          <w:tcPr>
            <w:tcW w:w="2336" w:type="dxa"/>
          </w:tcPr>
          <w:p w14:paraId="0B687F21"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voditelj</w:t>
            </w:r>
          </w:p>
          <w:p w14:paraId="764E8867"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poduzeća</w:t>
            </w:r>
          </w:p>
          <w:p w14:paraId="3698CBDB"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voditelj praktične nastave</w:t>
            </w:r>
          </w:p>
          <w:p w14:paraId="2FEFC65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Centri za socijalnu skrb</w:t>
            </w:r>
          </w:p>
        </w:tc>
        <w:tc>
          <w:tcPr>
            <w:tcW w:w="1810" w:type="dxa"/>
          </w:tcPr>
          <w:p w14:paraId="0DF8DF46"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rujan i dalje</w:t>
            </w:r>
          </w:p>
          <w:p w14:paraId="6D98A12B" w14:textId="77777777" w:rsidR="00460FA3" w:rsidRPr="008E273E" w:rsidRDefault="00460FA3" w:rsidP="00582863">
            <w:pPr>
              <w:spacing w:line="240" w:lineRule="auto"/>
              <w:ind w:left="360"/>
              <w:rPr>
                <w:rFonts w:cstheme="minorHAnsi"/>
              </w:rPr>
            </w:pPr>
          </w:p>
        </w:tc>
      </w:tr>
    </w:tbl>
    <w:p w14:paraId="2946DB82" w14:textId="3B965B4D" w:rsidR="00460FA3" w:rsidRDefault="00460FA3" w:rsidP="00460FA3">
      <w:pPr>
        <w:spacing w:line="240" w:lineRule="auto"/>
        <w:jc w:val="both"/>
        <w:rPr>
          <w:rFonts w:cstheme="minorHAnsi"/>
        </w:rPr>
      </w:pPr>
    </w:p>
    <w:p w14:paraId="12395DC3" w14:textId="3DCEAB93" w:rsidR="008E273E" w:rsidRDefault="008E273E" w:rsidP="00460FA3">
      <w:pPr>
        <w:spacing w:line="240" w:lineRule="auto"/>
        <w:jc w:val="both"/>
        <w:rPr>
          <w:rFonts w:cstheme="minorHAnsi"/>
        </w:rPr>
      </w:pPr>
    </w:p>
    <w:p w14:paraId="3C9906E9" w14:textId="77777777" w:rsidR="008E273E" w:rsidRPr="008E273E" w:rsidRDefault="008E273E" w:rsidP="00460FA3">
      <w:pPr>
        <w:spacing w:line="240" w:lineRule="auto"/>
        <w:jc w:val="both"/>
        <w:rPr>
          <w:rFonts w:cstheme="minorHAnsi"/>
        </w:rPr>
      </w:pPr>
    </w:p>
    <w:p w14:paraId="5997CC1D" w14:textId="77777777" w:rsidR="00460FA3" w:rsidRPr="008E273E" w:rsidRDefault="00460FA3" w:rsidP="00460FA3">
      <w:pPr>
        <w:spacing w:line="240" w:lineRule="auto"/>
        <w:jc w:val="both"/>
        <w:rPr>
          <w:rFonts w:cstheme="minorHAnsi"/>
        </w:rPr>
      </w:pPr>
    </w:p>
    <w:p w14:paraId="62603D4E" w14:textId="77777777" w:rsidR="00460FA3" w:rsidRPr="008E273E" w:rsidRDefault="00460FA3" w:rsidP="00460FA3">
      <w:pPr>
        <w:numPr>
          <w:ilvl w:val="0"/>
          <w:numId w:val="13"/>
        </w:numPr>
        <w:spacing w:after="0" w:line="240" w:lineRule="auto"/>
        <w:contextualSpacing/>
        <w:jc w:val="both"/>
        <w:rPr>
          <w:rFonts w:cstheme="minorHAnsi"/>
          <w:b/>
        </w:rPr>
      </w:pPr>
      <w:r w:rsidRPr="008E273E">
        <w:rPr>
          <w:rFonts w:cstheme="minorHAnsi"/>
          <w:b/>
        </w:rPr>
        <w:t>ORGANIZACIJA RADA</w:t>
      </w:r>
    </w:p>
    <w:p w14:paraId="110FFD37" w14:textId="77777777" w:rsidR="00460FA3" w:rsidRPr="008E273E" w:rsidRDefault="00460FA3" w:rsidP="00460FA3">
      <w:pPr>
        <w:spacing w:after="0" w:line="240" w:lineRule="auto"/>
        <w:ind w:left="360"/>
        <w:contextualSpacing/>
        <w:jc w:val="both"/>
        <w:rPr>
          <w:rFonts w:cstheme="minorHAnsi"/>
          <w:b/>
        </w:rPr>
      </w:pPr>
    </w:p>
    <w:p w14:paraId="7267B167" w14:textId="2705563F" w:rsidR="00460FA3" w:rsidRPr="008E273E" w:rsidRDefault="00582863" w:rsidP="00460FA3">
      <w:pPr>
        <w:numPr>
          <w:ilvl w:val="1"/>
          <w:numId w:val="14"/>
        </w:numPr>
        <w:spacing w:after="0" w:line="240" w:lineRule="auto"/>
        <w:contextualSpacing/>
        <w:jc w:val="both"/>
        <w:rPr>
          <w:rFonts w:cstheme="minorHAnsi"/>
          <w:b/>
        </w:rPr>
      </w:pPr>
      <w:r>
        <w:rPr>
          <w:rFonts w:cstheme="minorHAnsi"/>
          <w:b/>
        </w:rPr>
        <w:t xml:space="preserve"> </w:t>
      </w:r>
      <w:r w:rsidR="00460FA3" w:rsidRPr="008E273E">
        <w:rPr>
          <w:rFonts w:cstheme="minorHAnsi"/>
          <w:b/>
        </w:rPr>
        <w:t>Kadrovska struktura</w:t>
      </w:r>
    </w:p>
    <w:p w14:paraId="2B5F8A3C" w14:textId="4361CA07" w:rsidR="00460FA3" w:rsidRPr="008E273E" w:rsidRDefault="00582863" w:rsidP="00460FA3">
      <w:pPr>
        <w:spacing w:line="240" w:lineRule="auto"/>
        <w:ind w:firstLine="720"/>
        <w:jc w:val="both"/>
        <w:rPr>
          <w:rFonts w:cstheme="minorHAnsi"/>
        </w:rPr>
      </w:pPr>
      <w:r>
        <w:rPr>
          <w:rFonts w:cstheme="minorHAnsi"/>
        </w:rPr>
        <w:t>Dom zapošljava odgojno-</w:t>
      </w:r>
      <w:r w:rsidR="00460FA3" w:rsidRPr="008E273E">
        <w:rPr>
          <w:rFonts w:cstheme="minorHAnsi"/>
        </w:rPr>
        <w:t>obrazovno osoblje</w:t>
      </w:r>
      <w:r>
        <w:rPr>
          <w:rFonts w:cstheme="minorHAnsi"/>
        </w:rPr>
        <w:t xml:space="preserve"> i ostalo osoblje. Od odgojno-</w:t>
      </w:r>
      <w:r w:rsidR="00460FA3" w:rsidRPr="008E273E">
        <w:rPr>
          <w:rFonts w:cstheme="minorHAnsi"/>
        </w:rPr>
        <w:t xml:space="preserve">obrazovnog osoblja 6 je odgajatelja, 1 stručni </w:t>
      </w:r>
      <w:r w:rsidR="00460FA3" w:rsidRPr="00F9745C">
        <w:rPr>
          <w:rFonts w:cstheme="minorHAnsi"/>
          <w:color w:val="FF0000"/>
        </w:rPr>
        <w:t>suradnik socijalni pedagog</w:t>
      </w:r>
      <w:r w:rsidR="00460FA3" w:rsidRPr="008E273E">
        <w:rPr>
          <w:rFonts w:cstheme="minorHAnsi"/>
        </w:rPr>
        <w:t xml:space="preserve">, zdravstveni voditelj </w:t>
      </w:r>
      <w:r>
        <w:rPr>
          <w:rFonts w:cstheme="minorHAnsi"/>
        </w:rPr>
        <w:t xml:space="preserve">na </w:t>
      </w:r>
      <w:r w:rsidR="00460FA3" w:rsidRPr="008E273E">
        <w:rPr>
          <w:rFonts w:cstheme="minorHAnsi"/>
        </w:rPr>
        <w:t>pola radnog vremena i voditelj doma. Ostalo osoblje čine 2 noćna pazitelja, pralja, 4 kuharice, 1 domar, 3 spremačice, 1 knjigovođa i 1 administrator. Voditeljica računovodstva i tajnica</w:t>
      </w:r>
      <w:r>
        <w:rPr>
          <w:rFonts w:cstheme="minorHAnsi"/>
        </w:rPr>
        <w:t xml:space="preserve"> zajedničke su za školu i dom. S o</w:t>
      </w:r>
      <w:r w:rsidR="00460FA3" w:rsidRPr="008E273E">
        <w:rPr>
          <w:rFonts w:cstheme="minorHAnsi"/>
        </w:rPr>
        <w:t>bzirom</w:t>
      </w:r>
      <w:r>
        <w:rPr>
          <w:rFonts w:cstheme="minorHAnsi"/>
        </w:rPr>
        <w:t xml:space="preserve"> na to</w:t>
      </w:r>
      <w:r w:rsidR="00460FA3" w:rsidRPr="008E273E">
        <w:rPr>
          <w:rFonts w:cstheme="minorHAnsi"/>
        </w:rPr>
        <w:t xml:space="preserve"> da je kvaliteta kadra najvažniji čimbenik kvalitete rada ustanove, briga o postojećem kadru i njihovom osobnom i profesionalnom razvoju permanentni je zadatak.</w:t>
      </w:r>
    </w:p>
    <w:p w14:paraId="6B699379" w14:textId="77777777" w:rsidR="00460FA3" w:rsidRPr="008E273E" w:rsidRDefault="00460FA3" w:rsidP="00460FA3">
      <w:pPr>
        <w:spacing w:line="240" w:lineRule="auto"/>
        <w:jc w:val="both"/>
        <w:rPr>
          <w:rFonts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18"/>
        <w:gridCol w:w="709"/>
        <w:gridCol w:w="709"/>
        <w:gridCol w:w="708"/>
        <w:gridCol w:w="709"/>
        <w:gridCol w:w="851"/>
        <w:gridCol w:w="766"/>
        <w:gridCol w:w="1701"/>
      </w:tblGrid>
      <w:tr w:rsidR="00460FA3" w:rsidRPr="008E273E" w14:paraId="60D59CFE" w14:textId="77777777" w:rsidTr="00872ADE">
        <w:tc>
          <w:tcPr>
            <w:tcW w:w="2518" w:type="dxa"/>
            <w:tcBorders>
              <w:top w:val="single" w:sz="12" w:space="0" w:color="000000"/>
              <w:bottom w:val="single" w:sz="12" w:space="0" w:color="000000"/>
            </w:tcBorders>
          </w:tcPr>
          <w:p w14:paraId="3FE9F23F" w14:textId="77777777" w:rsidR="00460FA3" w:rsidRPr="008E273E" w:rsidRDefault="00460FA3" w:rsidP="00460FA3">
            <w:pPr>
              <w:spacing w:line="240" w:lineRule="auto"/>
              <w:jc w:val="both"/>
              <w:rPr>
                <w:rFonts w:cstheme="minorHAnsi"/>
              </w:rPr>
            </w:pPr>
          </w:p>
        </w:tc>
        <w:tc>
          <w:tcPr>
            <w:tcW w:w="709" w:type="dxa"/>
            <w:tcBorders>
              <w:top w:val="single" w:sz="12" w:space="0" w:color="000000"/>
              <w:bottom w:val="single" w:sz="12" w:space="0" w:color="000000"/>
            </w:tcBorders>
          </w:tcPr>
          <w:p w14:paraId="336F0835" w14:textId="77777777" w:rsidR="00460FA3" w:rsidRPr="008E273E" w:rsidRDefault="00460FA3" w:rsidP="00460FA3">
            <w:pPr>
              <w:spacing w:line="240" w:lineRule="auto"/>
              <w:jc w:val="both"/>
              <w:rPr>
                <w:rFonts w:cstheme="minorHAnsi"/>
              </w:rPr>
            </w:pPr>
            <w:r w:rsidRPr="008E273E">
              <w:rPr>
                <w:rFonts w:cstheme="minorHAnsi"/>
              </w:rPr>
              <w:t>VSS</w:t>
            </w:r>
          </w:p>
        </w:tc>
        <w:tc>
          <w:tcPr>
            <w:tcW w:w="709" w:type="dxa"/>
            <w:tcBorders>
              <w:top w:val="single" w:sz="12" w:space="0" w:color="000000"/>
              <w:bottom w:val="single" w:sz="12" w:space="0" w:color="000000"/>
            </w:tcBorders>
          </w:tcPr>
          <w:p w14:paraId="34008E38" w14:textId="77777777" w:rsidR="00460FA3" w:rsidRPr="008E273E" w:rsidRDefault="00460FA3" w:rsidP="00460FA3">
            <w:pPr>
              <w:spacing w:line="240" w:lineRule="auto"/>
              <w:jc w:val="both"/>
              <w:rPr>
                <w:rFonts w:cstheme="minorHAnsi"/>
              </w:rPr>
            </w:pPr>
            <w:r w:rsidRPr="008E273E">
              <w:rPr>
                <w:rFonts w:cstheme="minorHAnsi"/>
              </w:rPr>
              <w:t>VŠS</w:t>
            </w:r>
          </w:p>
        </w:tc>
        <w:tc>
          <w:tcPr>
            <w:tcW w:w="708" w:type="dxa"/>
            <w:tcBorders>
              <w:top w:val="single" w:sz="12" w:space="0" w:color="000000"/>
              <w:bottom w:val="single" w:sz="12" w:space="0" w:color="000000"/>
            </w:tcBorders>
          </w:tcPr>
          <w:p w14:paraId="2E8C2399" w14:textId="77777777" w:rsidR="00460FA3" w:rsidRPr="008E273E" w:rsidRDefault="00460FA3" w:rsidP="00460FA3">
            <w:pPr>
              <w:spacing w:line="240" w:lineRule="auto"/>
              <w:jc w:val="both"/>
              <w:rPr>
                <w:rFonts w:cstheme="minorHAnsi"/>
              </w:rPr>
            </w:pPr>
            <w:r w:rsidRPr="008E273E">
              <w:rPr>
                <w:rFonts w:cstheme="minorHAnsi"/>
              </w:rPr>
              <w:t>SSS</w:t>
            </w:r>
          </w:p>
        </w:tc>
        <w:tc>
          <w:tcPr>
            <w:tcW w:w="709" w:type="dxa"/>
            <w:tcBorders>
              <w:top w:val="single" w:sz="12" w:space="0" w:color="000000"/>
              <w:bottom w:val="single" w:sz="12" w:space="0" w:color="000000"/>
            </w:tcBorders>
          </w:tcPr>
          <w:p w14:paraId="4A329DD8" w14:textId="77777777" w:rsidR="00460FA3" w:rsidRPr="008E273E" w:rsidRDefault="00460FA3" w:rsidP="00460FA3">
            <w:pPr>
              <w:spacing w:line="240" w:lineRule="auto"/>
              <w:jc w:val="both"/>
              <w:rPr>
                <w:rFonts w:cstheme="minorHAnsi"/>
              </w:rPr>
            </w:pPr>
            <w:r w:rsidRPr="008E273E">
              <w:rPr>
                <w:rFonts w:cstheme="minorHAnsi"/>
              </w:rPr>
              <w:t>KV</w:t>
            </w:r>
          </w:p>
        </w:tc>
        <w:tc>
          <w:tcPr>
            <w:tcW w:w="851" w:type="dxa"/>
            <w:tcBorders>
              <w:top w:val="single" w:sz="12" w:space="0" w:color="000000"/>
              <w:bottom w:val="single" w:sz="12" w:space="0" w:color="000000"/>
            </w:tcBorders>
          </w:tcPr>
          <w:p w14:paraId="7030C21C" w14:textId="77777777" w:rsidR="00460FA3" w:rsidRPr="008E273E" w:rsidRDefault="00460FA3" w:rsidP="00460FA3">
            <w:pPr>
              <w:spacing w:line="240" w:lineRule="auto"/>
              <w:jc w:val="both"/>
              <w:rPr>
                <w:rFonts w:cstheme="minorHAnsi"/>
              </w:rPr>
            </w:pPr>
            <w:r w:rsidRPr="008E273E">
              <w:rPr>
                <w:rFonts w:cstheme="minorHAnsi"/>
              </w:rPr>
              <w:t>PKV</w:t>
            </w:r>
          </w:p>
        </w:tc>
        <w:tc>
          <w:tcPr>
            <w:tcW w:w="766" w:type="dxa"/>
            <w:tcBorders>
              <w:top w:val="single" w:sz="12" w:space="0" w:color="000000"/>
              <w:bottom w:val="single" w:sz="12" w:space="0" w:color="000000"/>
            </w:tcBorders>
          </w:tcPr>
          <w:p w14:paraId="3E750BFA" w14:textId="77777777" w:rsidR="00460FA3" w:rsidRPr="008E273E" w:rsidRDefault="00460FA3" w:rsidP="00460FA3">
            <w:pPr>
              <w:spacing w:line="240" w:lineRule="auto"/>
              <w:jc w:val="both"/>
              <w:rPr>
                <w:rFonts w:cstheme="minorHAnsi"/>
              </w:rPr>
            </w:pPr>
            <w:r w:rsidRPr="008E273E">
              <w:rPr>
                <w:rFonts w:cstheme="minorHAnsi"/>
              </w:rPr>
              <w:t>NKV</w:t>
            </w:r>
          </w:p>
        </w:tc>
        <w:tc>
          <w:tcPr>
            <w:tcW w:w="1701" w:type="dxa"/>
            <w:tcBorders>
              <w:top w:val="single" w:sz="12" w:space="0" w:color="000000"/>
              <w:bottom w:val="single" w:sz="12" w:space="0" w:color="000000"/>
            </w:tcBorders>
          </w:tcPr>
          <w:p w14:paraId="14B6C50D" w14:textId="77777777" w:rsidR="00460FA3" w:rsidRPr="008E273E" w:rsidRDefault="00460FA3" w:rsidP="00460FA3">
            <w:pPr>
              <w:spacing w:line="240" w:lineRule="auto"/>
              <w:jc w:val="both"/>
              <w:rPr>
                <w:rFonts w:cstheme="minorHAnsi"/>
              </w:rPr>
            </w:pPr>
            <w:r w:rsidRPr="008E273E">
              <w:rPr>
                <w:rFonts w:cstheme="minorHAnsi"/>
              </w:rPr>
              <w:t>UKUPNO</w:t>
            </w:r>
          </w:p>
        </w:tc>
      </w:tr>
      <w:tr w:rsidR="00460FA3" w:rsidRPr="008E273E" w14:paraId="179DEF96" w14:textId="77777777" w:rsidTr="00872ADE">
        <w:tc>
          <w:tcPr>
            <w:tcW w:w="2518" w:type="dxa"/>
            <w:tcBorders>
              <w:top w:val="nil"/>
            </w:tcBorders>
          </w:tcPr>
          <w:p w14:paraId="2A5FBA5C" w14:textId="77777777" w:rsidR="00460FA3" w:rsidRPr="008E273E" w:rsidRDefault="00460FA3" w:rsidP="00460FA3">
            <w:pPr>
              <w:spacing w:line="240" w:lineRule="auto"/>
              <w:jc w:val="both"/>
              <w:rPr>
                <w:rFonts w:cstheme="minorHAnsi"/>
              </w:rPr>
            </w:pPr>
            <w:r w:rsidRPr="008E273E">
              <w:rPr>
                <w:rFonts w:cstheme="minorHAnsi"/>
              </w:rPr>
              <w:t>VODITELJ DOMA</w:t>
            </w:r>
          </w:p>
        </w:tc>
        <w:tc>
          <w:tcPr>
            <w:tcW w:w="709" w:type="dxa"/>
            <w:tcBorders>
              <w:top w:val="nil"/>
            </w:tcBorders>
          </w:tcPr>
          <w:p w14:paraId="649841BE" w14:textId="77777777" w:rsidR="00460FA3" w:rsidRPr="008E273E" w:rsidRDefault="00460FA3" w:rsidP="00460FA3">
            <w:pPr>
              <w:spacing w:line="240" w:lineRule="auto"/>
              <w:jc w:val="both"/>
              <w:rPr>
                <w:rFonts w:cstheme="minorHAnsi"/>
              </w:rPr>
            </w:pPr>
            <w:r w:rsidRPr="008E273E">
              <w:rPr>
                <w:rFonts w:cstheme="minorHAnsi"/>
              </w:rPr>
              <w:t>1</w:t>
            </w:r>
          </w:p>
        </w:tc>
        <w:tc>
          <w:tcPr>
            <w:tcW w:w="709" w:type="dxa"/>
            <w:tcBorders>
              <w:top w:val="nil"/>
            </w:tcBorders>
          </w:tcPr>
          <w:p w14:paraId="1F72F646" w14:textId="77777777" w:rsidR="00460FA3" w:rsidRPr="008E273E" w:rsidRDefault="00460FA3" w:rsidP="00460FA3">
            <w:pPr>
              <w:spacing w:line="240" w:lineRule="auto"/>
              <w:jc w:val="both"/>
              <w:rPr>
                <w:rFonts w:cstheme="minorHAnsi"/>
              </w:rPr>
            </w:pPr>
          </w:p>
        </w:tc>
        <w:tc>
          <w:tcPr>
            <w:tcW w:w="708" w:type="dxa"/>
            <w:tcBorders>
              <w:top w:val="nil"/>
            </w:tcBorders>
          </w:tcPr>
          <w:p w14:paraId="08CE6F91" w14:textId="77777777" w:rsidR="00460FA3" w:rsidRPr="008E273E" w:rsidRDefault="00460FA3" w:rsidP="00460FA3">
            <w:pPr>
              <w:spacing w:line="240" w:lineRule="auto"/>
              <w:jc w:val="both"/>
              <w:rPr>
                <w:rFonts w:cstheme="minorHAnsi"/>
              </w:rPr>
            </w:pPr>
          </w:p>
        </w:tc>
        <w:tc>
          <w:tcPr>
            <w:tcW w:w="709" w:type="dxa"/>
            <w:tcBorders>
              <w:top w:val="nil"/>
            </w:tcBorders>
          </w:tcPr>
          <w:p w14:paraId="61CDCEAD" w14:textId="77777777" w:rsidR="00460FA3" w:rsidRPr="008E273E" w:rsidRDefault="00460FA3" w:rsidP="00460FA3">
            <w:pPr>
              <w:spacing w:line="240" w:lineRule="auto"/>
              <w:jc w:val="both"/>
              <w:rPr>
                <w:rFonts w:cstheme="minorHAnsi"/>
              </w:rPr>
            </w:pPr>
          </w:p>
        </w:tc>
        <w:tc>
          <w:tcPr>
            <w:tcW w:w="851" w:type="dxa"/>
            <w:tcBorders>
              <w:top w:val="nil"/>
            </w:tcBorders>
          </w:tcPr>
          <w:p w14:paraId="6BB9E253" w14:textId="77777777" w:rsidR="00460FA3" w:rsidRPr="008E273E" w:rsidRDefault="00460FA3" w:rsidP="00460FA3">
            <w:pPr>
              <w:spacing w:line="240" w:lineRule="auto"/>
              <w:jc w:val="both"/>
              <w:rPr>
                <w:rFonts w:cstheme="minorHAnsi"/>
              </w:rPr>
            </w:pPr>
          </w:p>
        </w:tc>
        <w:tc>
          <w:tcPr>
            <w:tcW w:w="766" w:type="dxa"/>
            <w:tcBorders>
              <w:top w:val="nil"/>
            </w:tcBorders>
          </w:tcPr>
          <w:p w14:paraId="23DE523C" w14:textId="77777777" w:rsidR="00460FA3" w:rsidRPr="008E273E" w:rsidRDefault="00460FA3" w:rsidP="00460FA3">
            <w:pPr>
              <w:spacing w:line="240" w:lineRule="auto"/>
              <w:jc w:val="both"/>
              <w:rPr>
                <w:rFonts w:cstheme="minorHAnsi"/>
              </w:rPr>
            </w:pPr>
          </w:p>
        </w:tc>
        <w:tc>
          <w:tcPr>
            <w:tcW w:w="1701" w:type="dxa"/>
            <w:tcBorders>
              <w:top w:val="nil"/>
            </w:tcBorders>
          </w:tcPr>
          <w:p w14:paraId="56B20A0C" w14:textId="77777777" w:rsidR="00460FA3" w:rsidRPr="008E273E" w:rsidRDefault="00460FA3" w:rsidP="00460FA3">
            <w:pPr>
              <w:spacing w:line="240" w:lineRule="auto"/>
              <w:jc w:val="both"/>
              <w:rPr>
                <w:rFonts w:cstheme="minorHAnsi"/>
              </w:rPr>
            </w:pPr>
            <w:r w:rsidRPr="008E273E">
              <w:rPr>
                <w:rFonts w:cstheme="minorHAnsi"/>
              </w:rPr>
              <w:t>1</w:t>
            </w:r>
          </w:p>
        </w:tc>
      </w:tr>
      <w:tr w:rsidR="00460FA3" w:rsidRPr="008E273E" w14:paraId="3A7AF193" w14:textId="77777777" w:rsidTr="00872ADE">
        <w:tc>
          <w:tcPr>
            <w:tcW w:w="2518" w:type="dxa"/>
          </w:tcPr>
          <w:p w14:paraId="244610CA" w14:textId="77777777" w:rsidR="00460FA3" w:rsidRPr="008E273E" w:rsidRDefault="00460FA3" w:rsidP="00460FA3">
            <w:pPr>
              <w:spacing w:line="240" w:lineRule="auto"/>
              <w:jc w:val="both"/>
              <w:rPr>
                <w:rFonts w:cstheme="minorHAnsi"/>
              </w:rPr>
            </w:pPr>
            <w:r w:rsidRPr="008E273E">
              <w:rPr>
                <w:rFonts w:cstheme="minorHAnsi"/>
              </w:rPr>
              <w:t>STRUČ.SURADNIK</w:t>
            </w:r>
          </w:p>
        </w:tc>
        <w:tc>
          <w:tcPr>
            <w:tcW w:w="709" w:type="dxa"/>
          </w:tcPr>
          <w:p w14:paraId="249FAAB8" w14:textId="77777777" w:rsidR="00460FA3" w:rsidRPr="008E273E" w:rsidRDefault="00460FA3" w:rsidP="00460FA3">
            <w:pPr>
              <w:spacing w:line="240" w:lineRule="auto"/>
              <w:jc w:val="both"/>
              <w:rPr>
                <w:rFonts w:cstheme="minorHAnsi"/>
              </w:rPr>
            </w:pPr>
            <w:r w:rsidRPr="00D40E97">
              <w:rPr>
                <w:rFonts w:cstheme="minorHAnsi"/>
                <w:color w:val="FF0000"/>
              </w:rPr>
              <w:t>1</w:t>
            </w:r>
          </w:p>
        </w:tc>
        <w:tc>
          <w:tcPr>
            <w:tcW w:w="709" w:type="dxa"/>
          </w:tcPr>
          <w:p w14:paraId="52E56223" w14:textId="77777777" w:rsidR="00460FA3" w:rsidRPr="008E273E" w:rsidRDefault="00460FA3" w:rsidP="00460FA3">
            <w:pPr>
              <w:spacing w:line="240" w:lineRule="auto"/>
              <w:jc w:val="both"/>
              <w:rPr>
                <w:rFonts w:cstheme="minorHAnsi"/>
              </w:rPr>
            </w:pPr>
          </w:p>
        </w:tc>
        <w:tc>
          <w:tcPr>
            <w:tcW w:w="708" w:type="dxa"/>
          </w:tcPr>
          <w:p w14:paraId="07547A01" w14:textId="77777777" w:rsidR="00460FA3" w:rsidRPr="008E273E" w:rsidRDefault="00460FA3" w:rsidP="00460FA3">
            <w:pPr>
              <w:spacing w:line="240" w:lineRule="auto"/>
              <w:jc w:val="both"/>
              <w:rPr>
                <w:rFonts w:cstheme="minorHAnsi"/>
              </w:rPr>
            </w:pPr>
          </w:p>
        </w:tc>
        <w:tc>
          <w:tcPr>
            <w:tcW w:w="709" w:type="dxa"/>
          </w:tcPr>
          <w:p w14:paraId="5043CB0F" w14:textId="77777777" w:rsidR="00460FA3" w:rsidRPr="008E273E" w:rsidRDefault="00460FA3" w:rsidP="00460FA3">
            <w:pPr>
              <w:spacing w:line="240" w:lineRule="auto"/>
              <w:jc w:val="both"/>
              <w:rPr>
                <w:rFonts w:cstheme="minorHAnsi"/>
              </w:rPr>
            </w:pPr>
          </w:p>
        </w:tc>
        <w:tc>
          <w:tcPr>
            <w:tcW w:w="851" w:type="dxa"/>
          </w:tcPr>
          <w:p w14:paraId="07459315" w14:textId="77777777" w:rsidR="00460FA3" w:rsidRPr="008E273E" w:rsidRDefault="00460FA3" w:rsidP="00460FA3">
            <w:pPr>
              <w:spacing w:line="240" w:lineRule="auto"/>
              <w:jc w:val="both"/>
              <w:rPr>
                <w:rFonts w:cstheme="minorHAnsi"/>
              </w:rPr>
            </w:pPr>
          </w:p>
        </w:tc>
        <w:tc>
          <w:tcPr>
            <w:tcW w:w="766" w:type="dxa"/>
          </w:tcPr>
          <w:p w14:paraId="6537F28F" w14:textId="77777777" w:rsidR="00460FA3" w:rsidRPr="008E273E" w:rsidRDefault="00460FA3" w:rsidP="00460FA3">
            <w:pPr>
              <w:spacing w:line="240" w:lineRule="auto"/>
              <w:jc w:val="both"/>
              <w:rPr>
                <w:rFonts w:cstheme="minorHAnsi"/>
              </w:rPr>
            </w:pPr>
          </w:p>
        </w:tc>
        <w:tc>
          <w:tcPr>
            <w:tcW w:w="1701" w:type="dxa"/>
          </w:tcPr>
          <w:p w14:paraId="19F14E3C" w14:textId="77777777" w:rsidR="00460FA3" w:rsidRPr="008E273E" w:rsidRDefault="00460FA3" w:rsidP="00460FA3">
            <w:pPr>
              <w:spacing w:line="240" w:lineRule="auto"/>
              <w:jc w:val="both"/>
              <w:rPr>
                <w:rFonts w:cstheme="minorHAnsi"/>
              </w:rPr>
            </w:pPr>
            <w:r w:rsidRPr="008E273E">
              <w:rPr>
                <w:rFonts w:cstheme="minorHAnsi"/>
              </w:rPr>
              <w:t>1</w:t>
            </w:r>
          </w:p>
        </w:tc>
      </w:tr>
      <w:tr w:rsidR="00460FA3" w:rsidRPr="008E273E" w14:paraId="7F5CFFD0" w14:textId="77777777" w:rsidTr="00872ADE">
        <w:tc>
          <w:tcPr>
            <w:tcW w:w="2518" w:type="dxa"/>
          </w:tcPr>
          <w:p w14:paraId="5BAB79BC" w14:textId="77777777" w:rsidR="00460FA3" w:rsidRPr="008E273E" w:rsidRDefault="00460FA3" w:rsidP="00460FA3">
            <w:pPr>
              <w:spacing w:line="240" w:lineRule="auto"/>
              <w:jc w:val="both"/>
              <w:rPr>
                <w:rFonts w:cstheme="minorHAnsi"/>
              </w:rPr>
            </w:pPr>
            <w:r w:rsidRPr="008E273E">
              <w:rPr>
                <w:rFonts w:cstheme="minorHAnsi"/>
              </w:rPr>
              <w:t>ODGAJATELJ</w:t>
            </w:r>
          </w:p>
        </w:tc>
        <w:tc>
          <w:tcPr>
            <w:tcW w:w="709" w:type="dxa"/>
          </w:tcPr>
          <w:p w14:paraId="29B4EA11" w14:textId="77777777" w:rsidR="00460FA3" w:rsidRPr="008E273E" w:rsidRDefault="00460FA3" w:rsidP="00460FA3">
            <w:pPr>
              <w:spacing w:line="240" w:lineRule="auto"/>
              <w:jc w:val="both"/>
              <w:rPr>
                <w:rFonts w:cstheme="minorHAnsi"/>
              </w:rPr>
            </w:pPr>
            <w:r w:rsidRPr="008E273E">
              <w:rPr>
                <w:rFonts w:cstheme="minorHAnsi"/>
              </w:rPr>
              <w:t>6</w:t>
            </w:r>
          </w:p>
        </w:tc>
        <w:tc>
          <w:tcPr>
            <w:tcW w:w="709" w:type="dxa"/>
          </w:tcPr>
          <w:p w14:paraId="6DFB9E20" w14:textId="77777777" w:rsidR="00460FA3" w:rsidRPr="008E273E" w:rsidRDefault="00460FA3" w:rsidP="00460FA3">
            <w:pPr>
              <w:spacing w:line="240" w:lineRule="auto"/>
              <w:jc w:val="both"/>
              <w:rPr>
                <w:rFonts w:cstheme="minorHAnsi"/>
              </w:rPr>
            </w:pPr>
          </w:p>
        </w:tc>
        <w:tc>
          <w:tcPr>
            <w:tcW w:w="708" w:type="dxa"/>
          </w:tcPr>
          <w:p w14:paraId="70DF9E56" w14:textId="77777777" w:rsidR="00460FA3" w:rsidRPr="008E273E" w:rsidRDefault="00460FA3" w:rsidP="00460FA3">
            <w:pPr>
              <w:spacing w:line="240" w:lineRule="auto"/>
              <w:jc w:val="both"/>
              <w:rPr>
                <w:rFonts w:cstheme="minorHAnsi"/>
              </w:rPr>
            </w:pPr>
          </w:p>
        </w:tc>
        <w:tc>
          <w:tcPr>
            <w:tcW w:w="709" w:type="dxa"/>
          </w:tcPr>
          <w:p w14:paraId="44E871BC" w14:textId="77777777" w:rsidR="00460FA3" w:rsidRPr="008E273E" w:rsidRDefault="00460FA3" w:rsidP="00460FA3">
            <w:pPr>
              <w:spacing w:line="240" w:lineRule="auto"/>
              <w:jc w:val="both"/>
              <w:rPr>
                <w:rFonts w:cstheme="minorHAnsi"/>
              </w:rPr>
            </w:pPr>
          </w:p>
        </w:tc>
        <w:tc>
          <w:tcPr>
            <w:tcW w:w="851" w:type="dxa"/>
          </w:tcPr>
          <w:p w14:paraId="144A5D23" w14:textId="77777777" w:rsidR="00460FA3" w:rsidRPr="008E273E" w:rsidRDefault="00460FA3" w:rsidP="00460FA3">
            <w:pPr>
              <w:spacing w:line="240" w:lineRule="auto"/>
              <w:jc w:val="both"/>
              <w:rPr>
                <w:rFonts w:cstheme="minorHAnsi"/>
              </w:rPr>
            </w:pPr>
          </w:p>
        </w:tc>
        <w:tc>
          <w:tcPr>
            <w:tcW w:w="766" w:type="dxa"/>
          </w:tcPr>
          <w:p w14:paraId="738610EB" w14:textId="77777777" w:rsidR="00460FA3" w:rsidRPr="008E273E" w:rsidRDefault="00460FA3" w:rsidP="00460FA3">
            <w:pPr>
              <w:spacing w:line="240" w:lineRule="auto"/>
              <w:jc w:val="both"/>
              <w:rPr>
                <w:rFonts w:cstheme="minorHAnsi"/>
              </w:rPr>
            </w:pPr>
          </w:p>
        </w:tc>
        <w:tc>
          <w:tcPr>
            <w:tcW w:w="1701" w:type="dxa"/>
          </w:tcPr>
          <w:p w14:paraId="1B87E3DE" w14:textId="77777777" w:rsidR="00460FA3" w:rsidRPr="008E273E" w:rsidRDefault="00460FA3" w:rsidP="00460FA3">
            <w:pPr>
              <w:spacing w:line="240" w:lineRule="auto"/>
              <w:jc w:val="both"/>
              <w:rPr>
                <w:rFonts w:cstheme="minorHAnsi"/>
              </w:rPr>
            </w:pPr>
            <w:r w:rsidRPr="008E273E">
              <w:rPr>
                <w:rFonts w:cstheme="minorHAnsi"/>
              </w:rPr>
              <w:t>6</w:t>
            </w:r>
          </w:p>
        </w:tc>
      </w:tr>
      <w:tr w:rsidR="00460FA3" w:rsidRPr="008E273E" w14:paraId="6A0683A8" w14:textId="77777777" w:rsidTr="00872ADE">
        <w:tc>
          <w:tcPr>
            <w:tcW w:w="2518" w:type="dxa"/>
          </w:tcPr>
          <w:p w14:paraId="73A01BEF" w14:textId="77777777" w:rsidR="00460FA3" w:rsidRPr="008E273E" w:rsidRDefault="00460FA3" w:rsidP="00460FA3">
            <w:pPr>
              <w:spacing w:line="240" w:lineRule="auto"/>
              <w:jc w:val="both"/>
              <w:rPr>
                <w:rFonts w:cstheme="minorHAnsi"/>
              </w:rPr>
            </w:pPr>
            <w:r w:rsidRPr="008E273E">
              <w:rPr>
                <w:rFonts w:cstheme="minorHAnsi"/>
              </w:rPr>
              <w:t>ZDR.VODITELJ</w:t>
            </w:r>
          </w:p>
        </w:tc>
        <w:tc>
          <w:tcPr>
            <w:tcW w:w="709" w:type="dxa"/>
          </w:tcPr>
          <w:p w14:paraId="637805D2" w14:textId="77777777" w:rsidR="00460FA3" w:rsidRPr="008E273E" w:rsidRDefault="00460FA3" w:rsidP="00460FA3">
            <w:pPr>
              <w:spacing w:line="240" w:lineRule="auto"/>
              <w:jc w:val="both"/>
              <w:rPr>
                <w:rFonts w:cstheme="minorHAnsi"/>
              </w:rPr>
            </w:pPr>
          </w:p>
        </w:tc>
        <w:tc>
          <w:tcPr>
            <w:tcW w:w="709" w:type="dxa"/>
          </w:tcPr>
          <w:p w14:paraId="065D2414" w14:textId="77777777" w:rsidR="00460FA3" w:rsidRPr="008E273E" w:rsidRDefault="00460FA3" w:rsidP="00460FA3">
            <w:pPr>
              <w:spacing w:line="240" w:lineRule="auto"/>
              <w:jc w:val="both"/>
              <w:rPr>
                <w:rFonts w:cstheme="minorHAnsi"/>
              </w:rPr>
            </w:pPr>
            <w:r w:rsidRPr="008E273E">
              <w:rPr>
                <w:rFonts w:cstheme="minorHAnsi"/>
              </w:rPr>
              <w:t>1</w:t>
            </w:r>
          </w:p>
        </w:tc>
        <w:tc>
          <w:tcPr>
            <w:tcW w:w="708" w:type="dxa"/>
          </w:tcPr>
          <w:p w14:paraId="463F29E8" w14:textId="77777777" w:rsidR="00460FA3" w:rsidRPr="008E273E" w:rsidRDefault="00460FA3" w:rsidP="00460FA3">
            <w:pPr>
              <w:spacing w:line="240" w:lineRule="auto"/>
              <w:jc w:val="both"/>
              <w:rPr>
                <w:rFonts w:cstheme="minorHAnsi"/>
              </w:rPr>
            </w:pPr>
          </w:p>
        </w:tc>
        <w:tc>
          <w:tcPr>
            <w:tcW w:w="709" w:type="dxa"/>
          </w:tcPr>
          <w:p w14:paraId="3B7B4B86" w14:textId="77777777" w:rsidR="00460FA3" w:rsidRPr="008E273E" w:rsidRDefault="00460FA3" w:rsidP="00460FA3">
            <w:pPr>
              <w:spacing w:line="240" w:lineRule="auto"/>
              <w:jc w:val="both"/>
              <w:rPr>
                <w:rFonts w:cstheme="minorHAnsi"/>
              </w:rPr>
            </w:pPr>
          </w:p>
        </w:tc>
        <w:tc>
          <w:tcPr>
            <w:tcW w:w="851" w:type="dxa"/>
          </w:tcPr>
          <w:p w14:paraId="3A0FF5F2" w14:textId="77777777" w:rsidR="00460FA3" w:rsidRPr="008E273E" w:rsidRDefault="00460FA3" w:rsidP="00460FA3">
            <w:pPr>
              <w:spacing w:line="240" w:lineRule="auto"/>
              <w:jc w:val="both"/>
              <w:rPr>
                <w:rFonts w:cstheme="minorHAnsi"/>
              </w:rPr>
            </w:pPr>
          </w:p>
        </w:tc>
        <w:tc>
          <w:tcPr>
            <w:tcW w:w="766" w:type="dxa"/>
          </w:tcPr>
          <w:p w14:paraId="5630AD66" w14:textId="77777777" w:rsidR="00460FA3" w:rsidRPr="008E273E" w:rsidRDefault="00460FA3" w:rsidP="00460FA3">
            <w:pPr>
              <w:spacing w:line="240" w:lineRule="auto"/>
              <w:jc w:val="both"/>
              <w:rPr>
                <w:rFonts w:cstheme="minorHAnsi"/>
              </w:rPr>
            </w:pPr>
          </w:p>
        </w:tc>
        <w:tc>
          <w:tcPr>
            <w:tcW w:w="1701" w:type="dxa"/>
          </w:tcPr>
          <w:p w14:paraId="2E32D521" w14:textId="77777777" w:rsidR="00460FA3" w:rsidRPr="008E273E" w:rsidRDefault="00460FA3" w:rsidP="00460FA3">
            <w:pPr>
              <w:spacing w:line="240" w:lineRule="auto"/>
              <w:jc w:val="both"/>
              <w:rPr>
                <w:rFonts w:cstheme="minorHAnsi"/>
              </w:rPr>
            </w:pPr>
            <w:r w:rsidRPr="008E273E">
              <w:rPr>
                <w:rFonts w:cstheme="minorHAnsi"/>
              </w:rPr>
              <w:t>1</w:t>
            </w:r>
          </w:p>
        </w:tc>
      </w:tr>
      <w:tr w:rsidR="00460FA3" w:rsidRPr="008E273E" w14:paraId="4861F86C" w14:textId="77777777" w:rsidTr="00872ADE">
        <w:tc>
          <w:tcPr>
            <w:tcW w:w="2518" w:type="dxa"/>
          </w:tcPr>
          <w:p w14:paraId="3EA8E016" w14:textId="77777777" w:rsidR="00460FA3" w:rsidRPr="008E273E" w:rsidRDefault="00460FA3" w:rsidP="00460FA3">
            <w:pPr>
              <w:spacing w:line="240" w:lineRule="auto"/>
              <w:jc w:val="both"/>
              <w:rPr>
                <w:rFonts w:cstheme="minorHAnsi"/>
              </w:rPr>
            </w:pPr>
            <w:r w:rsidRPr="008E273E">
              <w:rPr>
                <w:rFonts w:cstheme="minorHAnsi"/>
              </w:rPr>
              <w:t>NOĆNI PAZITELJ</w:t>
            </w:r>
          </w:p>
        </w:tc>
        <w:tc>
          <w:tcPr>
            <w:tcW w:w="709" w:type="dxa"/>
          </w:tcPr>
          <w:p w14:paraId="61829076" w14:textId="77777777" w:rsidR="00460FA3" w:rsidRPr="008E273E" w:rsidRDefault="00460FA3" w:rsidP="00460FA3">
            <w:pPr>
              <w:spacing w:line="240" w:lineRule="auto"/>
              <w:jc w:val="both"/>
              <w:rPr>
                <w:rFonts w:cstheme="minorHAnsi"/>
              </w:rPr>
            </w:pPr>
          </w:p>
        </w:tc>
        <w:tc>
          <w:tcPr>
            <w:tcW w:w="709" w:type="dxa"/>
          </w:tcPr>
          <w:p w14:paraId="2BA226A1" w14:textId="77777777" w:rsidR="00460FA3" w:rsidRPr="008E273E" w:rsidRDefault="00460FA3" w:rsidP="00460FA3">
            <w:pPr>
              <w:spacing w:line="240" w:lineRule="auto"/>
              <w:jc w:val="both"/>
              <w:rPr>
                <w:rFonts w:cstheme="minorHAnsi"/>
              </w:rPr>
            </w:pPr>
          </w:p>
        </w:tc>
        <w:tc>
          <w:tcPr>
            <w:tcW w:w="708" w:type="dxa"/>
          </w:tcPr>
          <w:p w14:paraId="18F999B5" w14:textId="77777777" w:rsidR="00460FA3" w:rsidRPr="008E273E" w:rsidRDefault="00460FA3" w:rsidP="00460FA3">
            <w:pPr>
              <w:spacing w:line="240" w:lineRule="auto"/>
              <w:jc w:val="both"/>
              <w:rPr>
                <w:rFonts w:cstheme="minorHAnsi"/>
              </w:rPr>
            </w:pPr>
            <w:r w:rsidRPr="008E273E">
              <w:rPr>
                <w:rFonts w:cstheme="minorHAnsi"/>
              </w:rPr>
              <w:t>2</w:t>
            </w:r>
          </w:p>
        </w:tc>
        <w:tc>
          <w:tcPr>
            <w:tcW w:w="709" w:type="dxa"/>
          </w:tcPr>
          <w:p w14:paraId="17AD93B2" w14:textId="77777777" w:rsidR="00460FA3" w:rsidRPr="008E273E" w:rsidRDefault="00460FA3" w:rsidP="00460FA3">
            <w:pPr>
              <w:spacing w:line="240" w:lineRule="auto"/>
              <w:jc w:val="both"/>
              <w:rPr>
                <w:rFonts w:cstheme="minorHAnsi"/>
              </w:rPr>
            </w:pPr>
          </w:p>
        </w:tc>
        <w:tc>
          <w:tcPr>
            <w:tcW w:w="851" w:type="dxa"/>
          </w:tcPr>
          <w:p w14:paraId="0DE4B5B7" w14:textId="77777777" w:rsidR="00460FA3" w:rsidRPr="008E273E" w:rsidRDefault="00460FA3" w:rsidP="00460FA3">
            <w:pPr>
              <w:spacing w:line="240" w:lineRule="auto"/>
              <w:jc w:val="both"/>
              <w:rPr>
                <w:rFonts w:cstheme="minorHAnsi"/>
              </w:rPr>
            </w:pPr>
          </w:p>
        </w:tc>
        <w:tc>
          <w:tcPr>
            <w:tcW w:w="766" w:type="dxa"/>
          </w:tcPr>
          <w:p w14:paraId="66204FF1" w14:textId="77777777" w:rsidR="00460FA3" w:rsidRPr="008E273E" w:rsidRDefault="00460FA3" w:rsidP="00460FA3">
            <w:pPr>
              <w:spacing w:line="240" w:lineRule="auto"/>
              <w:jc w:val="both"/>
              <w:rPr>
                <w:rFonts w:cstheme="minorHAnsi"/>
              </w:rPr>
            </w:pPr>
          </w:p>
        </w:tc>
        <w:tc>
          <w:tcPr>
            <w:tcW w:w="1701" w:type="dxa"/>
          </w:tcPr>
          <w:p w14:paraId="7144751B" w14:textId="77777777" w:rsidR="00460FA3" w:rsidRPr="008E273E" w:rsidRDefault="00460FA3" w:rsidP="00460FA3">
            <w:pPr>
              <w:spacing w:line="240" w:lineRule="auto"/>
              <w:jc w:val="both"/>
              <w:rPr>
                <w:rFonts w:cstheme="minorHAnsi"/>
              </w:rPr>
            </w:pPr>
            <w:r w:rsidRPr="008E273E">
              <w:rPr>
                <w:rFonts w:cstheme="minorHAnsi"/>
              </w:rPr>
              <w:t>2</w:t>
            </w:r>
          </w:p>
        </w:tc>
      </w:tr>
      <w:tr w:rsidR="00460FA3" w:rsidRPr="008E273E" w14:paraId="075776B3" w14:textId="77777777" w:rsidTr="00872ADE">
        <w:tc>
          <w:tcPr>
            <w:tcW w:w="2518" w:type="dxa"/>
          </w:tcPr>
          <w:p w14:paraId="1A071098" w14:textId="77777777" w:rsidR="00460FA3" w:rsidRPr="008E273E" w:rsidRDefault="00460FA3" w:rsidP="00460FA3">
            <w:pPr>
              <w:spacing w:line="240" w:lineRule="auto"/>
              <w:jc w:val="both"/>
              <w:rPr>
                <w:rFonts w:cstheme="minorHAnsi"/>
              </w:rPr>
            </w:pPr>
            <w:r w:rsidRPr="008E273E">
              <w:rPr>
                <w:rFonts w:cstheme="minorHAnsi"/>
              </w:rPr>
              <w:t>KUHARICE</w:t>
            </w:r>
          </w:p>
        </w:tc>
        <w:tc>
          <w:tcPr>
            <w:tcW w:w="709" w:type="dxa"/>
          </w:tcPr>
          <w:p w14:paraId="2DBF0D7D" w14:textId="77777777" w:rsidR="00460FA3" w:rsidRPr="008E273E" w:rsidRDefault="00460FA3" w:rsidP="00460FA3">
            <w:pPr>
              <w:spacing w:line="240" w:lineRule="auto"/>
              <w:jc w:val="both"/>
              <w:rPr>
                <w:rFonts w:cstheme="minorHAnsi"/>
              </w:rPr>
            </w:pPr>
          </w:p>
        </w:tc>
        <w:tc>
          <w:tcPr>
            <w:tcW w:w="709" w:type="dxa"/>
          </w:tcPr>
          <w:p w14:paraId="0DFAE634" w14:textId="77777777" w:rsidR="00460FA3" w:rsidRPr="008E273E" w:rsidRDefault="00460FA3" w:rsidP="00460FA3">
            <w:pPr>
              <w:spacing w:line="240" w:lineRule="auto"/>
              <w:jc w:val="both"/>
              <w:rPr>
                <w:rFonts w:cstheme="minorHAnsi"/>
              </w:rPr>
            </w:pPr>
            <w:r w:rsidRPr="008E273E">
              <w:rPr>
                <w:rFonts w:cstheme="minorHAnsi"/>
              </w:rPr>
              <w:t xml:space="preserve">  </w:t>
            </w:r>
          </w:p>
        </w:tc>
        <w:tc>
          <w:tcPr>
            <w:tcW w:w="708" w:type="dxa"/>
          </w:tcPr>
          <w:p w14:paraId="2598DEE6" w14:textId="77777777" w:rsidR="00460FA3" w:rsidRPr="008E273E" w:rsidRDefault="00460FA3" w:rsidP="00460FA3">
            <w:pPr>
              <w:spacing w:line="240" w:lineRule="auto"/>
              <w:jc w:val="both"/>
              <w:rPr>
                <w:rFonts w:cstheme="minorHAnsi"/>
              </w:rPr>
            </w:pPr>
            <w:r w:rsidRPr="008E273E">
              <w:rPr>
                <w:rFonts w:cstheme="minorHAnsi"/>
              </w:rPr>
              <w:t>4</w:t>
            </w:r>
          </w:p>
        </w:tc>
        <w:tc>
          <w:tcPr>
            <w:tcW w:w="709" w:type="dxa"/>
          </w:tcPr>
          <w:p w14:paraId="6B62F1B3" w14:textId="77777777" w:rsidR="00460FA3" w:rsidRPr="008E273E" w:rsidRDefault="00460FA3" w:rsidP="00460FA3">
            <w:pPr>
              <w:spacing w:line="240" w:lineRule="auto"/>
              <w:jc w:val="both"/>
              <w:rPr>
                <w:rFonts w:cstheme="minorHAnsi"/>
              </w:rPr>
            </w:pPr>
          </w:p>
        </w:tc>
        <w:tc>
          <w:tcPr>
            <w:tcW w:w="851" w:type="dxa"/>
          </w:tcPr>
          <w:p w14:paraId="02F2C34E" w14:textId="77777777" w:rsidR="00460FA3" w:rsidRPr="008E273E" w:rsidRDefault="00460FA3" w:rsidP="00460FA3">
            <w:pPr>
              <w:spacing w:line="240" w:lineRule="auto"/>
              <w:jc w:val="both"/>
              <w:rPr>
                <w:rFonts w:cstheme="minorHAnsi"/>
              </w:rPr>
            </w:pPr>
          </w:p>
        </w:tc>
        <w:tc>
          <w:tcPr>
            <w:tcW w:w="766" w:type="dxa"/>
          </w:tcPr>
          <w:p w14:paraId="680A4E5D" w14:textId="77777777" w:rsidR="00460FA3" w:rsidRPr="008E273E" w:rsidRDefault="00460FA3" w:rsidP="00460FA3">
            <w:pPr>
              <w:spacing w:line="240" w:lineRule="auto"/>
              <w:jc w:val="both"/>
              <w:rPr>
                <w:rFonts w:cstheme="minorHAnsi"/>
              </w:rPr>
            </w:pPr>
          </w:p>
        </w:tc>
        <w:tc>
          <w:tcPr>
            <w:tcW w:w="1701" w:type="dxa"/>
          </w:tcPr>
          <w:p w14:paraId="279935FF" w14:textId="77777777" w:rsidR="00460FA3" w:rsidRPr="008E273E" w:rsidRDefault="00460FA3" w:rsidP="00460FA3">
            <w:pPr>
              <w:spacing w:line="240" w:lineRule="auto"/>
              <w:jc w:val="both"/>
              <w:rPr>
                <w:rFonts w:cstheme="minorHAnsi"/>
              </w:rPr>
            </w:pPr>
            <w:r w:rsidRPr="008E273E">
              <w:rPr>
                <w:rFonts w:cstheme="minorHAnsi"/>
              </w:rPr>
              <w:t>4</w:t>
            </w:r>
          </w:p>
        </w:tc>
      </w:tr>
      <w:tr w:rsidR="00460FA3" w:rsidRPr="008E273E" w14:paraId="521C98C4" w14:textId="77777777" w:rsidTr="00872ADE">
        <w:tc>
          <w:tcPr>
            <w:tcW w:w="2518" w:type="dxa"/>
          </w:tcPr>
          <w:p w14:paraId="0B092B44" w14:textId="77777777" w:rsidR="00460FA3" w:rsidRPr="008E273E" w:rsidRDefault="00460FA3" w:rsidP="00460FA3">
            <w:pPr>
              <w:spacing w:line="240" w:lineRule="auto"/>
              <w:jc w:val="both"/>
              <w:rPr>
                <w:rFonts w:cstheme="minorHAnsi"/>
              </w:rPr>
            </w:pPr>
            <w:r w:rsidRPr="008E273E">
              <w:rPr>
                <w:rFonts w:cstheme="minorHAnsi"/>
              </w:rPr>
              <w:t>EKONOM</w:t>
            </w:r>
          </w:p>
        </w:tc>
        <w:tc>
          <w:tcPr>
            <w:tcW w:w="709" w:type="dxa"/>
          </w:tcPr>
          <w:p w14:paraId="19219836" w14:textId="77777777" w:rsidR="00460FA3" w:rsidRPr="008E273E" w:rsidRDefault="00460FA3" w:rsidP="00460FA3">
            <w:pPr>
              <w:spacing w:line="240" w:lineRule="auto"/>
              <w:jc w:val="both"/>
              <w:rPr>
                <w:rFonts w:cstheme="minorHAnsi"/>
              </w:rPr>
            </w:pPr>
          </w:p>
        </w:tc>
        <w:tc>
          <w:tcPr>
            <w:tcW w:w="709" w:type="dxa"/>
          </w:tcPr>
          <w:p w14:paraId="296FEF7D" w14:textId="77777777" w:rsidR="00460FA3" w:rsidRPr="008E273E" w:rsidRDefault="00460FA3" w:rsidP="00460FA3">
            <w:pPr>
              <w:spacing w:line="240" w:lineRule="auto"/>
              <w:jc w:val="both"/>
              <w:rPr>
                <w:rFonts w:cstheme="minorHAnsi"/>
              </w:rPr>
            </w:pPr>
          </w:p>
        </w:tc>
        <w:tc>
          <w:tcPr>
            <w:tcW w:w="708" w:type="dxa"/>
          </w:tcPr>
          <w:p w14:paraId="0C50080F" w14:textId="206E4E09" w:rsidR="00460FA3" w:rsidRPr="008E273E" w:rsidRDefault="005E194F" w:rsidP="00460FA3">
            <w:pPr>
              <w:spacing w:line="240" w:lineRule="auto"/>
              <w:jc w:val="both"/>
              <w:rPr>
                <w:rFonts w:cstheme="minorHAnsi"/>
              </w:rPr>
            </w:pPr>
            <w:r w:rsidRPr="008E273E">
              <w:rPr>
                <w:rFonts w:cstheme="minorHAnsi"/>
              </w:rPr>
              <w:t>0</w:t>
            </w:r>
          </w:p>
        </w:tc>
        <w:tc>
          <w:tcPr>
            <w:tcW w:w="709" w:type="dxa"/>
          </w:tcPr>
          <w:p w14:paraId="7194DBDC" w14:textId="77777777" w:rsidR="00460FA3" w:rsidRPr="008E273E" w:rsidRDefault="00460FA3" w:rsidP="00460FA3">
            <w:pPr>
              <w:spacing w:line="240" w:lineRule="auto"/>
              <w:jc w:val="both"/>
              <w:rPr>
                <w:rFonts w:cstheme="minorHAnsi"/>
              </w:rPr>
            </w:pPr>
          </w:p>
        </w:tc>
        <w:tc>
          <w:tcPr>
            <w:tcW w:w="851" w:type="dxa"/>
          </w:tcPr>
          <w:p w14:paraId="769D0D3C" w14:textId="77777777" w:rsidR="00460FA3" w:rsidRPr="008E273E" w:rsidRDefault="00460FA3" w:rsidP="00460FA3">
            <w:pPr>
              <w:spacing w:line="240" w:lineRule="auto"/>
              <w:jc w:val="both"/>
              <w:rPr>
                <w:rFonts w:cstheme="minorHAnsi"/>
              </w:rPr>
            </w:pPr>
          </w:p>
        </w:tc>
        <w:tc>
          <w:tcPr>
            <w:tcW w:w="766" w:type="dxa"/>
          </w:tcPr>
          <w:p w14:paraId="54CD245A" w14:textId="77777777" w:rsidR="00460FA3" w:rsidRPr="008E273E" w:rsidRDefault="00460FA3" w:rsidP="00460FA3">
            <w:pPr>
              <w:spacing w:line="240" w:lineRule="auto"/>
              <w:jc w:val="both"/>
              <w:rPr>
                <w:rFonts w:cstheme="minorHAnsi"/>
              </w:rPr>
            </w:pPr>
          </w:p>
        </w:tc>
        <w:tc>
          <w:tcPr>
            <w:tcW w:w="1701" w:type="dxa"/>
          </w:tcPr>
          <w:p w14:paraId="050B3AD0" w14:textId="1F98AFE7" w:rsidR="00460FA3" w:rsidRPr="008E273E" w:rsidRDefault="005E194F" w:rsidP="00460FA3">
            <w:pPr>
              <w:spacing w:line="240" w:lineRule="auto"/>
              <w:jc w:val="both"/>
              <w:rPr>
                <w:rFonts w:cstheme="minorHAnsi"/>
              </w:rPr>
            </w:pPr>
            <w:r w:rsidRPr="008E273E">
              <w:rPr>
                <w:rFonts w:cstheme="minorHAnsi"/>
              </w:rPr>
              <w:t>0</w:t>
            </w:r>
          </w:p>
        </w:tc>
      </w:tr>
      <w:tr w:rsidR="00460FA3" w:rsidRPr="008E273E" w14:paraId="3F41FD48" w14:textId="77777777" w:rsidTr="00872ADE">
        <w:tc>
          <w:tcPr>
            <w:tcW w:w="2518" w:type="dxa"/>
          </w:tcPr>
          <w:p w14:paraId="2DE255FB" w14:textId="77777777" w:rsidR="00460FA3" w:rsidRPr="008E273E" w:rsidRDefault="00460FA3" w:rsidP="00460FA3">
            <w:pPr>
              <w:spacing w:line="240" w:lineRule="auto"/>
              <w:jc w:val="both"/>
              <w:rPr>
                <w:rFonts w:cstheme="minorHAnsi"/>
              </w:rPr>
            </w:pPr>
            <w:r w:rsidRPr="008E273E">
              <w:rPr>
                <w:rFonts w:cstheme="minorHAnsi"/>
              </w:rPr>
              <w:t>LOŽAČ</w:t>
            </w:r>
          </w:p>
        </w:tc>
        <w:tc>
          <w:tcPr>
            <w:tcW w:w="709" w:type="dxa"/>
          </w:tcPr>
          <w:p w14:paraId="1231BE67" w14:textId="77777777" w:rsidR="00460FA3" w:rsidRPr="008E273E" w:rsidRDefault="00460FA3" w:rsidP="00460FA3">
            <w:pPr>
              <w:spacing w:line="240" w:lineRule="auto"/>
              <w:jc w:val="both"/>
              <w:rPr>
                <w:rFonts w:cstheme="minorHAnsi"/>
              </w:rPr>
            </w:pPr>
          </w:p>
        </w:tc>
        <w:tc>
          <w:tcPr>
            <w:tcW w:w="709" w:type="dxa"/>
          </w:tcPr>
          <w:p w14:paraId="36FEB5B0" w14:textId="77777777" w:rsidR="00460FA3" w:rsidRPr="008E273E" w:rsidRDefault="00460FA3" w:rsidP="00460FA3">
            <w:pPr>
              <w:spacing w:line="240" w:lineRule="auto"/>
              <w:jc w:val="both"/>
              <w:rPr>
                <w:rFonts w:cstheme="minorHAnsi"/>
              </w:rPr>
            </w:pPr>
          </w:p>
        </w:tc>
        <w:tc>
          <w:tcPr>
            <w:tcW w:w="708" w:type="dxa"/>
          </w:tcPr>
          <w:p w14:paraId="30D7AA69" w14:textId="77777777" w:rsidR="00460FA3" w:rsidRPr="008E273E" w:rsidRDefault="00460FA3" w:rsidP="00460FA3">
            <w:pPr>
              <w:spacing w:line="240" w:lineRule="auto"/>
              <w:jc w:val="both"/>
              <w:rPr>
                <w:rFonts w:cstheme="minorHAnsi"/>
              </w:rPr>
            </w:pPr>
          </w:p>
        </w:tc>
        <w:tc>
          <w:tcPr>
            <w:tcW w:w="709" w:type="dxa"/>
          </w:tcPr>
          <w:p w14:paraId="7196D064" w14:textId="77777777" w:rsidR="00460FA3" w:rsidRPr="008E273E" w:rsidRDefault="00460FA3" w:rsidP="00460FA3">
            <w:pPr>
              <w:spacing w:line="240" w:lineRule="auto"/>
              <w:jc w:val="both"/>
              <w:rPr>
                <w:rFonts w:cstheme="minorHAnsi"/>
              </w:rPr>
            </w:pPr>
          </w:p>
        </w:tc>
        <w:tc>
          <w:tcPr>
            <w:tcW w:w="851" w:type="dxa"/>
          </w:tcPr>
          <w:p w14:paraId="34FF1C98" w14:textId="77777777" w:rsidR="00460FA3" w:rsidRPr="008E273E" w:rsidRDefault="00460FA3" w:rsidP="00460FA3">
            <w:pPr>
              <w:spacing w:line="240" w:lineRule="auto"/>
              <w:jc w:val="both"/>
              <w:rPr>
                <w:rFonts w:cstheme="minorHAnsi"/>
              </w:rPr>
            </w:pPr>
          </w:p>
        </w:tc>
        <w:tc>
          <w:tcPr>
            <w:tcW w:w="766" w:type="dxa"/>
          </w:tcPr>
          <w:p w14:paraId="6D072C0D" w14:textId="77777777" w:rsidR="00460FA3" w:rsidRPr="008E273E" w:rsidRDefault="00460FA3" w:rsidP="00460FA3">
            <w:pPr>
              <w:spacing w:line="240" w:lineRule="auto"/>
              <w:jc w:val="both"/>
              <w:rPr>
                <w:rFonts w:cstheme="minorHAnsi"/>
              </w:rPr>
            </w:pPr>
          </w:p>
        </w:tc>
        <w:tc>
          <w:tcPr>
            <w:tcW w:w="1701" w:type="dxa"/>
          </w:tcPr>
          <w:p w14:paraId="48A21919" w14:textId="77777777" w:rsidR="00460FA3" w:rsidRPr="008E273E" w:rsidRDefault="00460FA3" w:rsidP="00460FA3">
            <w:pPr>
              <w:spacing w:line="240" w:lineRule="auto"/>
              <w:jc w:val="both"/>
              <w:rPr>
                <w:rFonts w:cstheme="minorHAnsi"/>
              </w:rPr>
            </w:pPr>
          </w:p>
        </w:tc>
      </w:tr>
      <w:tr w:rsidR="00460FA3" w:rsidRPr="008E273E" w14:paraId="74F4C6B0" w14:textId="77777777" w:rsidTr="00872ADE">
        <w:tc>
          <w:tcPr>
            <w:tcW w:w="2518" w:type="dxa"/>
          </w:tcPr>
          <w:p w14:paraId="7B532BB6" w14:textId="77777777" w:rsidR="00460FA3" w:rsidRPr="008E273E" w:rsidRDefault="00460FA3" w:rsidP="00460FA3">
            <w:pPr>
              <w:spacing w:line="240" w:lineRule="auto"/>
              <w:jc w:val="both"/>
              <w:rPr>
                <w:rFonts w:cstheme="minorHAnsi"/>
              </w:rPr>
            </w:pPr>
            <w:r w:rsidRPr="008E273E">
              <w:rPr>
                <w:rFonts w:cstheme="minorHAnsi"/>
              </w:rPr>
              <w:t>DOMAR</w:t>
            </w:r>
          </w:p>
        </w:tc>
        <w:tc>
          <w:tcPr>
            <w:tcW w:w="709" w:type="dxa"/>
          </w:tcPr>
          <w:p w14:paraId="6BD18F9B" w14:textId="77777777" w:rsidR="00460FA3" w:rsidRPr="008E273E" w:rsidRDefault="00460FA3" w:rsidP="00460FA3">
            <w:pPr>
              <w:spacing w:line="240" w:lineRule="auto"/>
              <w:jc w:val="both"/>
              <w:rPr>
                <w:rFonts w:cstheme="minorHAnsi"/>
              </w:rPr>
            </w:pPr>
          </w:p>
        </w:tc>
        <w:tc>
          <w:tcPr>
            <w:tcW w:w="709" w:type="dxa"/>
          </w:tcPr>
          <w:p w14:paraId="238601FE" w14:textId="77777777" w:rsidR="00460FA3" w:rsidRPr="008E273E" w:rsidRDefault="00460FA3" w:rsidP="00460FA3">
            <w:pPr>
              <w:spacing w:line="240" w:lineRule="auto"/>
              <w:jc w:val="both"/>
              <w:rPr>
                <w:rFonts w:cstheme="minorHAnsi"/>
              </w:rPr>
            </w:pPr>
          </w:p>
        </w:tc>
        <w:tc>
          <w:tcPr>
            <w:tcW w:w="708" w:type="dxa"/>
          </w:tcPr>
          <w:p w14:paraId="6B965A47" w14:textId="77777777" w:rsidR="00460FA3" w:rsidRPr="008E273E" w:rsidRDefault="00460FA3" w:rsidP="00460FA3">
            <w:pPr>
              <w:spacing w:line="240" w:lineRule="auto"/>
              <w:jc w:val="both"/>
              <w:rPr>
                <w:rFonts w:cstheme="minorHAnsi"/>
              </w:rPr>
            </w:pPr>
            <w:r w:rsidRPr="008E273E">
              <w:rPr>
                <w:rFonts w:cstheme="minorHAnsi"/>
              </w:rPr>
              <w:t>1</w:t>
            </w:r>
          </w:p>
        </w:tc>
        <w:tc>
          <w:tcPr>
            <w:tcW w:w="709" w:type="dxa"/>
          </w:tcPr>
          <w:p w14:paraId="0F3CABC7" w14:textId="77777777" w:rsidR="00460FA3" w:rsidRPr="008E273E" w:rsidRDefault="00460FA3" w:rsidP="00460FA3">
            <w:pPr>
              <w:spacing w:line="240" w:lineRule="auto"/>
              <w:jc w:val="both"/>
              <w:rPr>
                <w:rFonts w:cstheme="minorHAnsi"/>
              </w:rPr>
            </w:pPr>
          </w:p>
        </w:tc>
        <w:tc>
          <w:tcPr>
            <w:tcW w:w="851" w:type="dxa"/>
          </w:tcPr>
          <w:p w14:paraId="5B08B5D1" w14:textId="77777777" w:rsidR="00460FA3" w:rsidRPr="008E273E" w:rsidRDefault="00460FA3" w:rsidP="00460FA3">
            <w:pPr>
              <w:spacing w:line="240" w:lineRule="auto"/>
              <w:jc w:val="both"/>
              <w:rPr>
                <w:rFonts w:cstheme="minorHAnsi"/>
              </w:rPr>
            </w:pPr>
          </w:p>
        </w:tc>
        <w:tc>
          <w:tcPr>
            <w:tcW w:w="766" w:type="dxa"/>
          </w:tcPr>
          <w:p w14:paraId="16DEB4AB" w14:textId="77777777" w:rsidR="00460FA3" w:rsidRPr="008E273E" w:rsidRDefault="00460FA3" w:rsidP="00460FA3">
            <w:pPr>
              <w:spacing w:line="240" w:lineRule="auto"/>
              <w:jc w:val="both"/>
              <w:rPr>
                <w:rFonts w:cstheme="minorHAnsi"/>
              </w:rPr>
            </w:pPr>
          </w:p>
        </w:tc>
        <w:tc>
          <w:tcPr>
            <w:tcW w:w="1701" w:type="dxa"/>
          </w:tcPr>
          <w:p w14:paraId="511F3AB7" w14:textId="77777777" w:rsidR="00460FA3" w:rsidRPr="008E273E" w:rsidRDefault="00460FA3" w:rsidP="00460FA3">
            <w:pPr>
              <w:spacing w:line="240" w:lineRule="auto"/>
              <w:jc w:val="both"/>
              <w:rPr>
                <w:rFonts w:cstheme="minorHAnsi"/>
              </w:rPr>
            </w:pPr>
            <w:r w:rsidRPr="008E273E">
              <w:rPr>
                <w:rFonts w:cstheme="minorHAnsi"/>
              </w:rPr>
              <w:t>1</w:t>
            </w:r>
          </w:p>
        </w:tc>
      </w:tr>
      <w:tr w:rsidR="00460FA3" w:rsidRPr="008E273E" w14:paraId="2CEF74F7" w14:textId="77777777" w:rsidTr="00872ADE">
        <w:tc>
          <w:tcPr>
            <w:tcW w:w="2518" w:type="dxa"/>
          </w:tcPr>
          <w:p w14:paraId="65A5438B" w14:textId="77777777" w:rsidR="00460FA3" w:rsidRPr="008E273E" w:rsidRDefault="00460FA3" w:rsidP="00460FA3">
            <w:pPr>
              <w:spacing w:line="240" w:lineRule="auto"/>
              <w:jc w:val="both"/>
              <w:rPr>
                <w:rFonts w:cstheme="minorHAnsi"/>
              </w:rPr>
            </w:pPr>
            <w:r w:rsidRPr="008E273E">
              <w:rPr>
                <w:rFonts w:cstheme="minorHAnsi"/>
              </w:rPr>
              <w:t>PRALJA</w:t>
            </w:r>
          </w:p>
        </w:tc>
        <w:tc>
          <w:tcPr>
            <w:tcW w:w="709" w:type="dxa"/>
          </w:tcPr>
          <w:p w14:paraId="0AD9C6F4" w14:textId="77777777" w:rsidR="00460FA3" w:rsidRPr="008E273E" w:rsidRDefault="00460FA3" w:rsidP="00460FA3">
            <w:pPr>
              <w:spacing w:line="240" w:lineRule="auto"/>
              <w:jc w:val="both"/>
              <w:rPr>
                <w:rFonts w:cstheme="minorHAnsi"/>
              </w:rPr>
            </w:pPr>
          </w:p>
        </w:tc>
        <w:tc>
          <w:tcPr>
            <w:tcW w:w="709" w:type="dxa"/>
          </w:tcPr>
          <w:p w14:paraId="4B1F511A" w14:textId="77777777" w:rsidR="00460FA3" w:rsidRPr="008E273E" w:rsidRDefault="00460FA3" w:rsidP="00460FA3">
            <w:pPr>
              <w:spacing w:line="240" w:lineRule="auto"/>
              <w:jc w:val="both"/>
              <w:rPr>
                <w:rFonts w:cstheme="minorHAnsi"/>
              </w:rPr>
            </w:pPr>
          </w:p>
        </w:tc>
        <w:tc>
          <w:tcPr>
            <w:tcW w:w="708" w:type="dxa"/>
          </w:tcPr>
          <w:p w14:paraId="65F9C3DC" w14:textId="77777777" w:rsidR="00460FA3" w:rsidRPr="008E273E" w:rsidRDefault="00460FA3" w:rsidP="00460FA3">
            <w:pPr>
              <w:spacing w:line="240" w:lineRule="auto"/>
              <w:jc w:val="both"/>
              <w:rPr>
                <w:rFonts w:cstheme="minorHAnsi"/>
              </w:rPr>
            </w:pPr>
          </w:p>
        </w:tc>
        <w:tc>
          <w:tcPr>
            <w:tcW w:w="709" w:type="dxa"/>
          </w:tcPr>
          <w:p w14:paraId="5023141B" w14:textId="77777777" w:rsidR="00460FA3" w:rsidRPr="008E273E" w:rsidRDefault="00460FA3" w:rsidP="00460FA3">
            <w:pPr>
              <w:spacing w:line="240" w:lineRule="auto"/>
              <w:jc w:val="both"/>
              <w:rPr>
                <w:rFonts w:cstheme="minorHAnsi"/>
              </w:rPr>
            </w:pPr>
          </w:p>
        </w:tc>
        <w:tc>
          <w:tcPr>
            <w:tcW w:w="851" w:type="dxa"/>
          </w:tcPr>
          <w:p w14:paraId="1F3B1409" w14:textId="77777777" w:rsidR="00460FA3" w:rsidRPr="008E273E" w:rsidRDefault="00460FA3" w:rsidP="00460FA3">
            <w:pPr>
              <w:spacing w:line="240" w:lineRule="auto"/>
              <w:jc w:val="both"/>
              <w:rPr>
                <w:rFonts w:cstheme="minorHAnsi"/>
              </w:rPr>
            </w:pPr>
          </w:p>
        </w:tc>
        <w:tc>
          <w:tcPr>
            <w:tcW w:w="766" w:type="dxa"/>
          </w:tcPr>
          <w:p w14:paraId="39507054" w14:textId="77777777" w:rsidR="00460FA3" w:rsidRPr="008E273E" w:rsidRDefault="00460FA3" w:rsidP="00460FA3">
            <w:pPr>
              <w:spacing w:line="240" w:lineRule="auto"/>
              <w:jc w:val="both"/>
              <w:rPr>
                <w:rFonts w:cstheme="minorHAnsi"/>
              </w:rPr>
            </w:pPr>
            <w:r w:rsidRPr="008E273E">
              <w:rPr>
                <w:rFonts w:cstheme="minorHAnsi"/>
              </w:rPr>
              <w:t>1</w:t>
            </w:r>
          </w:p>
        </w:tc>
        <w:tc>
          <w:tcPr>
            <w:tcW w:w="1701" w:type="dxa"/>
          </w:tcPr>
          <w:p w14:paraId="0295336A" w14:textId="77777777" w:rsidR="00460FA3" w:rsidRPr="008E273E" w:rsidRDefault="00460FA3" w:rsidP="00460FA3">
            <w:pPr>
              <w:spacing w:line="240" w:lineRule="auto"/>
              <w:jc w:val="both"/>
              <w:rPr>
                <w:rFonts w:cstheme="minorHAnsi"/>
              </w:rPr>
            </w:pPr>
            <w:r w:rsidRPr="008E273E">
              <w:rPr>
                <w:rFonts w:cstheme="minorHAnsi"/>
              </w:rPr>
              <w:t>1</w:t>
            </w:r>
          </w:p>
        </w:tc>
      </w:tr>
      <w:tr w:rsidR="00460FA3" w:rsidRPr="008E273E" w14:paraId="4E828082" w14:textId="77777777" w:rsidTr="00872ADE">
        <w:tc>
          <w:tcPr>
            <w:tcW w:w="2518" w:type="dxa"/>
          </w:tcPr>
          <w:p w14:paraId="05697749" w14:textId="77777777" w:rsidR="00460FA3" w:rsidRPr="008E273E" w:rsidRDefault="00460FA3" w:rsidP="00460FA3">
            <w:pPr>
              <w:spacing w:line="240" w:lineRule="auto"/>
              <w:jc w:val="both"/>
              <w:rPr>
                <w:rFonts w:cstheme="minorHAnsi"/>
              </w:rPr>
            </w:pPr>
            <w:r w:rsidRPr="008E273E">
              <w:rPr>
                <w:rFonts w:cstheme="minorHAnsi"/>
              </w:rPr>
              <w:t>SPREMAČICE</w:t>
            </w:r>
          </w:p>
        </w:tc>
        <w:tc>
          <w:tcPr>
            <w:tcW w:w="709" w:type="dxa"/>
          </w:tcPr>
          <w:p w14:paraId="562C75D1" w14:textId="77777777" w:rsidR="00460FA3" w:rsidRPr="008E273E" w:rsidRDefault="00460FA3" w:rsidP="00460FA3">
            <w:pPr>
              <w:spacing w:line="240" w:lineRule="auto"/>
              <w:jc w:val="both"/>
              <w:rPr>
                <w:rFonts w:cstheme="minorHAnsi"/>
              </w:rPr>
            </w:pPr>
          </w:p>
        </w:tc>
        <w:tc>
          <w:tcPr>
            <w:tcW w:w="709" w:type="dxa"/>
          </w:tcPr>
          <w:p w14:paraId="664355AD" w14:textId="77777777" w:rsidR="00460FA3" w:rsidRPr="008E273E" w:rsidRDefault="00460FA3" w:rsidP="00460FA3">
            <w:pPr>
              <w:spacing w:line="240" w:lineRule="auto"/>
              <w:jc w:val="both"/>
              <w:rPr>
                <w:rFonts w:cstheme="minorHAnsi"/>
              </w:rPr>
            </w:pPr>
          </w:p>
        </w:tc>
        <w:tc>
          <w:tcPr>
            <w:tcW w:w="708" w:type="dxa"/>
          </w:tcPr>
          <w:p w14:paraId="1A965116" w14:textId="77777777" w:rsidR="00460FA3" w:rsidRPr="008E273E" w:rsidRDefault="00460FA3" w:rsidP="00460FA3">
            <w:pPr>
              <w:spacing w:line="240" w:lineRule="auto"/>
              <w:jc w:val="both"/>
              <w:rPr>
                <w:rFonts w:cstheme="minorHAnsi"/>
              </w:rPr>
            </w:pPr>
          </w:p>
        </w:tc>
        <w:tc>
          <w:tcPr>
            <w:tcW w:w="709" w:type="dxa"/>
          </w:tcPr>
          <w:p w14:paraId="7DF4E37C" w14:textId="77777777" w:rsidR="00460FA3" w:rsidRPr="008E273E" w:rsidRDefault="00460FA3" w:rsidP="00460FA3">
            <w:pPr>
              <w:spacing w:line="240" w:lineRule="auto"/>
              <w:jc w:val="both"/>
              <w:rPr>
                <w:rFonts w:cstheme="minorHAnsi"/>
              </w:rPr>
            </w:pPr>
          </w:p>
        </w:tc>
        <w:tc>
          <w:tcPr>
            <w:tcW w:w="851" w:type="dxa"/>
          </w:tcPr>
          <w:p w14:paraId="44FB30F8" w14:textId="77777777" w:rsidR="00460FA3" w:rsidRPr="008E273E" w:rsidRDefault="00460FA3" w:rsidP="00460FA3">
            <w:pPr>
              <w:spacing w:line="240" w:lineRule="auto"/>
              <w:jc w:val="both"/>
              <w:rPr>
                <w:rFonts w:cstheme="minorHAnsi"/>
              </w:rPr>
            </w:pPr>
          </w:p>
        </w:tc>
        <w:tc>
          <w:tcPr>
            <w:tcW w:w="766" w:type="dxa"/>
          </w:tcPr>
          <w:p w14:paraId="5FCD5EC4" w14:textId="77777777" w:rsidR="00460FA3" w:rsidRPr="008E273E" w:rsidRDefault="00460FA3" w:rsidP="00460FA3">
            <w:pPr>
              <w:spacing w:line="240" w:lineRule="auto"/>
              <w:jc w:val="both"/>
              <w:rPr>
                <w:rFonts w:cstheme="minorHAnsi"/>
              </w:rPr>
            </w:pPr>
            <w:r w:rsidRPr="008E273E">
              <w:rPr>
                <w:rFonts w:cstheme="minorHAnsi"/>
              </w:rPr>
              <w:t>3</w:t>
            </w:r>
          </w:p>
        </w:tc>
        <w:tc>
          <w:tcPr>
            <w:tcW w:w="1701" w:type="dxa"/>
          </w:tcPr>
          <w:p w14:paraId="0B778152" w14:textId="77777777" w:rsidR="00460FA3" w:rsidRPr="008E273E" w:rsidRDefault="00460FA3" w:rsidP="00460FA3">
            <w:pPr>
              <w:spacing w:line="240" w:lineRule="auto"/>
              <w:jc w:val="both"/>
              <w:rPr>
                <w:rFonts w:cstheme="minorHAnsi"/>
              </w:rPr>
            </w:pPr>
            <w:r w:rsidRPr="008E273E">
              <w:rPr>
                <w:rFonts w:cstheme="minorHAnsi"/>
              </w:rPr>
              <w:t>3</w:t>
            </w:r>
          </w:p>
        </w:tc>
      </w:tr>
      <w:tr w:rsidR="00460FA3" w:rsidRPr="008E273E" w14:paraId="6A747C10" w14:textId="77777777" w:rsidTr="00872ADE">
        <w:tc>
          <w:tcPr>
            <w:tcW w:w="2518" w:type="dxa"/>
          </w:tcPr>
          <w:p w14:paraId="0B383A09" w14:textId="77777777" w:rsidR="00460FA3" w:rsidRPr="008E273E" w:rsidRDefault="00460FA3" w:rsidP="00460FA3">
            <w:pPr>
              <w:spacing w:line="240" w:lineRule="auto"/>
              <w:jc w:val="both"/>
              <w:rPr>
                <w:rFonts w:cstheme="minorHAnsi"/>
              </w:rPr>
            </w:pPr>
            <w:r w:rsidRPr="008E273E">
              <w:rPr>
                <w:rFonts w:cstheme="minorHAnsi"/>
              </w:rPr>
              <w:t>KNJIGOVOĐA</w:t>
            </w:r>
          </w:p>
        </w:tc>
        <w:tc>
          <w:tcPr>
            <w:tcW w:w="709" w:type="dxa"/>
          </w:tcPr>
          <w:p w14:paraId="1DA6542E" w14:textId="77777777" w:rsidR="00460FA3" w:rsidRPr="008E273E" w:rsidRDefault="00460FA3" w:rsidP="00460FA3">
            <w:pPr>
              <w:spacing w:line="240" w:lineRule="auto"/>
              <w:jc w:val="both"/>
              <w:rPr>
                <w:rFonts w:cstheme="minorHAnsi"/>
              </w:rPr>
            </w:pPr>
          </w:p>
        </w:tc>
        <w:tc>
          <w:tcPr>
            <w:tcW w:w="709" w:type="dxa"/>
          </w:tcPr>
          <w:p w14:paraId="3041E394" w14:textId="77777777" w:rsidR="00460FA3" w:rsidRPr="008E273E" w:rsidRDefault="00460FA3" w:rsidP="00460FA3">
            <w:pPr>
              <w:spacing w:line="240" w:lineRule="auto"/>
              <w:jc w:val="both"/>
              <w:rPr>
                <w:rFonts w:cstheme="minorHAnsi"/>
              </w:rPr>
            </w:pPr>
          </w:p>
        </w:tc>
        <w:tc>
          <w:tcPr>
            <w:tcW w:w="708" w:type="dxa"/>
          </w:tcPr>
          <w:p w14:paraId="71CBABF6" w14:textId="77777777" w:rsidR="00460FA3" w:rsidRPr="008E273E" w:rsidRDefault="00460FA3" w:rsidP="00460FA3">
            <w:pPr>
              <w:spacing w:line="240" w:lineRule="auto"/>
              <w:jc w:val="both"/>
              <w:rPr>
                <w:rFonts w:cstheme="minorHAnsi"/>
              </w:rPr>
            </w:pPr>
            <w:r w:rsidRPr="008E273E">
              <w:rPr>
                <w:rFonts w:cstheme="minorHAnsi"/>
              </w:rPr>
              <w:t>1</w:t>
            </w:r>
          </w:p>
        </w:tc>
        <w:tc>
          <w:tcPr>
            <w:tcW w:w="709" w:type="dxa"/>
          </w:tcPr>
          <w:p w14:paraId="722B00AE" w14:textId="77777777" w:rsidR="00460FA3" w:rsidRPr="008E273E" w:rsidRDefault="00460FA3" w:rsidP="00460FA3">
            <w:pPr>
              <w:spacing w:line="240" w:lineRule="auto"/>
              <w:jc w:val="both"/>
              <w:rPr>
                <w:rFonts w:cstheme="minorHAnsi"/>
              </w:rPr>
            </w:pPr>
          </w:p>
        </w:tc>
        <w:tc>
          <w:tcPr>
            <w:tcW w:w="851" w:type="dxa"/>
          </w:tcPr>
          <w:p w14:paraId="42C6D796" w14:textId="77777777" w:rsidR="00460FA3" w:rsidRPr="008E273E" w:rsidRDefault="00460FA3" w:rsidP="00460FA3">
            <w:pPr>
              <w:spacing w:line="240" w:lineRule="auto"/>
              <w:jc w:val="both"/>
              <w:rPr>
                <w:rFonts w:cstheme="minorHAnsi"/>
              </w:rPr>
            </w:pPr>
          </w:p>
        </w:tc>
        <w:tc>
          <w:tcPr>
            <w:tcW w:w="766" w:type="dxa"/>
          </w:tcPr>
          <w:p w14:paraId="6E1831B3" w14:textId="77777777" w:rsidR="00460FA3" w:rsidRPr="008E273E" w:rsidRDefault="00460FA3" w:rsidP="00460FA3">
            <w:pPr>
              <w:spacing w:line="240" w:lineRule="auto"/>
              <w:jc w:val="both"/>
              <w:rPr>
                <w:rFonts w:cstheme="minorHAnsi"/>
              </w:rPr>
            </w:pPr>
          </w:p>
        </w:tc>
        <w:tc>
          <w:tcPr>
            <w:tcW w:w="1701" w:type="dxa"/>
          </w:tcPr>
          <w:p w14:paraId="6EA80843" w14:textId="77777777" w:rsidR="00460FA3" w:rsidRPr="008E273E" w:rsidRDefault="00460FA3" w:rsidP="00460FA3">
            <w:pPr>
              <w:spacing w:line="240" w:lineRule="auto"/>
              <w:jc w:val="both"/>
              <w:rPr>
                <w:rFonts w:cstheme="minorHAnsi"/>
              </w:rPr>
            </w:pPr>
            <w:r w:rsidRPr="008E273E">
              <w:rPr>
                <w:rFonts w:cstheme="minorHAnsi"/>
              </w:rPr>
              <w:t>1</w:t>
            </w:r>
          </w:p>
        </w:tc>
      </w:tr>
      <w:tr w:rsidR="00460FA3" w:rsidRPr="008E273E" w14:paraId="7952BF73" w14:textId="77777777" w:rsidTr="00872ADE">
        <w:tc>
          <w:tcPr>
            <w:tcW w:w="2518" w:type="dxa"/>
          </w:tcPr>
          <w:p w14:paraId="0D0BAC10" w14:textId="77777777" w:rsidR="00460FA3" w:rsidRPr="008E273E" w:rsidRDefault="00460FA3" w:rsidP="00460FA3">
            <w:pPr>
              <w:spacing w:line="240" w:lineRule="auto"/>
              <w:jc w:val="both"/>
              <w:rPr>
                <w:rFonts w:cstheme="minorHAnsi"/>
              </w:rPr>
            </w:pPr>
            <w:r w:rsidRPr="008E273E">
              <w:rPr>
                <w:rFonts w:cstheme="minorHAnsi"/>
              </w:rPr>
              <w:t>ADMINISTRATOR</w:t>
            </w:r>
          </w:p>
        </w:tc>
        <w:tc>
          <w:tcPr>
            <w:tcW w:w="709" w:type="dxa"/>
          </w:tcPr>
          <w:p w14:paraId="54E11D2A" w14:textId="77777777" w:rsidR="00460FA3" w:rsidRPr="008E273E" w:rsidRDefault="00460FA3" w:rsidP="00460FA3">
            <w:pPr>
              <w:spacing w:line="240" w:lineRule="auto"/>
              <w:jc w:val="both"/>
              <w:rPr>
                <w:rFonts w:cstheme="minorHAnsi"/>
              </w:rPr>
            </w:pPr>
          </w:p>
        </w:tc>
        <w:tc>
          <w:tcPr>
            <w:tcW w:w="709" w:type="dxa"/>
          </w:tcPr>
          <w:p w14:paraId="31126E5D" w14:textId="77777777" w:rsidR="00460FA3" w:rsidRPr="008E273E" w:rsidRDefault="00460FA3" w:rsidP="00460FA3">
            <w:pPr>
              <w:spacing w:line="240" w:lineRule="auto"/>
              <w:jc w:val="both"/>
              <w:rPr>
                <w:rFonts w:cstheme="minorHAnsi"/>
              </w:rPr>
            </w:pPr>
          </w:p>
        </w:tc>
        <w:tc>
          <w:tcPr>
            <w:tcW w:w="708" w:type="dxa"/>
          </w:tcPr>
          <w:p w14:paraId="33A66D29" w14:textId="77777777" w:rsidR="00460FA3" w:rsidRPr="008E273E" w:rsidRDefault="00460FA3" w:rsidP="00460FA3">
            <w:pPr>
              <w:spacing w:line="240" w:lineRule="auto"/>
              <w:jc w:val="both"/>
              <w:rPr>
                <w:rFonts w:cstheme="minorHAnsi"/>
              </w:rPr>
            </w:pPr>
            <w:r w:rsidRPr="008E273E">
              <w:rPr>
                <w:rFonts w:cstheme="minorHAnsi"/>
              </w:rPr>
              <w:t>1</w:t>
            </w:r>
          </w:p>
        </w:tc>
        <w:tc>
          <w:tcPr>
            <w:tcW w:w="709" w:type="dxa"/>
          </w:tcPr>
          <w:p w14:paraId="2DE403A5" w14:textId="77777777" w:rsidR="00460FA3" w:rsidRPr="008E273E" w:rsidRDefault="00460FA3" w:rsidP="00460FA3">
            <w:pPr>
              <w:spacing w:line="240" w:lineRule="auto"/>
              <w:jc w:val="both"/>
              <w:rPr>
                <w:rFonts w:cstheme="minorHAnsi"/>
              </w:rPr>
            </w:pPr>
          </w:p>
        </w:tc>
        <w:tc>
          <w:tcPr>
            <w:tcW w:w="851" w:type="dxa"/>
          </w:tcPr>
          <w:p w14:paraId="62431CDC" w14:textId="77777777" w:rsidR="00460FA3" w:rsidRPr="008E273E" w:rsidRDefault="00460FA3" w:rsidP="00460FA3">
            <w:pPr>
              <w:spacing w:line="240" w:lineRule="auto"/>
              <w:jc w:val="both"/>
              <w:rPr>
                <w:rFonts w:cstheme="minorHAnsi"/>
              </w:rPr>
            </w:pPr>
          </w:p>
        </w:tc>
        <w:tc>
          <w:tcPr>
            <w:tcW w:w="766" w:type="dxa"/>
          </w:tcPr>
          <w:p w14:paraId="49E398E2" w14:textId="77777777" w:rsidR="00460FA3" w:rsidRPr="008E273E" w:rsidRDefault="00460FA3" w:rsidP="00460FA3">
            <w:pPr>
              <w:spacing w:line="240" w:lineRule="auto"/>
              <w:jc w:val="both"/>
              <w:rPr>
                <w:rFonts w:cstheme="minorHAnsi"/>
              </w:rPr>
            </w:pPr>
          </w:p>
        </w:tc>
        <w:tc>
          <w:tcPr>
            <w:tcW w:w="1701" w:type="dxa"/>
          </w:tcPr>
          <w:p w14:paraId="6474E532" w14:textId="77777777" w:rsidR="00460FA3" w:rsidRPr="008E273E" w:rsidRDefault="00460FA3" w:rsidP="00460FA3">
            <w:pPr>
              <w:spacing w:line="240" w:lineRule="auto"/>
              <w:jc w:val="both"/>
              <w:rPr>
                <w:rFonts w:cstheme="minorHAnsi"/>
              </w:rPr>
            </w:pPr>
            <w:r w:rsidRPr="008E273E">
              <w:rPr>
                <w:rFonts w:cstheme="minorHAnsi"/>
              </w:rPr>
              <w:t>1</w:t>
            </w:r>
          </w:p>
        </w:tc>
      </w:tr>
      <w:tr w:rsidR="00460FA3" w:rsidRPr="008E273E" w14:paraId="14FB5C09" w14:textId="77777777" w:rsidTr="00872ADE">
        <w:tc>
          <w:tcPr>
            <w:tcW w:w="2518" w:type="dxa"/>
            <w:tcBorders>
              <w:bottom w:val="single" w:sz="12" w:space="0" w:color="000000"/>
            </w:tcBorders>
          </w:tcPr>
          <w:p w14:paraId="64ECC59D" w14:textId="77777777" w:rsidR="00460FA3" w:rsidRPr="008E273E" w:rsidRDefault="00460FA3" w:rsidP="00460FA3">
            <w:pPr>
              <w:spacing w:line="240" w:lineRule="auto"/>
              <w:jc w:val="both"/>
              <w:rPr>
                <w:rFonts w:cstheme="minorHAnsi"/>
              </w:rPr>
            </w:pPr>
            <w:r w:rsidRPr="008E273E">
              <w:rPr>
                <w:rFonts w:cstheme="minorHAnsi"/>
              </w:rPr>
              <w:t>UKUPNO</w:t>
            </w:r>
          </w:p>
        </w:tc>
        <w:tc>
          <w:tcPr>
            <w:tcW w:w="709" w:type="dxa"/>
            <w:tcBorders>
              <w:bottom w:val="single" w:sz="12" w:space="0" w:color="000000"/>
            </w:tcBorders>
          </w:tcPr>
          <w:p w14:paraId="44B0A208" w14:textId="77777777" w:rsidR="00460FA3" w:rsidRPr="008E273E" w:rsidRDefault="00460FA3" w:rsidP="00460FA3">
            <w:pPr>
              <w:spacing w:line="240" w:lineRule="auto"/>
              <w:jc w:val="both"/>
              <w:rPr>
                <w:rFonts w:cstheme="minorHAnsi"/>
              </w:rPr>
            </w:pPr>
            <w:r w:rsidRPr="008E273E">
              <w:rPr>
                <w:rFonts w:cstheme="minorHAnsi"/>
              </w:rPr>
              <w:t>8</w:t>
            </w:r>
          </w:p>
        </w:tc>
        <w:tc>
          <w:tcPr>
            <w:tcW w:w="709" w:type="dxa"/>
            <w:tcBorders>
              <w:bottom w:val="single" w:sz="12" w:space="0" w:color="000000"/>
            </w:tcBorders>
          </w:tcPr>
          <w:p w14:paraId="6866820D" w14:textId="77777777" w:rsidR="00460FA3" w:rsidRPr="008E273E" w:rsidRDefault="00460FA3" w:rsidP="00460FA3">
            <w:pPr>
              <w:spacing w:line="240" w:lineRule="auto"/>
              <w:jc w:val="both"/>
              <w:rPr>
                <w:rFonts w:cstheme="minorHAnsi"/>
              </w:rPr>
            </w:pPr>
            <w:r w:rsidRPr="008E273E">
              <w:rPr>
                <w:rFonts w:cstheme="minorHAnsi"/>
              </w:rPr>
              <w:t xml:space="preserve">  1 </w:t>
            </w:r>
          </w:p>
        </w:tc>
        <w:tc>
          <w:tcPr>
            <w:tcW w:w="708" w:type="dxa"/>
            <w:tcBorders>
              <w:bottom w:val="single" w:sz="12" w:space="0" w:color="000000"/>
            </w:tcBorders>
          </w:tcPr>
          <w:p w14:paraId="5D369756" w14:textId="1CDF2BEA" w:rsidR="00460FA3" w:rsidRPr="008E273E" w:rsidRDefault="005E194F" w:rsidP="00460FA3">
            <w:pPr>
              <w:spacing w:line="240" w:lineRule="auto"/>
              <w:jc w:val="both"/>
              <w:rPr>
                <w:rFonts w:cstheme="minorHAnsi"/>
              </w:rPr>
            </w:pPr>
            <w:r w:rsidRPr="008E273E">
              <w:rPr>
                <w:rFonts w:cstheme="minorHAnsi"/>
              </w:rPr>
              <w:t>9</w:t>
            </w:r>
          </w:p>
        </w:tc>
        <w:tc>
          <w:tcPr>
            <w:tcW w:w="709" w:type="dxa"/>
            <w:tcBorders>
              <w:bottom w:val="single" w:sz="12" w:space="0" w:color="000000"/>
            </w:tcBorders>
          </w:tcPr>
          <w:p w14:paraId="16287F21" w14:textId="77777777" w:rsidR="00460FA3" w:rsidRPr="008E273E" w:rsidRDefault="00460FA3" w:rsidP="00460FA3">
            <w:pPr>
              <w:spacing w:line="240" w:lineRule="auto"/>
              <w:jc w:val="both"/>
              <w:rPr>
                <w:rFonts w:cstheme="minorHAnsi"/>
              </w:rPr>
            </w:pPr>
          </w:p>
        </w:tc>
        <w:tc>
          <w:tcPr>
            <w:tcW w:w="851" w:type="dxa"/>
            <w:tcBorders>
              <w:bottom w:val="single" w:sz="12" w:space="0" w:color="000000"/>
            </w:tcBorders>
          </w:tcPr>
          <w:p w14:paraId="5BE93A62" w14:textId="77777777" w:rsidR="00460FA3" w:rsidRPr="008E273E" w:rsidRDefault="00460FA3" w:rsidP="00460FA3">
            <w:pPr>
              <w:spacing w:line="240" w:lineRule="auto"/>
              <w:jc w:val="both"/>
              <w:rPr>
                <w:rFonts w:cstheme="minorHAnsi"/>
              </w:rPr>
            </w:pPr>
          </w:p>
        </w:tc>
        <w:tc>
          <w:tcPr>
            <w:tcW w:w="766" w:type="dxa"/>
            <w:tcBorders>
              <w:bottom w:val="single" w:sz="12" w:space="0" w:color="000000"/>
            </w:tcBorders>
          </w:tcPr>
          <w:p w14:paraId="7C964D78" w14:textId="77777777" w:rsidR="00460FA3" w:rsidRPr="008E273E" w:rsidRDefault="00460FA3" w:rsidP="00460FA3">
            <w:pPr>
              <w:spacing w:line="240" w:lineRule="auto"/>
              <w:jc w:val="both"/>
              <w:rPr>
                <w:rFonts w:cstheme="minorHAnsi"/>
              </w:rPr>
            </w:pPr>
            <w:r w:rsidRPr="008E273E">
              <w:rPr>
                <w:rFonts w:cstheme="minorHAnsi"/>
              </w:rPr>
              <w:t>4</w:t>
            </w:r>
          </w:p>
        </w:tc>
        <w:tc>
          <w:tcPr>
            <w:tcW w:w="1701" w:type="dxa"/>
            <w:tcBorders>
              <w:bottom w:val="single" w:sz="12" w:space="0" w:color="000000"/>
            </w:tcBorders>
          </w:tcPr>
          <w:p w14:paraId="72E4F76D" w14:textId="1794862F" w:rsidR="00460FA3" w:rsidRPr="008E273E" w:rsidRDefault="00460FA3" w:rsidP="00460FA3">
            <w:pPr>
              <w:spacing w:line="240" w:lineRule="auto"/>
              <w:jc w:val="both"/>
              <w:rPr>
                <w:rFonts w:cstheme="minorHAnsi"/>
              </w:rPr>
            </w:pPr>
            <w:r w:rsidRPr="008E273E">
              <w:rPr>
                <w:rFonts w:cstheme="minorHAnsi"/>
              </w:rPr>
              <w:t>2</w:t>
            </w:r>
            <w:r w:rsidR="005E194F" w:rsidRPr="008E273E">
              <w:rPr>
                <w:rFonts w:cstheme="minorHAnsi"/>
              </w:rPr>
              <w:t>2</w:t>
            </w:r>
          </w:p>
        </w:tc>
      </w:tr>
    </w:tbl>
    <w:p w14:paraId="384BA73E" w14:textId="77777777" w:rsidR="00460FA3" w:rsidRPr="008E273E" w:rsidRDefault="00460FA3" w:rsidP="00460FA3">
      <w:pPr>
        <w:spacing w:line="240" w:lineRule="auto"/>
        <w:jc w:val="both"/>
        <w:rPr>
          <w:rFonts w:cstheme="minorHAnsi"/>
        </w:rPr>
      </w:pPr>
    </w:p>
    <w:p w14:paraId="34B3F2EB" w14:textId="77777777" w:rsidR="00460FA3" w:rsidRPr="008E273E" w:rsidRDefault="00460FA3" w:rsidP="00460FA3">
      <w:pPr>
        <w:spacing w:line="240" w:lineRule="auto"/>
        <w:jc w:val="both"/>
        <w:rPr>
          <w:rFonts w:cstheme="minorHAnsi"/>
        </w:rPr>
      </w:pPr>
    </w:p>
    <w:p w14:paraId="7D34F5C7" w14:textId="77777777" w:rsidR="00460FA3" w:rsidRPr="008E273E" w:rsidRDefault="00460FA3" w:rsidP="00460FA3">
      <w:pPr>
        <w:spacing w:line="240" w:lineRule="auto"/>
        <w:jc w:val="both"/>
        <w:rPr>
          <w:rFonts w:cstheme="minorHAnsi"/>
        </w:rPr>
      </w:pPr>
    </w:p>
    <w:p w14:paraId="0B4020A7" w14:textId="77777777" w:rsidR="00460FA3" w:rsidRPr="008E273E" w:rsidRDefault="00460FA3" w:rsidP="00460FA3">
      <w:pPr>
        <w:spacing w:line="240" w:lineRule="auto"/>
        <w:jc w:val="both"/>
        <w:rPr>
          <w:rFonts w:cstheme="minorHAnsi"/>
        </w:rPr>
      </w:pPr>
    </w:p>
    <w:p w14:paraId="1D7B270A" w14:textId="77777777" w:rsidR="00460FA3" w:rsidRPr="008E273E" w:rsidRDefault="00460FA3" w:rsidP="00460FA3">
      <w:pPr>
        <w:spacing w:after="0" w:line="240" w:lineRule="auto"/>
        <w:jc w:val="both"/>
        <w:rPr>
          <w:rFonts w:eastAsia="Times New Roman" w:cstheme="minorHAnsi"/>
          <w:b/>
          <w:bCs/>
          <w:lang w:eastAsia="hr-HR"/>
        </w:rPr>
      </w:pPr>
    </w:p>
    <w:p w14:paraId="4F904CB7" w14:textId="77777777" w:rsidR="00460FA3" w:rsidRPr="008E273E" w:rsidRDefault="00460FA3" w:rsidP="00460FA3">
      <w:pPr>
        <w:spacing w:line="240" w:lineRule="auto"/>
        <w:jc w:val="both"/>
        <w:rPr>
          <w:rFonts w:cstheme="minorHAnsi"/>
        </w:rPr>
      </w:pPr>
    </w:p>
    <w:p w14:paraId="06971CD3" w14:textId="77777777" w:rsidR="00460FA3" w:rsidRPr="008E273E" w:rsidRDefault="00460FA3" w:rsidP="00460FA3">
      <w:pPr>
        <w:spacing w:line="240" w:lineRule="auto"/>
        <w:jc w:val="both"/>
        <w:rPr>
          <w:rFonts w:cstheme="minorHAnsi"/>
        </w:rPr>
      </w:pPr>
    </w:p>
    <w:p w14:paraId="2A1F701D" w14:textId="77777777" w:rsidR="00460FA3" w:rsidRPr="008E273E" w:rsidRDefault="00460FA3" w:rsidP="00460FA3">
      <w:pPr>
        <w:spacing w:line="240" w:lineRule="auto"/>
        <w:jc w:val="both"/>
        <w:rPr>
          <w:rFonts w:cstheme="minorHAnsi"/>
        </w:rPr>
        <w:sectPr w:rsidR="00460FA3" w:rsidRPr="008E273E" w:rsidSect="00872ADE">
          <w:headerReference w:type="even" r:id="rId10"/>
          <w:headerReference w:type="default" r:id="rId11"/>
          <w:footerReference w:type="default" r:id="rId12"/>
          <w:pgSz w:w="11907" w:h="16840" w:code="9"/>
          <w:pgMar w:top="1021" w:right="1191" w:bottom="1021" w:left="1191" w:header="720" w:footer="720" w:gutter="0"/>
          <w:pgNumType w:start="0"/>
          <w:cols w:space="720"/>
        </w:sectPr>
      </w:pPr>
    </w:p>
    <w:tbl>
      <w:tblPr>
        <w:tblpPr w:leftFromText="180" w:rightFromText="180" w:horzAnchor="margin" w:tblpXSpec="center" w:tblpY="-1130"/>
        <w:tblW w:w="1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7"/>
        <w:gridCol w:w="708"/>
        <w:gridCol w:w="426"/>
        <w:gridCol w:w="567"/>
        <w:gridCol w:w="425"/>
        <w:gridCol w:w="425"/>
        <w:gridCol w:w="425"/>
        <w:gridCol w:w="426"/>
        <w:gridCol w:w="283"/>
        <w:gridCol w:w="425"/>
        <w:gridCol w:w="426"/>
        <w:gridCol w:w="375"/>
        <w:gridCol w:w="323"/>
        <w:gridCol w:w="323"/>
        <w:gridCol w:w="323"/>
        <w:gridCol w:w="323"/>
        <w:gridCol w:w="323"/>
        <w:gridCol w:w="323"/>
        <w:gridCol w:w="323"/>
        <w:gridCol w:w="323"/>
        <w:gridCol w:w="182"/>
        <w:gridCol w:w="119"/>
        <w:gridCol w:w="345"/>
        <w:gridCol w:w="323"/>
        <w:gridCol w:w="47"/>
        <w:gridCol w:w="276"/>
        <w:gridCol w:w="226"/>
        <w:gridCol w:w="97"/>
        <w:gridCol w:w="230"/>
        <w:gridCol w:w="6"/>
        <w:gridCol w:w="397"/>
        <w:gridCol w:w="321"/>
      </w:tblGrid>
      <w:tr w:rsidR="00460FA3" w:rsidRPr="008E273E" w14:paraId="43138444" w14:textId="77777777" w:rsidTr="00872ADE">
        <w:trPr>
          <w:trHeight w:val="435"/>
        </w:trPr>
        <w:tc>
          <w:tcPr>
            <w:tcW w:w="11231" w:type="dxa"/>
            <w:gridSpan w:val="32"/>
            <w:noWrap/>
            <w:vAlign w:val="center"/>
          </w:tcPr>
          <w:p w14:paraId="61DCD7B9" w14:textId="77777777" w:rsidR="00460FA3" w:rsidRPr="008E273E" w:rsidRDefault="00460FA3" w:rsidP="00460FA3">
            <w:pPr>
              <w:spacing w:line="240" w:lineRule="auto"/>
              <w:jc w:val="both"/>
              <w:rPr>
                <w:rFonts w:cstheme="minorHAnsi"/>
                <w:b/>
                <w:bCs/>
              </w:rPr>
            </w:pPr>
            <w:r w:rsidRPr="008E273E">
              <w:rPr>
                <w:rFonts w:cstheme="minorHAnsi"/>
                <w:b/>
                <w:bCs/>
              </w:rPr>
              <w:lastRenderedPageBreak/>
              <w:t>ŠKOLA: Srednja škola Bedekovčina, Učenički dom</w:t>
            </w:r>
          </w:p>
        </w:tc>
      </w:tr>
      <w:tr w:rsidR="00460FA3" w:rsidRPr="008E273E" w14:paraId="34EA8C9C" w14:textId="77777777" w:rsidTr="00872ADE">
        <w:trPr>
          <w:trHeight w:val="975"/>
        </w:trPr>
        <w:tc>
          <w:tcPr>
            <w:tcW w:w="1167" w:type="dxa"/>
            <w:vMerge w:val="restart"/>
          </w:tcPr>
          <w:p w14:paraId="03EFCA41" w14:textId="77777777" w:rsidR="00460FA3" w:rsidRPr="008E273E" w:rsidRDefault="00460FA3" w:rsidP="00460FA3">
            <w:pPr>
              <w:spacing w:line="240" w:lineRule="auto"/>
              <w:jc w:val="both"/>
              <w:rPr>
                <w:rFonts w:cstheme="minorHAnsi"/>
              </w:rPr>
            </w:pPr>
          </w:p>
          <w:p w14:paraId="5F96A722" w14:textId="77777777" w:rsidR="00460FA3" w:rsidRPr="008E273E" w:rsidRDefault="00460FA3" w:rsidP="00460FA3">
            <w:pPr>
              <w:spacing w:line="240" w:lineRule="auto"/>
              <w:jc w:val="both"/>
              <w:rPr>
                <w:rFonts w:cstheme="minorHAnsi"/>
              </w:rPr>
            </w:pPr>
          </w:p>
          <w:p w14:paraId="5B95CD12" w14:textId="77777777" w:rsidR="00460FA3" w:rsidRPr="008E273E" w:rsidRDefault="00460FA3" w:rsidP="00460FA3">
            <w:pPr>
              <w:spacing w:line="240" w:lineRule="auto"/>
              <w:jc w:val="both"/>
              <w:rPr>
                <w:rFonts w:cstheme="minorHAnsi"/>
              </w:rPr>
            </w:pPr>
          </w:p>
          <w:p w14:paraId="5220BBB2" w14:textId="77777777" w:rsidR="00460FA3" w:rsidRPr="008E273E" w:rsidRDefault="00460FA3" w:rsidP="00460FA3">
            <w:pPr>
              <w:spacing w:line="240" w:lineRule="auto"/>
              <w:jc w:val="both"/>
              <w:rPr>
                <w:rFonts w:cstheme="minorHAnsi"/>
              </w:rPr>
            </w:pPr>
          </w:p>
          <w:p w14:paraId="13CB595B" w14:textId="77777777" w:rsidR="00460FA3" w:rsidRPr="008E273E" w:rsidRDefault="00460FA3" w:rsidP="00460FA3">
            <w:pPr>
              <w:spacing w:line="240" w:lineRule="auto"/>
              <w:jc w:val="both"/>
              <w:rPr>
                <w:rFonts w:cstheme="minorHAnsi"/>
              </w:rPr>
            </w:pPr>
          </w:p>
          <w:p w14:paraId="6D9C8D39" w14:textId="77777777" w:rsidR="00460FA3" w:rsidRPr="008E273E" w:rsidRDefault="00460FA3" w:rsidP="00460FA3">
            <w:pPr>
              <w:spacing w:line="240" w:lineRule="auto"/>
              <w:jc w:val="both"/>
              <w:rPr>
                <w:rFonts w:cstheme="minorHAnsi"/>
              </w:rPr>
            </w:pPr>
          </w:p>
          <w:p w14:paraId="675E05EE" w14:textId="77777777" w:rsidR="00460FA3" w:rsidRPr="008E273E" w:rsidRDefault="00460FA3" w:rsidP="00460FA3">
            <w:pPr>
              <w:spacing w:line="240" w:lineRule="auto"/>
              <w:jc w:val="both"/>
              <w:rPr>
                <w:rFonts w:cstheme="minorHAnsi"/>
              </w:rPr>
            </w:pPr>
          </w:p>
          <w:p w14:paraId="2FC17F8B" w14:textId="77777777" w:rsidR="00460FA3" w:rsidRPr="008E273E" w:rsidRDefault="00460FA3" w:rsidP="00460FA3">
            <w:pPr>
              <w:spacing w:line="240" w:lineRule="auto"/>
              <w:jc w:val="both"/>
              <w:rPr>
                <w:rFonts w:cstheme="minorHAnsi"/>
              </w:rPr>
            </w:pPr>
          </w:p>
          <w:p w14:paraId="0A4F7224" w14:textId="77777777" w:rsidR="00460FA3" w:rsidRPr="008E273E" w:rsidRDefault="00460FA3" w:rsidP="00460FA3">
            <w:pPr>
              <w:spacing w:line="240" w:lineRule="auto"/>
              <w:jc w:val="both"/>
              <w:rPr>
                <w:rFonts w:cstheme="minorHAnsi"/>
              </w:rPr>
            </w:pPr>
          </w:p>
          <w:p w14:paraId="5AE48A43" w14:textId="77777777" w:rsidR="00460FA3" w:rsidRPr="008E273E" w:rsidRDefault="00460FA3" w:rsidP="00460FA3">
            <w:pPr>
              <w:spacing w:line="240" w:lineRule="auto"/>
              <w:jc w:val="both"/>
              <w:rPr>
                <w:rFonts w:cstheme="minorHAnsi"/>
              </w:rPr>
            </w:pPr>
          </w:p>
          <w:p w14:paraId="50F40DEB" w14:textId="77777777" w:rsidR="00460FA3" w:rsidRPr="008E273E" w:rsidRDefault="00460FA3" w:rsidP="00460FA3">
            <w:pPr>
              <w:spacing w:line="240" w:lineRule="auto"/>
              <w:jc w:val="both"/>
              <w:rPr>
                <w:rFonts w:cstheme="minorHAnsi"/>
              </w:rPr>
            </w:pPr>
          </w:p>
          <w:p w14:paraId="77A52294" w14:textId="77777777" w:rsidR="00460FA3" w:rsidRPr="008E273E" w:rsidRDefault="00460FA3" w:rsidP="00460FA3">
            <w:pPr>
              <w:spacing w:line="240" w:lineRule="auto"/>
              <w:jc w:val="both"/>
              <w:rPr>
                <w:rFonts w:cstheme="minorHAnsi"/>
              </w:rPr>
            </w:pPr>
          </w:p>
          <w:p w14:paraId="007DCDA8" w14:textId="77777777" w:rsidR="00460FA3" w:rsidRPr="008E273E" w:rsidRDefault="00460FA3" w:rsidP="00460FA3">
            <w:pPr>
              <w:spacing w:line="240" w:lineRule="auto"/>
              <w:jc w:val="both"/>
              <w:rPr>
                <w:rFonts w:cstheme="minorHAnsi"/>
              </w:rPr>
            </w:pPr>
          </w:p>
          <w:p w14:paraId="450EA2D7" w14:textId="77777777" w:rsidR="00460FA3" w:rsidRPr="008E273E" w:rsidRDefault="00460FA3" w:rsidP="00460FA3">
            <w:pPr>
              <w:spacing w:line="240" w:lineRule="auto"/>
              <w:jc w:val="both"/>
              <w:rPr>
                <w:rFonts w:cstheme="minorHAnsi"/>
              </w:rPr>
            </w:pPr>
          </w:p>
          <w:p w14:paraId="6933E9C7" w14:textId="77777777" w:rsidR="00460FA3" w:rsidRPr="008E273E" w:rsidRDefault="00460FA3" w:rsidP="00460FA3">
            <w:pPr>
              <w:spacing w:line="240" w:lineRule="auto"/>
              <w:jc w:val="both"/>
              <w:rPr>
                <w:rFonts w:cstheme="minorHAnsi"/>
              </w:rPr>
            </w:pPr>
            <w:r w:rsidRPr="008E273E">
              <w:rPr>
                <w:rFonts w:cstheme="minorHAnsi"/>
              </w:rPr>
              <w:t>Prezime i ime nastavnika, zvanje i stručna sprema</w:t>
            </w:r>
          </w:p>
        </w:tc>
        <w:tc>
          <w:tcPr>
            <w:tcW w:w="7677" w:type="dxa"/>
            <w:gridSpan w:val="20"/>
            <w:noWrap/>
            <w:vAlign w:val="center"/>
          </w:tcPr>
          <w:p w14:paraId="3DD355C9" w14:textId="77777777" w:rsidR="00460FA3" w:rsidRPr="008E273E" w:rsidRDefault="00460FA3" w:rsidP="00460FA3">
            <w:pPr>
              <w:spacing w:line="240" w:lineRule="auto"/>
              <w:jc w:val="both"/>
              <w:rPr>
                <w:rFonts w:cstheme="minorHAnsi"/>
                <w:b/>
                <w:bCs/>
              </w:rPr>
            </w:pPr>
          </w:p>
          <w:p w14:paraId="536F164E" w14:textId="77777777" w:rsidR="00460FA3" w:rsidRPr="008E273E" w:rsidRDefault="00460FA3" w:rsidP="00460FA3">
            <w:pPr>
              <w:spacing w:line="240" w:lineRule="auto"/>
              <w:jc w:val="both"/>
              <w:rPr>
                <w:rFonts w:cstheme="minorHAnsi"/>
                <w:b/>
                <w:bCs/>
              </w:rPr>
            </w:pPr>
            <w:r w:rsidRPr="008E273E">
              <w:rPr>
                <w:rFonts w:cstheme="minorHAnsi"/>
                <w:b/>
                <w:bCs/>
              </w:rPr>
              <w:t>Zaduženja nastavnika u NEPOSREDNOM odgojno obrazovnom radu</w:t>
            </w:r>
          </w:p>
        </w:tc>
        <w:tc>
          <w:tcPr>
            <w:tcW w:w="834" w:type="dxa"/>
            <w:gridSpan w:val="4"/>
            <w:tcMar>
              <w:left w:w="0" w:type="dxa"/>
              <w:right w:w="0" w:type="dxa"/>
            </w:tcMar>
          </w:tcPr>
          <w:p w14:paraId="1A81F0B1" w14:textId="77777777" w:rsidR="00460FA3" w:rsidRPr="008E273E" w:rsidRDefault="00460FA3" w:rsidP="00460FA3">
            <w:pPr>
              <w:spacing w:line="240" w:lineRule="auto"/>
              <w:jc w:val="both"/>
              <w:rPr>
                <w:rFonts w:cstheme="minorHAnsi"/>
                <w:bCs/>
              </w:rPr>
            </w:pPr>
          </w:p>
          <w:p w14:paraId="1F693547" w14:textId="77777777" w:rsidR="00460FA3" w:rsidRPr="008E273E" w:rsidRDefault="00460FA3" w:rsidP="00460FA3">
            <w:pPr>
              <w:spacing w:line="240" w:lineRule="auto"/>
              <w:jc w:val="both"/>
              <w:rPr>
                <w:rFonts w:cstheme="minorHAnsi"/>
                <w:bCs/>
              </w:rPr>
            </w:pPr>
            <w:r w:rsidRPr="008E273E">
              <w:rPr>
                <w:rFonts w:cstheme="minorHAnsi"/>
                <w:bCs/>
              </w:rPr>
              <w:t>OSTALI</w:t>
            </w:r>
          </w:p>
          <w:p w14:paraId="4277EC43" w14:textId="77777777" w:rsidR="00460FA3" w:rsidRPr="008E273E" w:rsidRDefault="00460FA3" w:rsidP="00460FA3">
            <w:pPr>
              <w:spacing w:line="240" w:lineRule="auto"/>
              <w:jc w:val="both"/>
              <w:rPr>
                <w:rFonts w:cstheme="minorHAnsi"/>
                <w:bCs/>
              </w:rPr>
            </w:pPr>
            <w:r w:rsidRPr="008E273E">
              <w:rPr>
                <w:rFonts w:cstheme="minorHAnsi"/>
                <w:bCs/>
              </w:rPr>
              <w:t xml:space="preserve"> poslovi nastavnika </w:t>
            </w:r>
            <w:r w:rsidRPr="008E273E">
              <w:rPr>
                <w:rFonts w:cstheme="minorHAnsi"/>
                <w:bCs/>
              </w:rPr>
              <w:br/>
              <w:t xml:space="preserve">  čl. 8.</w:t>
            </w:r>
          </w:p>
        </w:tc>
        <w:tc>
          <w:tcPr>
            <w:tcW w:w="502" w:type="dxa"/>
            <w:gridSpan w:val="2"/>
            <w:noWrap/>
            <w:tcMar>
              <w:left w:w="0" w:type="dxa"/>
              <w:right w:w="0" w:type="dxa"/>
            </w:tcMar>
            <w:textDirection w:val="btLr"/>
            <w:tcFitText/>
          </w:tcPr>
          <w:p w14:paraId="4C727053" w14:textId="77777777" w:rsidR="00460FA3" w:rsidRPr="008E273E" w:rsidRDefault="00460FA3" w:rsidP="00460FA3">
            <w:pPr>
              <w:spacing w:line="240" w:lineRule="auto"/>
              <w:jc w:val="both"/>
              <w:rPr>
                <w:rFonts w:cstheme="minorHAnsi"/>
                <w:bCs/>
              </w:rPr>
            </w:pPr>
            <w:r w:rsidRPr="008E273E">
              <w:rPr>
                <w:rFonts w:cstheme="minorHAnsi"/>
                <w:bCs/>
              </w:rPr>
              <w:t>Ravnatelj i stručni suradnici čl 12. i 13.</w:t>
            </w:r>
          </w:p>
        </w:tc>
        <w:tc>
          <w:tcPr>
            <w:tcW w:w="1051" w:type="dxa"/>
            <w:gridSpan w:val="5"/>
          </w:tcPr>
          <w:p w14:paraId="717AAFBA" w14:textId="77777777" w:rsidR="00460FA3" w:rsidRPr="008E273E" w:rsidRDefault="00460FA3" w:rsidP="00460FA3">
            <w:pPr>
              <w:spacing w:line="240" w:lineRule="auto"/>
              <w:jc w:val="both"/>
              <w:rPr>
                <w:rFonts w:cstheme="minorHAnsi"/>
                <w:bCs/>
              </w:rPr>
            </w:pPr>
          </w:p>
          <w:p w14:paraId="56EE48EE" w14:textId="77777777" w:rsidR="00460FA3" w:rsidRPr="008E273E" w:rsidRDefault="00460FA3" w:rsidP="00460FA3">
            <w:pPr>
              <w:spacing w:line="240" w:lineRule="auto"/>
              <w:jc w:val="both"/>
              <w:rPr>
                <w:rFonts w:cstheme="minorHAnsi"/>
                <w:bCs/>
              </w:rPr>
            </w:pPr>
          </w:p>
          <w:p w14:paraId="2479E4E1" w14:textId="77777777" w:rsidR="00460FA3" w:rsidRPr="008E273E" w:rsidRDefault="00460FA3" w:rsidP="00460FA3">
            <w:pPr>
              <w:spacing w:line="240" w:lineRule="auto"/>
              <w:jc w:val="both"/>
              <w:rPr>
                <w:rFonts w:cstheme="minorHAnsi"/>
                <w:bCs/>
              </w:rPr>
            </w:pPr>
            <w:r w:rsidRPr="008E273E">
              <w:rPr>
                <w:rFonts w:cstheme="minorHAnsi"/>
                <w:bCs/>
              </w:rPr>
              <w:t xml:space="preserve">UGOVOR </w:t>
            </w:r>
            <w:r w:rsidRPr="008E273E">
              <w:rPr>
                <w:rFonts w:cstheme="minorHAnsi"/>
                <w:bCs/>
              </w:rPr>
              <w:br/>
              <w:t>O RADU</w:t>
            </w:r>
          </w:p>
        </w:tc>
      </w:tr>
      <w:tr w:rsidR="00460FA3" w:rsidRPr="008E273E" w14:paraId="64A2F771" w14:textId="77777777" w:rsidTr="00571078">
        <w:trPr>
          <w:trHeight w:val="3722"/>
        </w:trPr>
        <w:tc>
          <w:tcPr>
            <w:tcW w:w="1167" w:type="dxa"/>
            <w:vMerge/>
          </w:tcPr>
          <w:p w14:paraId="2908EB2C" w14:textId="77777777" w:rsidR="00460FA3" w:rsidRPr="008E273E" w:rsidRDefault="00460FA3" w:rsidP="00460FA3">
            <w:pPr>
              <w:spacing w:line="240" w:lineRule="auto"/>
              <w:jc w:val="both"/>
              <w:rPr>
                <w:rFonts w:cstheme="minorHAnsi"/>
              </w:rPr>
            </w:pPr>
          </w:p>
        </w:tc>
        <w:tc>
          <w:tcPr>
            <w:tcW w:w="708" w:type="dxa"/>
          </w:tcPr>
          <w:p w14:paraId="121FD38A" w14:textId="77777777" w:rsidR="00460FA3" w:rsidRPr="008E273E" w:rsidRDefault="00460FA3" w:rsidP="00460FA3">
            <w:pPr>
              <w:spacing w:line="240" w:lineRule="auto"/>
              <w:jc w:val="both"/>
              <w:rPr>
                <w:rFonts w:cstheme="minorHAnsi"/>
              </w:rPr>
            </w:pPr>
          </w:p>
          <w:p w14:paraId="1FE2DD96" w14:textId="77777777" w:rsidR="00460FA3" w:rsidRPr="008E273E" w:rsidRDefault="00460FA3" w:rsidP="00460FA3">
            <w:pPr>
              <w:spacing w:line="240" w:lineRule="auto"/>
              <w:jc w:val="both"/>
              <w:rPr>
                <w:rFonts w:cstheme="minorHAnsi"/>
              </w:rPr>
            </w:pPr>
          </w:p>
          <w:p w14:paraId="27357532" w14:textId="77777777" w:rsidR="00460FA3" w:rsidRPr="008E273E" w:rsidRDefault="00460FA3" w:rsidP="00460FA3">
            <w:pPr>
              <w:spacing w:line="240" w:lineRule="auto"/>
              <w:jc w:val="both"/>
              <w:rPr>
                <w:rFonts w:cstheme="minorHAnsi"/>
              </w:rPr>
            </w:pPr>
          </w:p>
          <w:p w14:paraId="07F023C8" w14:textId="77777777" w:rsidR="00460FA3" w:rsidRPr="008E273E" w:rsidRDefault="00460FA3" w:rsidP="00460FA3">
            <w:pPr>
              <w:spacing w:line="240" w:lineRule="auto"/>
              <w:jc w:val="both"/>
              <w:rPr>
                <w:rFonts w:cstheme="minorHAnsi"/>
              </w:rPr>
            </w:pPr>
          </w:p>
          <w:p w14:paraId="4BDB5498" w14:textId="77777777" w:rsidR="00460FA3" w:rsidRPr="008E273E" w:rsidRDefault="00460FA3" w:rsidP="00460FA3">
            <w:pPr>
              <w:spacing w:line="240" w:lineRule="auto"/>
              <w:jc w:val="both"/>
              <w:rPr>
                <w:rFonts w:cstheme="minorHAnsi"/>
              </w:rPr>
            </w:pPr>
          </w:p>
          <w:p w14:paraId="2916C19D" w14:textId="77777777" w:rsidR="00460FA3" w:rsidRPr="008E273E" w:rsidRDefault="00460FA3" w:rsidP="00460FA3">
            <w:pPr>
              <w:spacing w:line="240" w:lineRule="auto"/>
              <w:jc w:val="both"/>
              <w:rPr>
                <w:rFonts w:cstheme="minorHAnsi"/>
              </w:rPr>
            </w:pPr>
          </w:p>
          <w:p w14:paraId="74869460" w14:textId="77777777" w:rsidR="00460FA3" w:rsidRPr="008E273E" w:rsidRDefault="00460FA3" w:rsidP="00460FA3">
            <w:pPr>
              <w:spacing w:line="240" w:lineRule="auto"/>
              <w:jc w:val="both"/>
              <w:rPr>
                <w:rFonts w:cstheme="minorHAnsi"/>
              </w:rPr>
            </w:pPr>
          </w:p>
          <w:p w14:paraId="187F57B8" w14:textId="77777777" w:rsidR="00460FA3" w:rsidRPr="008E273E" w:rsidRDefault="00460FA3" w:rsidP="00460FA3">
            <w:pPr>
              <w:spacing w:line="240" w:lineRule="auto"/>
              <w:jc w:val="both"/>
              <w:rPr>
                <w:rFonts w:cstheme="minorHAnsi"/>
              </w:rPr>
            </w:pPr>
          </w:p>
          <w:p w14:paraId="54738AF4" w14:textId="77777777" w:rsidR="00460FA3" w:rsidRPr="008E273E" w:rsidRDefault="00460FA3" w:rsidP="00460FA3">
            <w:pPr>
              <w:spacing w:line="240" w:lineRule="auto"/>
              <w:jc w:val="both"/>
              <w:rPr>
                <w:rFonts w:cstheme="minorHAnsi"/>
              </w:rPr>
            </w:pPr>
          </w:p>
          <w:p w14:paraId="55034428" w14:textId="77777777" w:rsidR="00460FA3" w:rsidRPr="008E273E" w:rsidRDefault="00460FA3" w:rsidP="00460FA3">
            <w:pPr>
              <w:spacing w:line="240" w:lineRule="auto"/>
              <w:jc w:val="both"/>
              <w:rPr>
                <w:rFonts w:cstheme="minorHAnsi"/>
              </w:rPr>
            </w:pPr>
            <w:r w:rsidRPr="008E273E">
              <w:rPr>
                <w:rFonts w:cstheme="minorHAnsi"/>
              </w:rPr>
              <w:t xml:space="preserve">      Nastavni predmet </w:t>
            </w:r>
          </w:p>
        </w:tc>
        <w:tc>
          <w:tcPr>
            <w:tcW w:w="426" w:type="dxa"/>
            <w:textDirection w:val="btLr"/>
          </w:tcPr>
          <w:p w14:paraId="0532D331" w14:textId="77777777" w:rsidR="00460FA3" w:rsidRPr="008E273E" w:rsidRDefault="00460FA3" w:rsidP="00460FA3">
            <w:pPr>
              <w:spacing w:line="240" w:lineRule="auto"/>
              <w:jc w:val="both"/>
              <w:rPr>
                <w:rFonts w:cstheme="minorHAnsi"/>
                <w:bCs/>
              </w:rPr>
            </w:pPr>
            <w:r w:rsidRPr="008E273E">
              <w:rPr>
                <w:rFonts w:cstheme="minorHAnsi"/>
                <w:bCs/>
              </w:rPr>
              <w:t>Teorijska/ praktična nastava (t ili p)*naznačiti</w:t>
            </w:r>
          </w:p>
        </w:tc>
        <w:tc>
          <w:tcPr>
            <w:tcW w:w="567" w:type="dxa"/>
            <w:textDirection w:val="btLr"/>
          </w:tcPr>
          <w:p w14:paraId="2C2F6123" w14:textId="77777777" w:rsidR="00460FA3" w:rsidRPr="008E273E" w:rsidRDefault="00460FA3" w:rsidP="00460FA3">
            <w:pPr>
              <w:spacing w:line="240" w:lineRule="auto"/>
              <w:jc w:val="both"/>
              <w:rPr>
                <w:rFonts w:cstheme="minorHAnsi"/>
                <w:bCs/>
              </w:rPr>
            </w:pPr>
            <w:r w:rsidRPr="008E273E">
              <w:rPr>
                <w:rFonts w:cstheme="minorHAnsi"/>
                <w:bCs/>
              </w:rPr>
              <w:t>BR</w:t>
            </w:r>
            <w:r w:rsidRPr="008E273E">
              <w:rPr>
                <w:rFonts w:cstheme="minorHAnsi"/>
              </w:rPr>
              <w:t>OJ SATI TJEDNO PO PREDMETU</w:t>
            </w:r>
          </w:p>
        </w:tc>
        <w:tc>
          <w:tcPr>
            <w:tcW w:w="425" w:type="dxa"/>
            <w:textDirection w:val="btLr"/>
          </w:tcPr>
          <w:p w14:paraId="1A83C93D" w14:textId="77777777" w:rsidR="00460FA3" w:rsidRPr="008E273E" w:rsidRDefault="00460FA3" w:rsidP="00460FA3">
            <w:pPr>
              <w:spacing w:line="240" w:lineRule="auto"/>
              <w:jc w:val="both"/>
              <w:rPr>
                <w:rFonts w:cstheme="minorHAnsi"/>
                <w:bCs/>
              </w:rPr>
            </w:pPr>
            <w:r w:rsidRPr="008E273E">
              <w:rPr>
                <w:rFonts w:cstheme="minorHAnsi"/>
                <w:bCs/>
              </w:rPr>
              <w:t>Odjeli</w:t>
            </w:r>
          </w:p>
        </w:tc>
        <w:tc>
          <w:tcPr>
            <w:tcW w:w="425" w:type="dxa"/>
            <w:textDirection w:val="btLr"/>
          </w:tcPr>
          <w:p w14:paraId="5F0AB624" w14:textId="77777777" w:rsidR="00460FA3" w:rsidRPr="008E273E" w:rsidRDefault="00460FA3" w:rsidP="00460FA3">
            <w:pPr>
              <w:spacing w:line="240" w:lineRule="auto"/>
              <w:jc w:val="both"/>
              <w:rPr>
                <w:rFonts w:cstheme="minorHAnsi"/>
                <w:bCs/>
              </w:rPr>
            </w:pPr>
            <w:r w:rsidRPr="008E273E">
              <w:rPr>
                <w:rFonts w:cstheme="minorHAnsi"/>
                <w:bCs/>
              </w:rPr>
              <w:t>Razredništvo čl. 4.</w:t>
            </w:r>
          </w:p>
        </w:tc>
        <w:tc>
          <w:tcPr>
            <w:tcW w:w="425" w:type="dxa"/>
            <w:textDirection w:val="btLr"/>
          </w:tcPr>
          <w:p w14:paraId="7AE5CB6C" w14:textId="77777777" w:rsidR="00460FA3" w:rsidRPr="008E273E" w:rsidRDefault="00460FA3" w:rsidP="00460FA3">
            <w:pPr>
              <w:spacing w:line="240" w:lineRule="auto"/>
              <w:jc w:val="both"/>
              <w:rPr>
                <w:rFonts w:cstheme="minorHAnsi"/>
                <w:bCs/>
              </w:rPr>
            </w:pPr>
            <w:r w:rsidRPr="008E273E">
              <w:rPr>
                <w:rFonts w:cstheme="minorHAnsi"/>
                <w:bCs/>
              </w:rPr>
              <w:t>Nastavnik početnik čl.4.f</w:t>
            </w:r>
          </w:p>
        </w:tc>
        <w:tc>
          <w:tcPr>
            <w:tcW w:w="426" w:type="dxa"/>
            <w:textDirection w:val="btLr"/>
          </w:tcPr>
          <w:p w14:paraId="7E4B060D" w14:textId="77777777" w:rsidR="00460FA3" w:rsidRPr="008E273E" w:rsidRDefault="00460FA3" w:rsidP="00460FA3">
            <w:pPr>
              <w:spacing w:line="240" w:lineRule="auto"/>
              <w:jc w:val="both"/>
              <w:rPr>
                <w:rFonts w:cstheme="minorHAnsi"/>
                <w:bCs/>
              </w:rPr>
            </w:pPr>
            <w:r w:rsidRPr="008E273E">
              <w:rPr>
                <w:rFonts w:cstheme="minorHAnsi"/>
                <w:bCs/>
              </w:rPr>
              <w:t>Dodatna i dopunska nastava  čl. 6</w:t>
            </w:r>
          </w:p>
        </w:tc>
        <w:tc>
          <w:tcPr>
            <w:tcW w:w="283" w:type="dxa"/>
            <w:textDirection w:val="btLr"/>
          </w:tcPr>
          <w:p w14:paraId="537C8D8F" w14:textId="77777777" w:rsidR="00460FA3" w:rsidRPr="008E273E" w:rsidRDefault="00460FA3" w:rsidP="00460FA3">
            <w:pPr>
              <w:spacing w:line="240" w:lineRule="auto"/>
              <w:jc w:val="both"/>
              <w:rPr>
                <w:rFonts w:cstheme="minorHAnsi"/>
                <w:bCs/>
              </w:rPr>
            </w:pPr>
            <w:r w:rsidRPr="008E273E">
              <w:rPr>
                <w:rFonts w:cstheme="minorHAnsi"/>
                <w:bCs/>
              </w:rPr>
              <w:t>Drugi oblici nastave čl. 7</w:t>
            </w:r>
          </w:p>
        </w:tc>
        <w:tc>
          <w:tcPr>
            <w:tcW w:w="425" w:type="dxa"/>
            <w:textDirection w:val="btLr"/>
          </w:tcPr>
          <w:p w14:paraId="05C1E0CE" w14:textId="77777777" w:rsidR="00460FA3" w:rsidRPr="008E273E" w:rsidRDefault="00460FA3" w:rsidP="00460FA3">
            <w:pPr>
              <w:spacing w:line="240" w:lineRule="auto"/>
              <w:jc w:val="both"/>
              <w:rPr>
                <w:rFonts w:cstheme="minorHAnsi"/>
                <w:bCs/>
              </w:rPr>
            </w:pPr>
            <w:r w:rsidRPr="008E273E">
              <w:rPr>
                <w:rFonts w:cstheme="minorHAnsi"/>
                <w:bCs/>
              </w:rPr>
              <w:t>3 i više predmeta 4. e</w:t>
            </w:r>
          </w:p>
        </w:tc>
        <w:tc>
          <w:tcPr>
            <w:tcW w:w="426" w:type="dxa"/>
            <w:textDirection w:val="btLr"/>
          </w:tcPr>
          <w:p w14:paraId="6022A8A1" w14:textId="77777777" w:rsidR="00460FA3" w:rsidRPr="008E273E" w:rsidRDefault="00460FA3" w:rsidP="00460FA3">
            <w:pPr>
              <w:spacing w:line="240" w:lineRule="auto"/>
              <w:jc w:val="both"/>
              <w:rPr>
                <w:rFonts w:cstheme="minorHAnsi"/>
                <w:bCs/>
              </w:rPr>
            </w:pPr>
            <w:r w:rsidRPr="008E273E">
              <w:rPr>
                <w:rFonts w:cstheme="minorHAnsi"/>
                <w:bCs/>
              </w:rPr>
              <w:t xml:space="preserve">Kolektivni ugovor čl.17. st.2., čl. </w:t>
            </w:r>
            <w:smartTag w:uri="urn:schemas-microsoft-com:office:smarttags" w:element="metricconverter">
              <w:smartTagPr>
                <w:attr w:name="ProductID" w:val="22. st"/>
              </w:smartTagPr>
              <w:r w:rsidRPr="008E273E">
                <w:rPr>
                  <w:rFonts w:cstheme="minorHAnsi"/>
                  <w:bCs/>
                </w:rPr>
                <w:t>22. st</w:t>
              </w:r>
            </w:smartTag>
            <w:r w:rsidRPr="008E273E">
              <w:rPr>
                <w:rFonts w:cstheme="minorHAnsi"/>
                <w:bCs/>
              </w:rPr>
              <w:t xml:space="preserve">. 2. </w:t>
            </w:r>
          </w:p>
        </w:tc>
        <w:tc>
          <w:tcPr>
            <w:tcW w:w="375" w:type="dxa"/>
            <w:textDirection w:val="btLr"/>
          </w:tcPr>
          <w:p w14:paraId="305540FB" w14:textId="77777777" w:rsidR="00460FA3" w:rsidRPr="008E273E" w:rsidRDefault="00460FA3" w:rsidP="00460FA3">
            <w:pPr>
              <w:spacing w:line="240" w:lineRule="auto"/>
              <w:jc w:val="both"/>
              <w:rPr>
                <w:rFonts w:cstheme="minorHAnsi"/>
                <w:bCs/>
              </w:rPr>
            </w:pPr>
            <w:r w:rsidRPr="008E273E">
              <w:rPr>
                <w:rFonts w:cstheme="minorHAnsi"/>
                <w:bCs/>
              </w:rPr>
              <w:t>Kolektivni ugovor čl. 50.</w:t>
            </w:r>
          </w:p>
        </w:tc>
        <w:tc>
          <w:tcPr>
            <w:tcW w:w="323" w:type="dxa"/>
            <w:textDirection w:val="btLr"/>
          </w:tcPr>
          <w:p w14:paraId="7936012B" w14:textId="77777777" w:rsidR="00460FA3" w:rsidRPr="008E273E" w:rsidRDefault="00460FA3" w:rsidP="00460FA3">
            <w:pPr>
              <w:spacing w:line="240" w:lineRule="auto"/>
              <w:jc w:val="both"/>
              <w:rPr>
                <w:rFonts w:cstheme="minorHAnsi"/>
                <w:bCs/>
              </w:rPr>
            </w:pPr>
            <w:r w:rsidRPr="008E273E">
              <w:rPr>
                <w:rFonts w:cstheme="minorHAnsi"/>
                <w:bCs/>
              </w:rPr>
              <w:t>Stručni aktivi čl. 4. b,c,d</w:t>
            </w:r>
          </w:p>
        </w:tc>
        <w:tc>
          <w:tcPr>
            <w:tcW w:w="323" w:type="dxa"/>
            <w:textDirection w:val="btLr"/>
          </w:tcPr>
          <w:p w14:paraId="17111992" w14:textId="77777777" w:rsidR="00460FA3" w:rsidRPr="008E273E" w:rsidRDefault="00460FA3" w:rsidP="00460FA3">
            <w:pPr>
              <w:spacing w:line="240" w:lineRule="auto"/>
              <w:jc w:val="both"/>
              <w:rPr>
                <w:rFonts w:cstheme="minorHAnsi"/>
                <w:bCs/>
              </w:rPr>
            </w:pPr>
            <w:r w:rsidRPr="008E273E">
              <w:rPr>
                <w:rFonts w:cstheme="minorHAnsi"/>
                <w:bCs/>
              </w:rPr>
              <w:t>Nastavnik satničar čl. 11.</w:t>
            </w:r>
          </w:p>
        </w:tc>
        <w:tc>
          <w:tcPr>
            <w:tcW w:w="323" w:type="dxa"/>
            <w:textDirection w:val="btLr"/>
          </w:tcPr>
          <w:p w14:paraId="57137A3C" w14:textId="77777777" w:rsidR="00460FA3" w:rsidRPr="008E273E" w:rsidRDefault="00460FA3" w:rsidP="00460FA3">
            <w:pPr>
              <w:spacing w:line="240" w:lineRule="auto"/>
              <w:jc w:val="both"/>
              <w:rPr>
                <w:rFonts w:cstheme="minorHAnsi"/>
                <w:bCs/>
              </w:rPr>
            </w:pPr>
            <w:r w:rsidRPr="008E273E">
              <w:rPr>
                <w:rFonts w:cstheme="minorHAnsi"/>
                <w:bCs/>
              </w:rPr>
              <w:t>Voditelj čl. 10. ili 15.</w:t>
            </w:r>
          </w:p>
        </w:tc>
        <w:tc>
          <w:tcPr>
            <w:tcW w:w="323" w:type="dxa"/>
            <w:textDirection w:val="btLr"/>
          </w:tcPr>
          <w:p w14:paraId="0D9827E5" w14:textId="77777777" w:rsidR="00460FA3" w:rsidRPr="008E273E" w:rsidRDefault="00460FA3" w:rsidP="00460FA3">
            <w:pPr>
              <w:spacing w:line="240" w:lineRule="auto"/>
              <w:jc w:val="both"/>
              <w:rPr>
                <w:rFonts w:cstheme="minorHAnsi"/>
                <w:bCs/>
              </w:rPr>
            </w:pPr>
            <w:r w:rsidRPr="008E273E">
              <w:rPr>
                <w:rFonts w:cstheme="minorHAnsi"/>
                <w:bCs/>
              </w:rPr>
              <w:t xml:space="preserve">Voditelj radionice i sl. čl. 14. toč. 1.,2. i 3. </w:t>
            </w:r>
          </w:p>
        </w:tc>
        <w:tc>
          <w:tcPr>
            <w:tcW w:w="323" w:type="dxa"/>
            <w:textDirection w:val="btLr"/>
          </w:tcPr>
          <w:p w14:paraId="3BE09F2B" w14:textId="77777777" w:rsidR="00460FA3" w:rsidRPr="008E273E" w:rsidRDefault="00460FA3" w:rsidP="00460FA3">
            <w:pPr>
              <w:spacing w:line="240" w:lineRule="auto"/>
              <w:jc w:val="both"/>
              <w:rPr>
                <w:rFonts w:cstheme="minorHAnsi"/>
                <w:bCs/>
              </w:rPr>
            </w:pPr>
            <w:r w:rsidRPr="008E273E">
              <w:rPr>
                <w:rFonts w:cstheme="minorHAnsi"/>
                <w:bCs/>
              </w:rPr>
              <w:t>Voditelj spec. Učionice i sl. čl. 14. toč. 4. i 5.</w:t>
            </w:r>
          </w:p>
        </w:tc>
        <w:tc>
          <w:tcPr>
            <w:tcW w:w="323" w:type="dxa"/>
            <w:textDirection w:val="btLr"/>
          </w:tcPr>
          <w:p w14:paraId="1E2C15C5" w14:textId="77777777" w:rsidR="00460FA3" w:rsidRPr="008E273E" w:rsidRDefault="00460FA3" w:rsidP="00460FA3">
            <w:pPr>
              <w:spacing w:line="240" w:lineRule="auto"/>
              <w:jc w:val="both"/>
              <w:rPr>
                <w:rFonts w:cstheme="minorHAnsi"/>
                <w:bCs/>
              </w:rPr>
            </w:pPr>
            <w:r w:rsidRPr="008E273E">
              <w:rPr>
                <w:rFonts w:cstheme="minorHAnsi"/>
                <w:bCs/>
              </w:rPr>
              <w:t>Izvođenje praktične nastave u školi  čl. 3.</w:t>
            </w:r>
          </w:p>
        </w:tc>
        <w:tc>
          <w:tcPr>
            <w:tcW w:w="323" w:type="dxa"/>
            <w:textDirection w:val="btLr"/>
          </w:tcPr>
          <w:p w14:paraId="39E615C6" w14:textId="77777777" w:rsidR="00460FA3" w:rsidRPr="008E273E" w:rsidRDefault="00460FA3" w:rsidP="00460FA3">
            <w:pPr>
              <w:spacing w:line="240" w:lineRule="auto"/>
              <w:jc w:val="both"/>
              <w:rPr>
                <w:rFonts w:cstheme="minorHAnsi"/>
                <w:bCs/>
              </w:rPr>
            </w:pPr>
            <w:r w:rsidRPr="008E273E">
              <w:rPr>
                <w:rFonts w:cstheme="minorHAnsi"/>
                <w:bCs/>
              </w:rPr>
              <w:t>Praćenje praktične nastave izvan škole  čl.9.</w:t>
            </w:r>
          </w:p>
        </w:tc>
        <w:tc>
          <w:tcPr>
            <w:tcW w:w="323" w:type="dxa"/>
            <w:textDirection w:val="btLr"/>
          </w:tcPr>
          <w:p w14:paraId="3785A220" w14:textId="77777777" w:rsidR="00460FA3" w:rsidRPr="008E273E" w:rsidRDefault="00460FA3" w:rsidP="00460FA3">
            <w:pPr>
              <w:spacing w:line="240" w:lineRule="auto"/>
              <w:jc w:val="both"/>
              <w:rPr>
                <w:rFonts w:cstheme="minorHAnsi"/>
                <w:bCs/>
              </w:rPr>
            </w:pPr>
            <w:r w:rsidRPr="008E273E">
              <w:rPr>
                <w:rFonts w:cstheme="minorHAnsi"/>
                <w:bCs/>
              </w:rPr>
              <w:t>Ostalo – kolektivni ugovor čl.12. st.2.</w:t>
            </w:r>
          </w:p>
        </w:tc>
        <w:tc>
          <w:tcPr>
            <w:tcW w:w="301" w:type="dxa"/>
            <w:gridSpan w:val="2"/>
            <w:textDirection w:val="btLr"/>
          </w:tcPr>
          <w:p w14:paraId="6F8863C9" w14:textId="77777777" w:rsidR="00460FA3" w:rsidRPr="008E273E" w:rsidRDefault="00460FA3" w:rsidP="00460FA3">
            <w:pPr>
              <w:spacing w:line="240" w:lineRule="auto"/>
              <w:jc w:val="both"/>
              <w:rPr>
                <w:rFonts w:cstheme="minorHAnsi"/>
                <w:bCs/>
              </w:rPr>
            </w:pPr>
            <w:r w:rsidRPr="008E273E">
              <w:rPr>
                <w:rFonts w:cstheme="minorHAnsi"/>
                <w:bCs/>
              </w:rPr>
              <w:t xml:space="preserve">Nastava čl. 3. – NORMA </w:t>
            </w:r>
          </w:p>
        </w:tc>
        <w:tc>
          <w:tcPr>
            <w:tcW w:w="345" w:type="dxa"/>
            <w:textDirection w:val="btLr"/>
          </w:tcPr>
          <w:p w14:paraId="23078F55" w14:textId="77777777" w:rsidR="00460FA3" w:rsidRPr="008E273E" w:rsidRDefault="00460FA3" w:rsidP="00460FA3">
            <w:pPr>
              <w:spacing w:line="240" w:lineRule="auto"/>
              <w:jc w:val="both"/>
              <w:rPr>
                <w:rFonts w:cstheme="minorHAnsi"/>
                <w:bCs/>
              </w:rPr>
            </w:pPr>
            <w:r w:rsidRPr="008E273E">
              <w:rPr>
                <w:rFonts w:cstheme="minorHAnsi"/>
                <w:bCs/>
              </w:rPr>
              <w:t>UKUPNO TJEDNO SATI ZADUŽENJA U NASTAVI</w:t>
            </w:r>
          </w:p>
        </w:tc>
        <w:tc>
          <w:tcPr>
            <w:tcW w:w="323" w:type="dxa"/>
            <w:textDirection w:val="btLr"/>
          </w:tcPr>
          <w:p w14:paraId="753630A5" w14:textId="77777777" w:rsidR="00460FA3" w:rsidRPr="008E273E" w:rsidRDefault="00460FA3" w:rsidP="00460FA3">
            <w:pPr>
              <w:spacing w:line="240" w:lineRule="auto"/>
              <w:jc w:val="both"/>
              <w:rPr>
                <w:rFonts w:cstheme="minorHAnsi"/>
                <w:b/>
                <w:bCs/>
              </w:rPr>
            </w:pPr>
            <w:r w:rsidRPr="008E273E">
              <w:rPr>
                <w:rFonts w:cstheme="minorHAnsi"/>
                <w:b/>
                <w:bCs/>
              </w:rPr>
              <w:t>UKUPNO – PREKOVREMENI RAD</w:t>
            </w:r>
          </w:p>
        </w:tc>
        <w:tc>
          <w:tcPr>
            <w:tcW w:w="323" w:type="dxa"/>
            <w:gridSpan w:val="2"/>
            <w:noWrap/>
            <w:textDirection w:val="btLr"/>
          </w:tcPr>
          <w:p w14:paraId="22746966" w14:textId="77777777" w:rsidR="00460FA3" w:rsidRPr="008E273E" w:rsidRDefault="00460FA3" w:rsidP="00460FA3">
            <w:pPr>
              <w:spacing w:after="100" w:afterAutospacing="1" w:line="240" w:lineRule="auto"/>
              <w:jc w:val="both"/>
              <w:outlineLvl w:val="0"/>
              <w:rPr>
                <w:rFonts w:eastAsia="Times New Roman" w:cstheme="minorHAnsi"/>
                <w:b/>
                <w:bCs/>
                <w:kern w:val="36"/>
                <w:lang w:eastAsia="hr-HR"/>
              </w:rPr>
            </w:pPr>
            <w:r w:rsidRPr="008E273E">
              <w:rPr>
                <w:rFonts w:eastAsia="Times New Roman" w:cstheme="minorHAnsi"/>
                <w:b/>
                <w:bCs/>
                <w:kern w:val="36"/>
                <w:lang w:eastAsia="hr-HR"/>
              </w:rPr>
              <w:t xml:space="preserve">         priprema                                                        -                          0</w:t>
            </w:r>
          </w:p>
        </w:tc>
        <w:tc>
          <w:tcPr>
            <w:tcW w:w="323" w:type="dxa"/>
            <w:gridSpan w:val="2"/>
            <w:textDirection w:val="btLr"/>
          </w:tcPr>
          <w:p w14:paraId="09961C22" w14:textId="77777777" w:rsidR="00460FA3" w:rsidRPr="008E273E" w:rsidRDefault="00460FA3" w:rsidP="00460FA3">
            <w:pPr>
              <w:spacing w:after="100" w:afterAutospacing="1" w:line="240" w:lineRule="auto"/>
              <w:jc w:val="both"/>
              <w:outlineLvl w:val="0"/>
              <w:rPr>
                <w:rFonts w:eastAsia="Times New Roman" w:cstheme="minorHAnsi"/>
                <w:b/>
                <w:bCs/>
                <w:kern w:val="36"/>
                <w:lang w:eastAsia="hr-HR"/>
              </w:rPr>
            </w:pPr>
            <w:r w:rsidRPr="008E273E">
              <w:rPr>
                <w:rFonts w:eastAsia="Times New Roman" w:cstheme="minorHAnsi"/>
                <w:b/>
                <w:bCs/>
                <w:kern w:val="36"/>
                <w:lang w:eastAsia="hr-HR"/>
              </w:rPr>
              <w:t xml:space="preserve">           ostalo                                                             -</w:t>
            </w:r>
          </w:p>
        </w:tc>
        <w:tc>
          <w:tcPr>
            <w:tcW w:w="236" w:type="dxa"/>
            <w:gridSpan w:val="2"/>
          </w:tcPr>
          <w:p w14:paraId="46ABBD8F" w14:textId="77777777" w:rsidR="00460FA3" w:rsidRPr="008E273E" w:rsidRDefault="00460FA3" w:rsidP="00460FA3">
            <w:pPr>
              <w:spacing w:after="100" w:afterAutospacing="1" w:line="240" w:lineRule="auto"/>
              <w:jc w:val="both"/>
              <w:outlineLvl w:val="0"/>
              <w:rPr>
                <w:rFonts w:eastAsia="Times New Roman" w:cstheme="minorHAnsi"/>
                <w:b/>
                <w:kern w:val="36"/>
                <w:lang w:eastAsia="hr-HR"/>
              </w:rPr>
            </w:pPr>
          </w:p>
        </w:tc>
        <w:tc>
          <w:tcPr>
            <w:tcW w:w="397" w:type="dxa"/>
            <w:textDirection w:val="btLr"/>
          </w:tcPr>
          <w:p w14:paraId="20A10482" w14:textId="77777777" w:rsidR="00460FA3" w:rsidRPr="008E273E" w:rsidRDefault="00460FA3" w:rsidP="00460FA3">
            <w:pPr>
              <w:spacing w:line="240" w:lineRule="auto"/>
              <w:jc w:val="both"/>
              <w:rPr>
                <w:rFonts w:cstheme="minorHAnsi"/>
                <w:bCs/>
              </w:rPr>
            </w:pPr>
            <w:r w:rsidRPr="008E273E">
              <w:rPr>
                <w:rFonts w:cstheme="minorHAnsi"/>
                <w:bCs/>
              </w:rPr>
              <w:t>Neposredni odgojno obrazovni rad TJEDNO</w:t>
            </w:r>
          </w:p>
        </w:tc>
        <w:tc>
          <w:tcPr>
            <w:tcW w:w="321" w:type="dxa"/>
            <w:noWrap/>
            <w:textDirection w:val="btLr"/>
          </w:tcPr>
          <w:p w14:paraId="40F29CB8" w14:textId="77777777" w:rsidR="00460FA3" w:rsidRPr="008E273E" w:rsidRDefault="00460FA3" w:rsidP="00460FA3">
            <w:pPr>
              <w:spacing w:line="240" w:lineRule="auto"/>
              <w:jc w:val="both"/>
              <w:rPr>
                <w:rFonts w:cstheme="minorHAnsi"/>
                <w:b/>
                <w:bCs/>
              </w:rPr>
            </w:pPr>
            <w:r w:rsidRPr="008E273E">
              <w:rPr>
                <w:rFonts w:cstheme="minorHAnsi"/>
                <w:b/>
                <w:bCs/>
              </w:rPr>
              <w:t>UKUPNO UGOVOR O RADU</w:t>
            </w:r>
          </w:p>
        </w:tc>
      </w:tr>
      <w:tr w:rsidR="00460FA3" w:rsidRPr="008E273E" w14:paraId="172F88AF" w14:textId="77777777" w:rsidTr="00571078">
        <w:trPr>
          <w:trHeight w:val="549"/>
        </w:trPr>
        <w:tc>
          <w:tcPr>
            <w:tcW w:w="1167" w:type="dxa"/>
            <w:vAlign w:val="center"/>
          </w:tcPr>
          <w:p w14:paraId="64E14F55" w14:textId="77777777" w:rsidR="00460FA3" w:rsidRPr="008E273E" w:rsidRDefault="00460FA3" w:rsidP="00460FA3">
            <w:pPr>
              <w:spacing w:line="240" w:lineRule="auto"/>
              <w:jc w:val="both"/>
              <w:rPr>
                <w:rFonts w:cstheme="minorHAnsi"/>
                <w:iCs/>
              </w:rPr>
            </w:pPr>
            <w:r w:rsidRPr="008E273E">
              <w:rPr>
                <w:rFonts w:cstheme="minorHAnsi"/>
                <w:iCs/>
              </w:rPr>
              <w:t>1</w:t>
            </w:r>
          </w:p>
        </w:tc>
        <w:tc>
          <w:tcPr>
            <w:tcW w:w="708" w:type="dxa"/>
            <w:vAlign w:val="center"/>
          </w:tcPr>
          <w:p w14:paraId="78E884CA" w14:textId="77777777" w:rsidR="00460FA3" w:rsidRPr="008E273E" w:rsidRDefault="00460FA3" w:rsidP="00460FA3">
            <w:pPr>
              <w:spacing w:line="240" w:lineRule="auto"/>
              <w:jc w:val="both"/>
              <w:rPr>
                <w:rFonts w:cstheme="minorHAnsi"/>
                <w:iCs/>
              </w:rPr>
            </w:pPr>
            <w:r w:rsidRPr="008E273E">
              <w:rPr>
                <w:rFonts w:cstheme="minorHAnsi"/>
                <w:iCs/>
              </w:rPr>
              <w:t>2</w:t>
            </w:r>
          </w:p>
        </w:tc>
        <w:tc>
          <w:tcPr>
            <w:tcW w:w="426" w:type="dxa"/>
            <w:vAlign w:val="center"/>
          </w:tcPr>
          <w:p w14:paraId="7A036E3D" w14:textId="77777777" w:rsidR="00460FA3" w:rsidRPr="008E273E" w:rsidRDefault="00460FA3" w:rsidP="00460FA3">
            <w:pPr>
              <w:spacing w:line="240" w:lineRule="auto"/>
              <w:jc w:val="both"/>
              <w:rPr>
                <w:rFonts w:cstheme="minorHAnsi"/>
                <w:iCs/>
              </w:rPr>
            </w:pPr>
            <w:r w:rsidRPr="008E273E">
              <w:rPr>
                <w:rFonts w:cstheme="minorHAnsi"/>
                <w:iCs/>
              </w:rPr>
              <w:t>3</w:t>
            </w:r>
          </w:p>
        </w:tc>
        <w:tc>
          <w:tcPr>
            <w:tcW w:w="567" w:type="dxa"/>
            <w:vAlign w:val="center"/>
          </w:tcPr>
          <w:p w14:paraId="17310F6F" w14:textId="77777777" w:rsidR="00460FA3" w:rsidRPr="008E273E" w:rsidRDefault="00460FA3" w:rsidP="00460FA3">
            <w:pPr>
              <w:spacing w:line="240" w:lineRule="auto"/>
              <w:jc w:val="both"/>
              <w:rPr>
                <w:rFonts w:cstheme="minorHAnsi"/>
                <w:iCs/>
              </w:rPr>
            </w:pPr>
            <w:r w:rsidRPr="008E273E">
              <w:rPr>
                <w:rFonts w:cstheme="minorHAnsi"/>
                <w:iCs/>
              </w:rPr>
              <w:t>4</w:t>
            </w:r>
          </w:p>
        </w:tc>
        <w:tc>
          <w:tcPr>
            <w:tcW w:w="425" w:type="dxa"/>
            <w:vAlign w:val="center"/>
          </w:tcPr>
          <w:p w14:paraId="78941E47" w14:textId="77777777" w:rsidR="00460FA3" w:rsidRPr="008E273E" w:rsidRDefault="00460FA3" w:rsidP="00460FA3">
            <w:pPr>
              <w:spacing w:line="240" w:lineRule="auto"/>
              <w:jc w:val="both"/>
              <w:rPr>
                <w:rFonts w:cstheme="minorHAnsi"/>
                <w:iCs/>
              </w:rPr>
            </w:pPr>
            <w:r w:rsidRPr="008E273E">
              <w:rPr>
                <w:rFonts w:cstheme="minorHAnsi"/>
                <w:iCs/>
              </w:rPr>
              <w:t>5</w:t>
            </w:r>
          </w:p>
        </w:tc>
        <w:tc>
          <w:tcPr>
            <w:tcW w:w="425" w:type="dxa"/>
            <w:tcMar>
              <w:left w:w="0" w:type="dxa"/>
              <w:right w:w="0" w:type="dxa"/>
            </w:tcMar>
            <w:vAlign w:val="center"/>
          </w:tcPr>
          <w:p w14:paraId="1946A7AE" w14:textId="77777777" w:rsidR="00460FA3" w:rsidRPr="008E273E" w:rsidRDefault="00460FA3" w:rsidP="00460FA3">
            <w:pPr>
              <w:spacing w:line="240" w:lineRule="auto"/>
              <w:jc w:val="both"/>
              <w:rPr>
                <w:rFonts w:cstheme="minorHAnsi"/>
                <w:iCs/>
              </w:rPr>
            </w:pPr>
            <w:r w:rsidRPr="008E273E">
              <w:rPr>
                <w:rFonts w:cstheme="minorHAnsi"/>
                <w:iCs/>
              </w:rPr>
              <w:t>6</w:t>
            </w:r>
          </w:p>
        </w:tc>
        <w:tc>
          <w:tcPr>
            <w:tcW w:w="425" w:type="dxa"/>
            <w:tcMar>
              <w:left w:w="0" w:type="dxa"/>
              <w:right w:w="0" w:type="dxa"/>
            </w:tcMar>
            <w:vAlign w:val="center"/>
          </w:tcPr>
          <w:p w14:paraId="75697EEC" w14:textId="77777777" w:rsidR="00460FA3" w:rsidRPr="008E273E" w:rsidRDefault="00460FA3" w:rsidP="00460FA3">
            <w:pPr>
              <w:spacing w:line="240" w:lineRule="auto"/>
              <w:jc w:val="both"/>
              <w:rPr>
                <w:rFonts w:cstheme="minorHAnsi"/>
                <w:iCs/>
              </w:rPr>
            </w:pPr>
            <w:r w:rsidRPr="008E273E">
              <w:rPr>
                <w:rFonts w:cstheme="minorHAnsi"/>
                <w:iCs/>
              </w:rPr>
              <w:t>7</w:t>
            </w:r>
          </w:p>
        </w:tc>
        <w:tc>
          <w:tcPr>
            <w:tcW w:w="426" w:type="dxa"/>
            <w:tcMar>
              <w:left w:w="0" w:type="dxa"/>
              <w:right w:w="0" w:type="dxa"/>
            </w:tcMar>
            <w:vAlign w:val="center"/>
          </w:tcPr>
          <w:p w14:paraId="03853697" w14:textId="77777777" w:rsidR="00460FA3" w:rsidRPr="008E273E" w:rsidRDefault="00460FA3" w:rsidP="00460FA3">
            <w:pPr>
              <w:spacing w:line="240" w:lineRule="auto"/>
              <w:jc w:val="both"/>
              <w:rPr>
                <w:rFonts w:cstheme="minorHAnsi"/>
                <w:iCs/>
              </w:rPr>
            </w:pPr>
            <w:r w:rsidRPr="008E273E">
              <w:rPr>
                <w:rFonts w:cstheme="minorHAnsi"/>
                <w:iCs/>
              </w:rPr>
              <w:t>8</w:t>
            </w:r>
          </w:p>
        </w:tc>
        <w:tc>
          <w:tcPr>
            <w:tcW w:w="283" w:type="dxa"/>
            <w:tcMar>
              <w:left w:w="0" w:type="dxa"/>
              <w:right w:w="0" w:type="dxa"/>
            </w:tcMar>
            <w:vAlign w:val="center"/>
          </w:tcPr>
          <w:p w14:paraId="2B2B7304" w14:textId="77777777" w:rsidR="00460FA3" w:rsidRPr="008E273E" w:rsidRDefault="00460FA3" w:rsidP="00460FA3">
            <w:pPr>
              <w:spacing w:line="240" w:lineRule="auto"/>
              <w:jc w:val="both"/>
              <w:rPr>
                <w:rFonts w:cstheme="minorHAnsi"/>
                <w:iCs/>
              </w:rPr>
            </w:pPr>
            <w:r w:rsidRPr="008E273E">
              <w:rPr>
                <w:rFonts w:cstheme="minorHAnsi"/>
                <w:iCs/>
              </w:rPr>
              <w:t>9</w:t>
            </w:r>
          </w:p>
        </w:tc>
        <w:tc>
          <w:tcPr>
            <w:tcW w:w="425" w:type="dxa"/>
            <w:tcMar>
              <w:left w:w="0" w:type="dxa"/>
              <w:right w:w="0" w:type="dxa"/>
            </w:tcMar>
            <w:vAlign w:val="center"/>
          </w:tcPr>
          <w:p w14:paraId="446DE71A" w14:textId="77777777" w:rsidR="00460FA3" w:rsidRPr="008E273E" w:rsidRDefault="00460FA3" w:rsidP="00460FA3">
            <w:pPr>
              <w:spacing w:line="240" w:lineRule="auto"/>
              <w:jc w:val="both"/>
              <w:rPr>
                <w:rFonts w:cstheme="minorHAnsi"/>
                <w:iCs/>
              </w:rPr>
            </w:pPr>
            <w:r w:rsidRPr="008E273E">
              <w:rPr>
                <w:rFonts w:cstheme="minorHAnsi"/>
                <w:iCs/>
              </w:rPr>
              <w:t>10</w:t>
            </w:r>
          </w:p>
        </w:tc>
        <w:tc>
          <w:tcPr>
            <w:tcW w:w="426" w:type="dxa"/>
            <w:tcMar>
              <w:left w:w="0" w:type="dxa"/>
              <w:right w:w="0" w:type="dxa"/>
            </w:tcMar>
            <w:vAlign w:val="center"/>
          </w:tcPr>
          <w:p w14:paraId="4737E36C" w14:textId="77777777" w:rsidR="00460FA3" w:rsidRPr="008E273E" w:rsidRDefault="00460FA3" w:rsidP="00460FA3">
            <w:pPr>
              <w:spacing w:line="240" w:lineRule="auto"/>
              <w:jc w:val="both"/>
              <w:rPr>
                <w:rFonts w:cstheme="minorHAnsi"/>
                <w:iCs/>
              </w:rPr>
            </w:pPr>
            <w:r w:rsidRPr="008E273E">
              <w:rPr>
                <w:rFonts w:cstheme="minorHAnsi"/>
                <w:iCs/>
              </w:rPr>
              <w:t>11</w:t>
            </w:r>
          </w:p>
        </w:tc>
        <w:tc>
          <w:tcPr>
            <w:tcW w:w="375" w:type="dxa"/>
            <w:tcMar>
              <w:left w:w="0" w:type="dxa"/>
              <w:right w:w="0" w:type="dxa"/>
            </w:tcMar>
            <w:vAlign w:val="center"/>
          </w:tcPr>
          <w:p w14:paraId="4B73E586" w14:textId="77777777" w:rsidR="00460FA3" w:rsidRPr="008E273E" w:rsidRDefault="00460FA3" w:rsidP="00460FA3">
            <w:pPr>
              <w:spacing w:line="240" w:lineRule="auto"/>
              <w:jc w:val="both"/>
              <w:rPr>
                <w:rFonts w:cstheme="minorHAnsi"/>
                <w:iCs/>
              </w:rPr>
            </w:pPr>
            <w:r w:rsidRPr="008E273E">
              <w:rPr>
                <w:rFonts w:cstheme="minorHAnsi"/>
                <w:iCs/>
              </w:rPr>
              <w:t>12</w:t>
            </w:r>
          </w:p>
        </w:tc>
        <w:tc>
          <w:tcPr>
            <w:tcW w:w="323" w:type="dxa"/>
            <w:tcMar>
              <w:left w:w="0" w:type="dxa"/>
              <w:right w:w="0" w:type="dxa"/>
            </w:tcMar>
            <w:vAlign w:val="center"/>
          </w:tcPr>
          <w:p w14:paraId="39F18D26" w14:textId="77777777" w:rsidR="00460FA3" w:rsidRPr="008E273E" w:rsidRDefault="00460FA3" w:rsidP="00460FA3">
            <w:pPr>
              <w:spacing w:line="240" w:lineRule="auto"/>
              <w:jc w:val="both"/>
              <w:rPr>
                <w:rFonts w:cstheme="minorHAnsi"/>
                <w:iCs/>
              </w:rPr>
            </w:pPr>
            <w:r w:rsidRPr="008E273E">
              <w:rPr>
                <w:rFonts w:cstheme="minorHAnsi"/>
                <w:iCs/>
              </w:rPr>
              <w:t>13</w:t>
            </w:r>
          </w:p>
        </w:tc>
        <w:tc>
          <w:tcPr>
            <w:tcW w:w="323" w:type="dxa"/>
            <w:tcMar>
              <w:left w:w="0" w:type="dxa"/>
              <w:right w:w="0" w:type="dxa"/>
            </w:tcMar>
            <w:vAlign w:val="center"/>
          </w:tcPr>
          <w:p w14:paraId="4E1E336A" w14:textId="77777777" w:rsidR="00460FA3" w:rsidRPr="008E273E" w:rsidRDefault="00460FA3" w:rsidP="00460FA3">
            <w:pPr>
              <w:spacing w:line="240" w:lineRule="auto"/>
              <w:jc w:val="both"/>
              <w:rPr>
                <w:rFonts w:cstheme="minorHAnsi"/>
                <w:iCs/>
              </w:rPr>
            </w:pPr>
            <w:r w:rsidRPr="008E273E">
              <w:rPr>
                <w:rFonts w:cstheme="minorHAnsi"/>
                <w:iCs/>
              </w:rPr>
              <w:t>14</w:t>
            </w:r>
          </w:p>
        </w:tc>
        <w:tc>
          <w:tcPr>
            <w:tcW w:w="323" w:type="dxa"/>
            <w:tcMar>
              <w:left w:w="0" w:type="dxa"/>
              <w:right w:w="0" w:type="dxa"/>
            </w:tcMar>
            <w:vAlign w:val="center"/>
          </w:tcPr>
          <w:p w14:paraId="33CFEC6B" w14:textId="77777777" w:rsidR="00460FA3" w:rsidRPr="008E273E" w:rsidRDefault="00460FA3" w:rsidP="00460FA3">
            <w:pPr>
              <w:spacing w:line="240" w:lineRule="auto"/>
              <w:jc w:val="both"/>
              <w:rPr>
                <w:rFonts w:cstheme="minorHAnsi"/>
                <w:iCs/>
              </w:rPr>
            </w:pPr>
            <w:r w:rsidRPr="008E273E">
              <w:rPr>
                <w:rFonts w:cstheme="minorHAnsi"/>
                <w:iCs/>
              </w:rPr>
              <w:t>15</w:t>
            </w:r>
          </w:p>
        </w:tc>
        <w:tc>
          <w:tcPr>
            <w:tcW w:w="323" w:type="dxa"/>
            <w:tcMar>
              <w:left w:w="0" w:type="dxa"/>
              <w:right w:w="0" w:type="dxa"/>
            </w:tcMar>
            <w:vAlign w:val="center"/>
          </w:tcPr>
          <w:p w14:paraId="0EB5E791" w14:textId="77777777" w:rsidR="00460FA3" w:rsidRPr="008E273E" w:rsidRDefault="00460FA3" w:rsidP="00460FA3">
            <w:pPr>
              <w:spacing w:line="240" w:lineRule="auto"/>
              <w:jc w:val="both"/>
              <w:rPr>
                <w:rFonts w:cstheme="minorHAnsi"/>
                <w:iCs/>
              </w:rPr>
            </w:pPr>
            <w:r w:rsidRPr="008E273E">
              <w:rPr>
                <w:rFonts w:cstheme="minorHAnsi"/>
                <w:iCs/>
              </w:rPr>
              <w:t>16</w:t>
            </w:r>
          </w:p>
        </w:tc>
        <w:tc>
          <w:tcPr>
            <w:tcW w:w="323" w:type="dxa"/>
            <w:tcMar>
              <w:left w:w="0" w:type="dxa"/>
              <w:right w:w="0" w:type="dxa"/>
            </w:tcMar>
            <w:vAlign w:val="center"/>
          </w:tcPr>
          <w:p w14:paraId="111B77A1" w14:textId="77777777" w:rsidR="00460FA3" w:rsidRPr="008E273E" w:rsidRDefault="00460FA3" w:rsidP="00460FA3">
            <w:pPr>
              <w:spacing w:line="240" w:lineRule="auto"/>
              <w:jc w:val="both"/>
              <w:rPr>
                <w:rFonts w:cstheme="minorHAnsi"/>
                <w:iCs/>
              </w:rPr>
            </w:pPr>
            <w:r w:rsidRPr="008E273E">
              <w:rPr>
                <w:rFonts w:cstheme="minorHAnsi"/>
                <w:iCs/>
              </w:rPr>
              <w:t>17</w:t>
            </w:r>
          </w:p>
        </w:tc>
        <w:tc>
          <w:tcPr>
            <w:tcW w:w="323" w:type="dxa"/>
            <w:tcMar>
              <w:left w:w="0" w:type="dxa"/>
              <w:right w:w="0" w:type="dxa"/>
            </w:tcMar>
            <w:vAlign w:val="center"/>
          </w:tcPr>
          <w:p w14:paraId="526D80A2" w14:textId="77777777" w:rsidR="00460FA3" w:rsidRPr="008E273E" w:rsidRDefault="00460FA3" w:rsidP="00460FA3">
            <w:pPr>
              <w:spacing w:line="240" w:lineRule="auto"/>
              <w:jc w:val="both"/>
              <w:rPr>
                <w:rFonts w:cstheme="minorHAnsi"/>
                <w:iCs/>
              </w:rPr>
            </w:pPr>
            <w:r w:rsidRPr="008E273E">
              <w:rPr>
                <w:rFonts w:cstheme="minorHAnsi"/>
                <w:iCs/>
              </w:rPr>
              <w:t>18</w:t>
            </w:r>
          </w:p>
        </w:tc>
        <w:tc>
          <w:tcPr>
            <w:tcW w:w="323" w:type="dxa"/>
            <w:tcMar>
              <w:left w:w="0" w:type="dxa"/>
              <w:right w:w="0" w:type="dxa"/>
            </w:tcMar>
            <w:vAlign w:val="center"/>
          </w:tcPr>
          <w:p w14:paraId="2847A633" w14:textId="77777777" w:rsidR="00460FA3" w:rsidRPr="008E273E" w:rsidRDefault="00460FA3" w:rsidP="00460FA3">
            <w:pPr>
              <w:spacing w:line="240" w:lineRule="auto"/>
              <w:jc w:val="both"/>
              <w:rPr>
                <w:rFonts w:cstheme="minorHAnsi"/>
                <w:iCs/>
              </w:rPr>
            </w:pPr>
            <w:r w:rsidRPr="008E273E">
              <w:rPr>
                <w:rFonts w:cstheme="minorHAnsi"/>
                <w:iCs/>
              </w:rPr>
              <w:t>19</w:t>
            </w:r>
          </w:p>
        </w:tc>
        <w:tc>
          <w:tcPr>
            <w:tcW w:w="323" w:type="dxa"/>
            <w:tcMar>
              <w:left w:w="0" w:type="dxa"/>
              <w:right w:w="0" w:type="dxa"/>
            </w:tcMar>
            <w:vAlign w:val="center"/>
          </w:tcPr>
          <w:p w14:paraId="5007C906" w14:textId="77777777" w:rsidR="00460FA3" w:rsidRPr="008E273E" w:rsidRDefault="00460FA3" w:rsidP="00460FA3">
            <w:pPr>
              <w:spacing w:line="240" w:lineRule="auto"/>
              <w:jc w:val="both"/>
              <w:rPr>
                <w:rFonts w:cstheme="minorHAnsi"/>
                <w:iCs/>
              </w:rPr>
            </w:pPr>
            <w:r w:rsidRPr="008E273E">
              <w:rPr>
                <w:rFonts w:cstheme="minorHAnsi"/>
                <w:iCs/>
              </w:rPr>
              <w:t>20</w:t>
            </w:r>
          </w:p>
        </w:tc>
        <w:tc>
          <w:tcPr>
            <w:tcW w:w="301" w:type="dxa"/>
            <w:gridSpan w:val="2"/>
            <w:tcMar>
              <w:left w:w="0" w:type="dxa"/>
              <w:right w:w="0" w:type="dxa"/>
            </w:tcMar>
            <w:vAlign w:val="center"/>
          </w:tcPr>
          <w:p w14:paraId="7B568215" w14:textId="77777777" w:rsidR="00460FA3" w:rsidRPr="008E273E" w:rsidRDefault="00460FA3" w:rsidP="00460FA3">
            <w:pPr>
              <w:spacing w:line="240" w:lineRule="auto"/>
              <w:jc w:val="both"/>
              <w:rPr>
                <w:rFonts w:cstheme="minorHAnsi"/>
                <w:iCs/>
              </w:rPr>
            </w:pPr>
            <w:r w:rsidRPr="008E273E">
              <w:rPr>
                <w:rFonts w:cstheme="minorHAnsi"/>
                <w:iCs/>
              </w:rPr>
              <w:t>21</w:t>
            </w:r>
          </w:p>
        </w:tc>
        <w:tc>
          <w:tcPr>
            <w:tcW w:w="345" w:type="dxa"/>
            <w:tcMar>
              <w:left w:w="0" w:type="dxa"/>
              <w:right w:w="0" w:type="dxa"/>
            </w:tcMar>
            <w:vAlign w:val="center"/>
          </w:tcPr>
          <w:p w14:paraId="44C26413" w14:textId="77777777" w:rsidR="00460FA3" w:rsidRPr="008E273E" w:rsidRDefault="00460FA3" w:rsidP="00460FA3">
            <w:pPr>
              <w:spacing w:line="240" w:lineRule="auto"/>
              <w:jc w:val="both"/>
              <w:rPr>
                <w:rFonts w:cstheme="minorHAnsi"/>
                <w:iCs/>
              </w:rPr>
            </w:pPr>
            <w:r w:rsidRPr="008E273E">
              <w:rPr>
                <w:rFonts w:cstheme="minorHAnsi"/>
                <w:iCs/>
              </w:rPr>
              <w:t>22</w:t>
            </w:r>
          </w:p>
        </w:tc>
        <w:tc>
          <w:tcPr>
            <w:tcW w:w="323" w:type="dxa"/>
            <w:tcMar>
              <w:left w:w="0" w:type="dxa"/>
              <w:right w:w="0" w:type="dxa"/>
            </w:tcMar>
            <w:vAlign w:val="center"/>
          </w:tcPr>
          <w:p w14:paraId="346E8674" w14:textId="77777777" w:rsidR="00460FA3" w:rsidRPr="008E273E" w:rsidRDefault="00460FA3" w:rsidP="00460FA3">
            <w:pPr>
              <w:spacing w:line="240" w:lineRule="auto"/>
              <w:jc w:val="both"/>
              <w:rPr>
                <w:rFonts w:cstheme="minorHAnsi"/>
                <w:iCs/>
              </w:rPr>
            </w:pPr>
            <w:r w:rsidRPr="008E273E">
              <w:rPr>
                <w:rFonts w:cstheme="minorHAnsi"/>
                <w:iCs/>
              </w:rPr>
              <w:t>23</w:t>
            </w:r>
          </w:p>
        </w:tc>
        <w:tc>
          <w:tcPr>
            <w:tcW w:w="323" w:type="dxa"/>
            <w:gridSpan w:val="2"/>
            <w:tcMar>
              <w:left w:w="0" w:type="dxa"/>
              <w:right w:w="0" w:type="dxa"/>
            </w:tcMar>
            <w:vAlign w:val="center"/>
          </w:tcPr>
          <w:p w14:paraId="1D8EB8EE" w14:textId="77777777" w:rsidR="00460FA3" w:rsidRPr="008E273E" w:rsidRDefault="00460FA3" w:rsidP="00460FA3">
            <w:pPr>
              <w:spacing w:line="240" w:lineRule="auto"/>
              <w:jc w:val="both"/>
              <w:rPr>
                <w:rFonts w:cstheme="minorHAnsi"/>
                <w:iCs/>
              </w:rPr>
            </w:pPr>
            <w:r w:rsidRPr="008E273E">
              <w:rPr>
                <w:rFonts w:cstheme="minorHAnsi"/>
                <w:iCs/>
              </w:rPr>
              <w:t>24</w:t>
            </w:r>
          </w:p>
        </w:tc>
        <w:tc>
          <w:tcPr>
            <w:tcW w:w="323" w:type="dxa"/>
            <w:gridSpan w:val="2"/>
            <w:tcMar>
              <w:left w:w="0" w:type="dxa"/>
              <w:right w:w="0" w:type="dxa"/>
            </w:tcMar>
            <w:vAlign w:val="center"/>
          </w:tcPr>
          <w:p w14:paraId="4BFDD700" w14:textId="77777777" w:rsidR="00460FA3" w:rsidRPr="008E273E" w:rsidRDefault="00460FA3" w:rsidP="00460FA3">
            <w:pPr>
              <w:spacing w:line="240" w:lineRule="auto"/>
              <w:jc w:val="both"/>
              <w:rPr>
                <w:rFonts w:cstheme="minorHAnsi"/>
                <w:iCs/>
              </w:rPr>
            </w:pPr>
            <w:r w:rsidRPr="008E273E">
              <w:rPr>
                <w:rFonts w:cstheme="minorHAnsi"/>
                <w:iCs/>
              </w:rPr>
              <w:t>25</w:t>
            </w:r>
          </w:p>
        </w:tc>
        <w:tc>
          <w:tcPr>
            <w:tcW w:w="230" w:type="dxa"/>
            <w:tcMar>
              <w:left w:w="0" w:type="dxa"/>
              <w:right w:w="0" w:type="dxa"/>
            </w:tcMar>
            <w:vAlign w:val="center"/>
          </w:tcPr>
          <w:p w14:paraId="36334656" w14:textId="77777777" w:rsidR="00460FA3" w:rsidRPr="008E273E" w:rsidRDefault="00460FA3" w:rsidP="00460FA3">
            <w:pPr>
              <w:spacing w:line="240" w:lineRule="auto"/>
              <w:jc w:val="both"/>
              <w:rPr>
                <w:rFonts w:cstheme="minorHAnsi"/>
                <w:iCs/>
              </w:rPr>
            </w:pPr>
            <w:r w:rsidRPr="008E273E">
              <w:rPr>
                <w:rFonts w:cstheme="minorHAnsi"/>
                <w:iCs/>
              </w:rPr>
              <w:t>26</w:t>
            </w:r>
          </w:p>
        </w:tc>
        <w:tc>
          <w:tcPr>
            <w:tcW w:w="403" w:type="dxa"/>
            <w:gridSpan w:val="2"/>
            <w:tcMar>
              <w:left w:w="0" w:type="dxa"/>
              <w:right w:w="0" w:type="dxa"/>
            </w:tcMar>
            <w:vAlign w:val="center"/>
          </w:tcPr>
          <w:p w14:paraId="41C0AA51" w14:textId="77777777" w:rsidR="00460FA3" w:rsidRPr="008E273E" w:rsidRDefault="00460FA3" w:rsidP="00460FA3">
            <w:pPr>
              <w:spacing w:line="240" w:lineRule="auto"/>
              <w:jc w:val="both"/>
              <w:rPr>
                <w:rFonts w:cstheme="minorHAnsi"/>
                <w:iCs/>
              </w:rPr>
            </w:pPr>
            <w:r w:rsidRPr="008E273E">
              <w:rPr>
                <w:rFonts w:cstheme="minorHAnsi"/>
                <w:iCs/>
              </w:rPr>
              <w:t>27</w:t>
            </w:r>
          </w:p>
        </w:tc>
        <w:tc>
          <w:tcPr>
            <w:tcW w:w="321" w:type="dxa"/>
            <w:tcMar>
              <w:left w:w="0" w:type="dxa"/>
              <w:right w:w="0" w:type="dxa"/>
            </w:tcMar>
            <w:vAlign w:val="center"/>
          </w:tcPr>
          <w:p w14:paraId="57393B24" w14:textId="77777777" w:rsidR="00460FA3" w:rsidRPr="008E273E" w:rsidRDefault="00460FA3" w:rsidP="00460FA3">
            <w:pPr>
              <w:spacing w:line="240" w:lineRule="auto"/>
              <w:jc w:val="both"/>
              <w:rPr>
                <w:rFonts w:cstheme="minorHAnsi"/>
                <w:iCs/>
              </w:rPr>
            </w:pPr>
            <w:r w:rsidRPr="008E273E">
              <w:rPr>
                <w:rFonts w:cstheme="minorHAnsi"/>
                <w:iCs/>
              </w:rPr>
              <w:t>28</w:t>
            </w:r>
          </w:p>
        </w:tc>
      </w:tr>
      <w:tr w:rsidR="00460FA3" w:rsidRPr="008E273E" w14:paraId="62A33F9E" w14:textId="77777777" w:rsidTr="00571078">
        <w:trPr>
          <w:trHeight w:val="300"/>
        </w:trPr>
        <w:tc>
          <w:tcPr>
            <w:tcW w:w="1167" w:type="dxa"/>
          </w:tcPr>
          <w:p w14:paraId="54654C07" w14:textId="77777777" w:rsidR="00460FA3" w:rsidRPr="008E273E" w:rsidRDefault="00460FA3" w:rsidP="00460FA3">
            <w:pPr>
              <w:spacing w:line="240" w:lineRule="auto"/>
              <w:jc w:val="both"/>
              <w:rPr>
                <w:rFonts w:cstheme="minorHAnsi"/>
              </w:rPr>
            </w:pPr>
            <w:r w:rsidRPr="008E273E">
              <w:rPr>
                <w:rFonts w:cstheme="minorHAnsi"/>
              </w:rPr>
              <w:t>Ivančić Tea, prof. socijalni pedagog</w:t>
            </w:r>
          </w:p>
        </w:tc>
        <w:tc>
          <w:tcPr>
            <w:tcW w:w="708" w:type="dxa"/>
          </w:tcPr>
          <w:p w14:paraId="004D99A3" w14:textId="77777777" w:rsidR="00460FA3" w:rsidRPr="008E273E" w:rsidRDefault="00460FA3" w:rsidP="00460FA3">
            <w:pPr>
              <w:spacing w:line="240" w:lineRule="auto"/>
              <w:jc w:val="both"/>
              <w:rPr>
                <w:rFonts w:cstheme="minorHAnsi"/>
              </w:rPr>
            </w:pPr>
            <w:r w:rsidRPr="008E273E">
              <w:rPr>
                <w:rFonts w:cstheme="minorHAnsi"/>
              </w:rPr>
              <w:t> Odgajatelj</w:t>
            </w:r>
          </w:p>
        </w:tc>
        <w:tc>
          <w:tcPr>
            <w:tcW w:w="426" w:type="dxa"/>
            <w:vAlign w:val="center"/>
          </w:tcPr>
          <w:p w14:paraId="6A09E912" w14:textId="77777777" w:rsidR="00460FA3" w:rsidRPr="008E273E" w:rsidRDefault="00460FA3" w:rsidP="00460FA3">
            <w:pPr>
              <w:spacing w:line="240" w:lineRule="auto"/>
              <w:jc w:val="both"/>
              <w:rPr>
                <w:rFonts w:cstheme="minorHAnsi"/>
              </w:rPr>
            </w:pPr>
            <w:r w:rsidRPr="008E273E">
              <w:rPr>
                <w:rFonts w:cstheme="minorHAnsi"/>
              </w:rPr>
              <w:t>-</w:t>
            </w:r>
          </w:p>
        </w:tc>
        <w:tc>
          <w:tcPr>
            <w:tcW w:w="567" w:type="dxa"/>
            <w:vAlign w:val="center"/>
          </w:tcPr>
          <w:p w14:paraId="029B61C8" w14:textId="77777777" w:rsidR="00460FA3" w:rsidRPr="008E273E" w:rsidRDefault="00460FA3" w:rsidP="00460FA3">
            <w:pPr>
              <w:spacing w:line="240" w:lineRule="auto"/>
              <w:jc w:val="both"/>
              <w:rPr>
                <w:rFonts w:cstheme="minorHAnsi"/>
              </w:rPr>
            </w:pPr>
            <w:r w:rsidRPr="008E273E">
              <w:rPr>
                <w:rFonts w:cstheme="minorHAnsi"/>
              </w:rPr>
              <w:t>26</w:t>
            </w:r>
          </w:p>
        </w:tc>
        <w:tc>
          <w:tcPr>
            <w:tcW w:w="425" w:type="dxa"/>
            <w:vAlign w:val="center"/>
          </w:tcPr>
          <w:p w14:paraId="316723CC" w14:textId="77777777" w:rsidR="00460FA3" w:rsidRPr="008E273E" w:rsidRDefault="00460FA3" w:rsidP="00460FA3">
            <w:pPr>
              <w:spacing w:line="240" w:lineRule="auto"/>
              <w:jc w:val="both"/>
              <w:rPr>
                <w:rFonts w:cstheme="minorHAnsi"/>
              </w:rPr>
            </w:pPr>
            <w:r w:rsidRPr="008E273E">
              <w:rPr>
                <w:rFonts w:cstheme="minorHAnsi"/>
              </w:rPr>
              <w:t>1OG</w:t>
            </w:r>
          </w:p>
        </w:tc>
        <w:tc>
          <w:tcPr>
            <w:tcW w:w="425" w:type="dxa"/>
            <w:noWrap/>
            <w:vAlign w:val="center"/>
          </w:tcPr>
          <w:p w14:paraId="7842F596" w14:textId="77777777" w:rsidR="00460FA3" w:rsidRPr="008E273E" w:rsidRDefault="00460FA3" w:rsidP="00460FA3">
            <w:pPr>
              <w:spacing w:line="240" w:lineRule="auto"/>
              <w:jc w:val="both"/>
              <w:rPr>
                <w:rFonts w:cstheme="minorHAnsi"/>
              </w:rPr>
            </w:pPr>
            <w:r w:rsidRPr="008E273E">
              <w:rPr>
                <w:rFonts w:cstheme="minorHAnsi"/>
              </w:rPr>
              <w:t>2</w:t>
            </w:r>
          </w:p>
        </w:tc>
        <w:tc>
          <w:tcPr>
            <w:tcW w:w="425" w:type="dxa"/>
            <w:noWrap/>
            <w:vAlign w:val="center"/>
          </w:tcPr>
          <w:p w14:paraId="33E67AC6"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1BBD13F9" w14:textId="77777777" w:rsidR="00460FA3" w:rsidRPr="008E273E" w:rsidRDefault="00460FA3" w:rsidP="00460FA3">
            <w:pPr>
              <w:spacing w:line="240" w:lineRule="auto"/>
              <w:jc w:val="both"/>
              <w:rPr>
                <w:rFonts w:cstheme="minorHAnsi"/>
              </w:rPr>
            </w:pPr>
            <w:r w:rsidRPr="008E273E">
              <w:rPr>
                <w:rFonts w:cstheme="minorHAnsi"/>
              </w:rPr>
              <w:t>-</w:t>
            </w:r>
          </w:p>
        </w:tc>
        <w:tc>
          <w:tcPr>
            <w:tcW w:w="283" w:type="dxa"/>
            <w:noWrap/>
            <w:vAlign w:val="center"/>
          </w:tcPr>
          <w:p w14:paraId="0BE14808"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noWrap/>
            <w:vAlign w:val="center"/>
          </w:tcPr>
          <w:p w14:paraId="09FA2A7E"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237AFA41" w14:textId="77777777" w:rsidR="00460FA3" w:rsidRPr="008E273E" w:rsidRDefault="00460FA3" w:rsidP="00460FA3">
            <w:pPr>
              <w:spacing w:line="240" w:lineRule="auto"/>
              <w:jc w:val="both"/>
              <w:rPr>
                <w:rFonts w:cstheme="minorHAnsi"/>
              </w:rPr>
            </w:pPr>
            <w:r w:rsidRPr="008E273E">
              <w:rPr>
                <w:rFonts w:cstheme="minorHAnsi"/>
              </w:rPr>
              <w:t>-</w:t>
            </w:r>
          </w:p>
        </w:tc>
        <w:tc>
          <w:tcPr>
            <w:tcW w:w="375" w:type="dxa"/>
            <w:noWrap/>
            <w:vAlign w:val="center"/>
          </w:tcPr>
          <w:p w14:paraId="3AD8BB85"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3AC2E41B"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09D9AC6E"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2A9CB6E2"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0A5B7069"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6DF7B9A8"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41ED30F3"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798B00B3"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781E6FF2" w14:textId="77777777" w:rsidR="00460FA3" w:rsidRPr="008E273E" w:rsidRDefault="00460FA3" w:rsidP="00460FA3">
            <w:pPr>
              <w:spacing w:line="240" w:lineRule="auto"/>
              <w:jc w:val="both"/>
              <w:rPr>
                <w:rFonts w:cstheme="minorHAnsi"/>
              </w:rPr>
            </w:pPr>
            <w:r w:rsidRPr="008E273E">
              <w:rPr>
                <w:rFonts w:cstheme="minorHAnsi"/>
              </w:rPr>
              <w:t>-</w:t>
            </w:r>
          </w:p>
        </w:tc>
        <w:tc>
          <w:tcPr>
            <w:tcW w:w="301" w:type="dxa"/>
            <w:gridSpan w:val="2"/>
            <w:noWrap/>
            <w:vAlign w:val="center"/>
          </w:tcPr>
          <w:p w14:paraId="30768756" w14:textId="77777777" w:rsidR="00460FA3" w:rsidRPr="008E273E" w:rsidRDefault="00460FA3" w:rsidP="00460FA3">
            <w:pPr>
              <w:spacing w:line="240" w:lineRule="auto"/>
              <w:jc w:val="both"/>
              <w:rPr>
                <w:rFonts w:cstheme="minorHAnsi"/>
              </w:rPr>
            </w:pPr>
            <w:r w:rsidRPr="008E273E">
              <w:rPr>
                <w:rFonts w:cstheme="minorHAnsi"/>
              </w:rPr>
              <w:t>28</w:t>
            </w:r>
          </w:p>
        </w:tc>
        <w:tc>
          <w:tcPr>
            <w:tcW w:w="345" w:type="dxa"/>
            <w:noWrap/>
            <w:vAlign w:val="center"/>
          </w:tcPr>
          <w:p w14:paraId="6109C677" w14:textId="77777777" w:rsidR="00460FA3" w:rsidRPr="008E273E" w:rsidRDefault="00460FA3" w:rsidP="00460FA3">
            <w:pPr>
              <w:spacing w:line="240" w:lineRule="auto"/>
              <w:jc w:val="both"/>
              <w:rPr>
                <w:rFonts w:cstheme="minorHAnsi"/>
              </w:rPr>
            </w:pPr>
            <w:r w:rsidRPr="008E273E">
              <w:rPr>
                <w:rFonts w:cstheme="minorHAnsi"/>
              </w:rPr>
              <w:t>28</w:t>
            </w:r>
          </w:p>
        </w:tc>
        <w:tc>
          <w:tcPr>
            <w:tcW w:w="323" w:type="dxa"/>
            <w:noWrap/>
            <w:vAlign w:val="center"/>
          </w:tcPr>
          <w:p w14:paraId="6A595F49"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gridSpan w:val="2"/>
            <w:noWrap/>
            <w:tcFitText/>
            <w:vAlign w:val="center"/>
          </w:tcPr>
          <w:p w14:paraId="6DDB914C" w14:textId="77777777" w:rsidR="00460FA3" w:rsidRPr="008E273E" w:rsidRDefault="00460FA3" w:rsidP="00460FA3">
            <w:pPr>
              <w:spacing w:line="240" w:lineRule="auto"/>
              <w:jc w:val="both"/>
              <w:rPr>
                <w:rFonts w:cstheme="minorHAnsi"/>
              </w:rPr>
            </w:pPr>
            <w:r w:rsidRPr="00582863">
              <w:rPr>
                <w:rFonts w:cstheme="minorHAnsi"/>
              </w:rPr>
              <w:t>6</w:t>
            </w:r>
          </w:p>
        </w:tc>
        <w:tc>
          <w:tcPr>
            <w:tcW w:w="323" w:type="dxa"/>
            <w:gridSpan w:val="2"/>
            <w:noWrap/>
            <w:vAlign w:val="center"/>
          </w:tcPr>
          <w:p w14:paraId="5D9A48CF" w14:textId="77777777" w:rsidR="00460FA3" w:rsidRPr="008E273E" w:rsidRDefault="00460FA3" w:rsidP="00460FA3">
            <w:pPr>
              <w:spacing w:line="240" w:lineRule="auto"/>
              <w:jc w:val="both"/>
              <w:rPr>
                <w:rFonts w:cstheme="minorHAnsi"/>
              </w:rPr>
            </w:pPr>
            <w:r w:rsidRPr="008E273E">
              <w:rPr>
                <w:rFonts w:cstheme="minorHAnsi"/>
              </w:rPr>
              <w:t>6</w:t>
            </w:r>
          </w:p>
        </w:tc>
        <w:tc>
          <w:tcPr>
            <w:tcW w:w="236" w:type="dxa"/>
            <w:gridSpan w:val="2"/>
            <w:noWrap/>
            <w:vAlign w:val="center"/>
          </w:tcPr>
          <w:p w14:paraId="541EC805" w14:textId="77777777" w:rsidR="00460FA3" w:rsidRPr="008E273E" w:rsidRDefault="00460FA3" w:rsidP="00460FA3">
            <w:pPr>
              <w:spacing w:line="240" w:lineRule="auto"/>
              <w:jc w:val="both"/>
              <w:rPr>
                <w:rFonts w:cstheme="minorHAnsi"/>
              </w:rPr>
            </w:pPr>
            <w:r w:rsidRPr="008E273E">
              <w:rPr>
                <w:rFonts w:cstheme="minorHAnsi"/>
              </w:rPr>
              <w:t>-</w:t>
            </w:r>
          </w:p>
        </w:tc>
        <w:tc>
          <w:tcPr>
            <w:tcW w:w="397" w:type="dxa"/>
            <w:noWrap/>
            <w:vAlign w:val="center"/>
          </w:tcPr>
          <w:p w14:paraId="7A9E3E4F" w14:textId="77777777" w:rsidR="00460FA3" w:rsidRPr="008E273E" w:rsidRDefault="00460FA3" w:rsidP="00460FA3">
            <w:pPr>
              <w:spacing w:line="240" w:lineRule="auto"/>
              <w:jc w:val="both"/>
              <w:rPr>
                <w:rFonts w:cstheme="minorHAnsi"/>
              </w:rPr>
            </w:pPr>
            <w:r w:rsidRPr="008E273E">
              <w:rPr>
                <w:rFonts w:cstheme="minorHAnsi"/>
              </w:rPr>
              <w:t>28</w:t>
            </w:r>
          </w:p>
        </w:tc>
        <w:tc>
          <w:tcPr>
            <w:tcW w:w="321" w:type="dxa"/>
            <w:noWrap/>
            <w:vAlign w:val="center"/>
          </w:tcPr>
          <w:p w14:paraId="704A35C2" w14:textId="77777777" w:rsidR="00460FA3" w:rsidRPr="008E273E" w:rsidRDefault="00460FA3" w:rsidP="00460FA3">
            <w:pPr>
              <w:spacing w:line="240" w:lineRule="auto"/>
              <w:jc w:val="both"/>
              <w:rPr>
                <w:rFonts w:cstheme="minorHAnsi"/>
              </w:rPr>
            </w:pPr>
            <w:r w:rsidRPr="008E273E">
              <w:rPr>
                <w:rFonts w:cstheme="minorHAnsi"/>
              </w:rPr>
              <w:t>40</w:t>
            </w:r>
          </w:p>
        </w:tc>
      </w:tr>
      <w:tr w:rsidR="00460FA3" w:rsidRPr="008E273E" w14:paraId="702372B7" w14:textId="77777777" w:rsidTr="00571078">
        <w:trPr>
          <w:trHeight w:val="300"/>
        </w:trPr>
        <w:tc>
          <w:tcPr>
            <w:tcW w:w="1167" w:type="dxa"/>
          </w:tcPr>
          <w:p w14:paraId="74FD217C" w14:textId="77777777" w:rsidR="00460FA3" w:rsidRPr="008E273E" w:rsidRDefault="00460FA3" w:rsidP="00460FA3">
            <w:pPr>
              <w:spacing w:line="240" w:lineRule="auto"/>
              <w:jc w:val="both"/>
              <w:rPr>
                <w:rFonts w:cstheme="minorHAnsi"/>
              </w:rPr>
            </w:pPr>
            <w:r w:rsidRPr="008E273E">
              <w:rPr>
                <w:rFonts w:cstheme="minorHAnsi"/>
              </w:rPr>
              <w:t xml:space="preserve">Ban Dominko Ljiljana, dipl.soc.pedagog             </w:t>
            </w:r>
          </w:p>
        </w:tc>
        <w:tc>
          <w:tcPr>
            <w:tcW w:w="708" w:type="dxa"/>
          </w:tcPr>
          <w:p w14:paraId="1513250B" w14:textId="77777777" w:rsidR="00460FA3" w:rsidRPr="008E273E" w:rsidRDefault="00460FA3" w:rsidP="00460FA3">
            <w:pPr>
              <w:spacing w:line="240" w:lineRule="auto"/>
              <w:jc w:val="both"/>
              <w:rPr>
                <w:rFonts w:cstheme="minorHAnsi"/>
              </w:rPr>
            </w:pPr>
            <w:r w:rsidRPr="008E273E">
              <w:rPr>
                <w:rFonts w:cstheme="minorHAnsi"/>
              </w:rPr>
              <w:t> Odgajatelj</w:t>
            </w:r>
          </w:p>
        </w:tc>
        <w:tc>
          <w:tcPr>
            <w:tcW w:w="426" w:type="dxa"/>
            <w:vAlign w:val="center"/>
          </w:tcPr>
          <w:p w14:paraId="1E3FF041" w14:textId="77777777" w:rsidR="00460FA3" w:rsidRPr="008E273E" w:rsidRDefault="00460FA3" w:rsidP="00460FA3">
            <w:pPr>
              <w:spacing w:line="240" w:lineRule="auto"/>
              <w:jc w:val="both"/>
              <w:rPr>
                <w:rFonts w:cstheme="minorHAnsi"/>
              </w:rPr>
            </w:pPr>
            <w:r w:rsidRPr="008E273E">
              <w:rPr>
                <w:rFonts w:cstheme="minorHAnsi"/>
              </w:rPr>
              <w:t>-</w:t>
            </w:r>
          </w:p>
        </w:tc>
        <w:tc>
          <w:tcPr>
            <w:tcW w:w="567" w:type="dxa"/>
            <w:vAlign w:val="center"/>
          </w:tcPr>
          <w:p w14:paraId="771397B0" w14:textId="77777777" w:rsidR="00460FA3" w:rsidRPr="008E273E" w:rsidRDefault="00460FA3" w:rsidP="00460FA3">
            <w:pPr>
              <w:spacing w:line="240" w:lineRule="auto"/>
              <w:jc w:val="both"/>
              <w:rPr>
                <w:rFonts w:cstheme="minorHAnsi"/>
              </w:rPr>
            </w:pPr>
            <w:r w:rsidRPr="008E273E">
              <w:rPr>
                <w:rFonts w:cstheme="minorHAnsi"/>
              </w:rPr>
              <w:t>26</w:t>
            </w:r>
          </w:p>
        </w:tc>
        <w:tc>
          <w:tcPr>
            <w:tcW w:w="425" w:type="dxa"/>
            <w:vAlign w:val="center"/>
          </w:tcPr>
          <w:p w14:paraId="28F7D1E1" w14:textId="77777777" w:rsidR="00460FA3" w:rsidRPr="008E273E" w:rsidRDefault="00460FA3" w:rsidP="00460FA3">
            <w:pPr>
              <w:spacing w:line="240" w:lineRule="auto"/>
              <w:jc w:val="both"/>
              <w:rPr>
                <w:rFonts w:cstheme="minorHAnsi"/>
              </w:rPr>
            </w:pPr>
            <w:r w:rsidRPr="008E273E">
              <w:rPr>
                <w:rFonts w:cstheme="minorHAnsi"/>
              </w:rPr>
              <w:t>2OG</w:t>
            </w:r>
          </w:p>
        </w:tc>
        <w:tc>
          <w:tcPr>
            <w:tcW w:w="425" w:type="dxa"/>
            <w:noWrap/>
            <w:vAlign w:val="center"/>
          </w:tcPr>
          <w:p w14:paraId="2CC21B90" w14:textId="77777777" w:rsidR="00460FA3" w:rsidRPr="008E273E" w:rsidRDefault="00460FA3" w:rsidP="00460FA3">
            <w:pPr>
              <w:spacing w:line="240" w:lineRule="auto"/>
              <w:jc w:val="both"/>
              <w:rPr>
                <w:rFonts w:cstheme="minorHAnsi"/>
              </w:rPr>
            </w:pPr>
            <w:r w:rsidRPr="008E273E">
              <w:rPr>
                <w:rFonts w:cstheme="minorHAnsi"/>
              </w:rPr>
              <w:t>2</w:t>
            </w:r>
          </w:p>
        </w:tc>
        <w:tc>
          <w:tcPr>
            <w:tcW w:w="425" w:type="dxa"/>
            <w:noWrap/>
            <w:vAlign w:val="center"/>
          </w:tcPr>
          <w:p w14:paraId="1096122A"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48F00459" w14:textId="77777777" w:rsidR="00460FA3" w:rsidRPr="008E273E" w:rsidRDefault="00460FA3" w:rsidP="00460FA3">
            <w:pPr>
              <w:spacing w:line="240" w:lineRule="auto"/>
              <w:jc w:val="both"/>
              <w:rPr>
                <w:rFonts w:cstheme="minorHAnsi"/>
              </w:rPr>
            </w:pPr>
            <w:r w:rsidRPr="008E273E">
              <w:rPr>
                <w:rFonts w:cstheme="minorHAnsi"/>
              </w:rPr>
              <w:t>-</w:t>
            </w:r>
          </w:p>
        </w:tc>
        <w:tc>
          <w:tcPr>
            <w:tcW w:w="283" w:type="dxa"/>
            <w:noWrap/>
            <w:vAlign w:val="center"/>
          </w:tcPr>
          <w:p w14:paraId="60D9EF91"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noWrap/>
            <w:vAlign w:val="center"/>
          </w:tcPr>
          <w:p w14:paraId="0812ED9E"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30FB2EC7" w14:textId="77777777" w:rsidR="00460FA3" w:rsidRPr="008E273E" w:rsidRDefault="00460FA3" w:rsidP="00460FA3">
            <w:pPr>
              <w:spacing w:line="240" w:lineRule="auto"/>
              <w:jc w:val="both"/>
              <w:rPr>
                <w:rFonts w:cstheme="minorHAnsi"/>
              </w:rPr>
            </w:pPr>
            <w:r w:rsidRPr="008E273E">
              <w:rPr>
                <w:rFonts w:cstheme="minorHAnsi"/>
              </w:rPr>
              <w:t>-</w:t>
            </w:r>
          </w:p>
        </w:tc>
        <w:tc>
          <w:tcPr>
            <w:tcW w:w="375" w:type="dxa"/>
            <w:noWrap/>
            <w:vAlign w:val="center"/>
          </w:tcPr>
          <w:p w14:paraId="3A53A7B2"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0512896E"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6644F91B"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7EB2007A"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46D21969"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137965D0"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4225F3DF"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15BE4A3C"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6D93BE19" w14:textId="77777777" w:rsidR="00460FA3" w:rsidRPr="008E273E" w:rsidRDefault="00460FA3" w:rsidP="00460FA3">
            <w:pPr>
              <w:spacing w:line="240" w:lineRule="auto"/>
              <w:jc w:val="both"/>
              <w:rPr>
                <w:rFonts w:cstheme="minorHAnsi"/>
              </w:rPr>
            </w:pPr>
            <w:r w:rsidRPr="008E273E">
              <w:rPr>
                <w:rFonts w:cstheme="minorHAnsi"/>
              </w:rPr>
              <w:t>-</w:t>
            </w:r>
          </w:p>
        </w:tc>
        <w:tc>
          <w:tcPr>
            <w:tcW w:w="301" w:type="dxa"/>
            <w:gridSpan w:val="2"/>
            <w:noWrap/>
            <w:vAlign w:val="center"/>
          </w:tcPr>
          <w:p w14:paraId="2EC7F4AA" w14:textId="77777777" w:rsidR="00460FA3" w:rsidRPr="008E273E" w:rsidRDefault="00460FA3" w:rsidP="00460FA3">
            <w:pPr>
              <w:spacing w:line="240" w:lineRule="auto"/>
              <w:jc w:val="both"/>
              <w:rPr>
                <w:rFonts w:cstheme="minorHAnsi"/>
              </w:rPr>
            </w:pPr>
            <w:r w:rsidRPr="008E273E">
              <w:rPr>
                <w:rFonts w:cstheme="minorHAnsi"/>
              </w:rPr>
              <w:t>28</w:t>
            </w:r>
          </w:p>
        </w:tc>
        <w:tc>
          <w:tcPr>
            <w:tcW w:w="345" w:type="dxa"/>
            <w:noWrap/>
            <w:vAlign w:val="center"/>
          </w:tcPr>
          <w:p w14:paraId="7F8797AB" w14:textId="77777777" w:rsidR="00460FA3" w:rsidRPr="008E273E" w:rsidRDefault="00460FA3" w:rsidP="00460FA3">
            <w:pPr>
              <w:spacing w:line="240" w:lineRule="auto"/>
              <w:jc w:val="both"/>
              <w:rPr>
                <w:rFonts w:cstheme="minorHAnsi"/>
              </w:rPr>
            </w:pPr>
            <w:r w:rsidRPr="008E273E">
              <w:rPr>
                <w:rFonts w:cstheme="minorHAnsi"/>
              </w:rPr>
              <w:t>26</w:t>
            </w:r>
          </w:p>
        </w:tc>
        <w:tc>
          <w:tcPr>
            <w:tcW w:w="323" w:type="dxa"/>
            <w:noWrap/>
            <w:vAlign w:val="center"/>
          </w:tcPr>
          <w:p w14:paraId="7E9F9063"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gridSpan w:val="2"/>
            <w:noWrap/>
            <w:tcFitText/>
            <w:vAlign w:val="center"/>
          </w:tcPr>
          <w:p w14:paraId="109B8484" w14:textId="77777777" w:rsidR="00460FA3" w:rsidRPr="008E273E" w:rsidRDefault="00460FA3" w:rsidP="00460FA3">
            <w:pPr>
              <w:spacing w:line="240" w:lineRule="auto"/>
              <w:jc w:val="both"/>
              <w:rPr>
                <w:rFonts w:cstheme="minorHAnsi"/>
              </w:rPr>
            </w:pPr>
            <w:r w:rsidRPr="00582863">
              <w:rPr>
                <w:rFonts w:cstheme="minorHAnsi"/>
              </w:rPr>
              <w:t>7</w:t>
            </w:r>
          </w:p>
        </w:tc>
        <w:tc>
          <w:tcPr>
            <w:tcW w:w="323" w:type="dxa"/>
            <w:gridSpan w:val="2"/>
            <w:noWrap/>
            <w:vAlign w:val="center"/>
          </w:tcPr>
          <w:p w14:paraId="6F74D8FD" w14:textId="77777777" w:rsidR="00460FA3" w:rsidRPr="008E273E" w:rsidRDefault="00460FA3" w:rsidP="00460FA3">
            <w:pPr>
              <w:spacing w:line="240" w:lineRule="auto"/>
              <w:jc w:val="both"/>
              <w:rPr>
                <w:rFonts w:cstheme="minorHAnsi"/>
              </w:rPr>
            </w:pPr>
            <w:r w:rsidRPr="008E273E">
              <w:rPr>
                <w:rFonts w:cstheme="minorHAnsi"/>
              </w:rPr>
              <w:t>7</w:t>
            </w:r>
          </w:p>
        </w:tc>
        <w:tc>
          <w:tcPr>
            <w:tcW w:w="236" w:type="dxa"/>
            <w:gridSpan w:val="2"/>
            <w:noWrap/>
            <w:vAlign w:val="center"/>
          </w:tcPr>
          <w:p w14:paraId="23E6F9EE" w14:textId="77777777" w:rsidR="00460FA3" w:rsidRPr="008E273E" w:rsidRDefault="00460FA3" w:rsidP="00460FA3">
            <w:pPr>
              <w:spacing w:line="240" w:lineRule="auto"/>
              <w:jc w:val="both"/>
              <w:rPr>
                <w:rFonts w:cstheme="minorHAnsi"/>
              </w:rPr>
            </w:pPr>
            <w:r w:rsidRPr="008E273E">
              <w:rPr>
                <w:rFonts w:cstheme="minorHAnsi"/>
              </w:rPr>
              <w:t>-</w:t>
            </w:r>
          </w:p>
        </w:tc>
        <w:tc>
          <w:tcPr>
            <w:tcW w:w="397" w:type="dxa"/>
            <w:noWrap/>
            <w:vAlign w:val="center"/>
          </w:tcPr>
          <w:p w14:paraId="0A056348" w14:textId="77777777" w:rsidR="00460FA3" w:rsidRPr="008E273E" w:rsidRDefault="00460FA3" w:rsidP="00460FA3">
            <w:pPr>
              <w:spacing w:line="240" w:lineRule="auto"/>
              <w:jc w:val="both"/>
              <w:rPr>
                <w:rFonts w:cstheme="minorHAnsi"/>
              </w:rPr>
            </w:pPr>
            <w:r w:rsidRPr="008E273E">
              <w:rPr>
                <w:rFonts w:cstheme="minorHAnsi"/>
              </w:rPr>
              <w:t>26</w:t>
            </w:r>
          </w:p>
        </w:tc>
        <w:tc>
          <w:tcPr>
            <w:tcW w:w="321" w:type="dxa"/>
            <w:noWrap/>
            <w:vAlign w:val="center"/>
          </w:tcPr>
          <w:p w14:paraId="0E96C845" w14:textId="77777777" w:rsidR="00460FA3" w:rsidRPr="008E273E" w:rsidRDefault="00460FA3" w:rsidP="00460FA3">
            <w:pPr>
              <w:spacing w:line="240" w:lineRule="auto"/>
              <w:jc w:val="both"/>
              <w:rPr>
                <w:rFonts w:cstheme="minorHAnsi"/>
              </w:rPr>
            </w:pPr>
            <w:r w:rsidRPr="008E273E">
              <w:rPr>
                <w:rFonts w:cstheme="minorHAnsi"/>
              </w:rPr>
              <w:t>40</w:t>
            </w:r>
          </w:p>
        </w:tc>
      </w:tr>
      <w:tr w:rsidR="00460FA3" w:rsidRPr="008E273E" w14:paraId="66E38CF6" w14:textId="77777777" w:rsidTr="00571078">
        <w:trPr>
          <w:trHeight w:val="300"/>
        </w:trPr>
        <w:tc>
          <w:tcPr>
            <w:tcW w:w="1167" w:type="dxa"/>
          </w:tcPr>
          <w:p w14:paraId="73397F97" w14:textId="77777777" w:rsidR="00460FA3" w:rsidRPr="008E273E" w:rsidRDefault="00460FA3" w:rsidP="00460FA3">
            <w:pPr>
              <w:spacing w:line="240" w:lineRule="auto"/>
              <w:jc w:val="both"/>
              <w:rPr>
                <w:rFonts w:cstheme="minorHAnsi"/>
              </w:rPr>
            </w:pPr>
            <w:r w:rsidRPr="008E273E">
              <w:rPr>
                <w:rFonts w:cstheme="minorHAnsi"/>
              </w:rPr>
              <w:t>Rožić  Đurđica,                      prof. obrane i zaštite </w:t>
            </w:r>
          </w:p>
        </w:tc>
        <w:tc>
          <w:tcPr>
            <w:tcW w:w="708" w:type="dxa"/>
          </w:tcPr>
          <w:p w14:paraId="2EB8D269" w14:textId="77777777" w:rsidR="00460FA3" w:rsidRPr="008E273E" w:rsidRDefault="00460FA3" w:rsidP="00460FA3">
            <w:pPr>
              <w:spacing w:line="240" w:lineRule="auto"/>
              <w:jc w:val="both"/>
              <w:rPr>
                <w:rFonts w:cstheme="minorHAnsi"/>
              </w:rPr>
            </w:pPr>
            <w:r w:rsidRPr="008E273E">
              <w:rPr>
                <w:rFonts w:cstheme="minorHAnsi"/>
              </w:rPr>
              <w:t>Odgajatelj </w:t>
            </w:r>
          </w:p>
        </w:tc>
        <w:tc>
          <w:tcPr>
            <w:tcW w:w="426" w:type="dxa"/>
            <w:vAlign w:val="center"/>
          </w:tcPr>
          <w:p w14:paraId="44102F52" w14:textId="77777777" w:rsidR="00460FA3" w:rsidRPr="008E273E" w:rsidRDefault="00460FA3" w:rsidP="00460FA3">
            <w:pPr>
              <w:spacing w:line="240" w:lineRule="auto"/>
              <w:jc w:val="both"/>
              <w:rPr>
                <w:rFonts w:cstheme="minorHAnsi"/>
              </w:rPr>
            </w:pPr>
            <w:r w:rsidRPr="008E273E">
              <w:rPr>
                <w:rFonts w:cstheme="minorHAnsi"/>
              </w:rPr>
              <w:t>-</w:t>
            </w:r>
          </w:p>
        </w:tc>
        <w:tc>
          <w:tcPr>
            <w:tcW w:w="567" w:type="dxa"/>
            <w:vAlign w:val="center"/>
          </w:tcPr>
          <w:p w14:paraId="6AFCAD6D" w14:textId="77777777" w:rsidR="00460FA3" w:rsidRPr="008E273E" w:rsidRDefault="00460FA3" w:rsidP="00460FA3">
            <w:pPr>
              <w:spacing w:line="240" w:lineRule="auto"/>
              <w:jc w:val="both"/>
              <w:rPr>
                <w:rFonts w:cstheme="minorHAnsi"/>
              </w:rPr>
            </w:pPr>
            <w:r w:rsidRPr="008E273E">
              <w:rPr>
                <w:rFonts w:cstheme="minorHAnsi"/>
              </w:rPr>
              <w:t>26</w:t>
            </w:r>
          </w:p>
        </w:tc>
        <w:tc>
          <w:tcPr>
            <w:tcW w:w="425" w:type="dxa"/>
            <w:vAlign w:val="center"/>
          </w:tcPr>
          <w:p w14:paraId="26C1D8C6" w14:textId="77777777" w:rsidR="00460FA3" w:rsidRPr="008E273E" w:rsidRDefault="00460FA3" w:rsidP="00460FA3">
            <w:pPr>
              <w:spacing w:line="240" w:lineRule="auto"/>
              <w:jc w:val="both"/>
              <w:rPr>
                <w:rFonts w:cstheme="minorHAnsi"/>
              </w:rPr>
            </w:pPr>
            <w:r w:rsidRPr="008E273E">
              <w:rPr>
                <w:rFonts w:cstheme="minorHAnsi"/>
              </w:rPr>
              <w:t>3OG</w:t>
            </w:r>
          </w:p>
        </w:tc>
        <w:tc>
          <w:tcPr>
            <w:tcW w:w="425" w:type="dxa"/>
            <w:noWrap/>
            <w:vAlign w:val="center"/>
          </w:tcPr>
          <w:p w14:paraId="138328F9" w14:textId="77777777" w:rsidR="00460FA3" w:rsidRPr="008E273E" w:rsidRDefault="00460FA3" w:rsidP="00460FA3">
            <w:pPr>
              <w:spacing w:line="240" w:lineRule="auto"/>
              <w:jc w:val="both"/>
              <w:rPr>
                <w:rFonts w:cstheme="minorHAnsi"/>
              </w:rPr>
            </w:pPr>
            <w:r w:rsidRPr="008E273E">
              <w:rPr>
                <w:rFonts w:cstheme="minorHAnsi"/>
              </w:rPr>
              <w:t>2</w:t>
            </w:r>
          </w:p>
        </w:tc>
        <w:tc>
          <w:tcPr>
            <w:tcW w:w="425" w:type="dxa"/>
            <w:noWrap/>
            <w:vAlign w:val="center"/>
          </w:tcPr>
          <w:p w14:paraId="43BFD354"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2634DCBF" w14:textId="77777777" w:rsidR="00460FA3" w:rsidRPr="008E273E" w:rsidRDefault="00460FA3" w:rsidP="00460FA3">
            <w:pPr>
              <w:spacing w:line="240" w:lineRule="auto"/>
              <w:jc w:val="both"/>
              <w:rPr>
                <w:rFonts w:cstheme="minorHAnsi"/>
              </w:rPr>
            </w:pPr>
            <w:r w:rsidRPr="008E273E">
              <w:rPr>
                <w:rFonts w:cstheme="minorHAnsi"/>
              </w:rPr>
              <w:t>-</w:t>
            </w:r>
          </w:p>
        </w:tc>
        <w:tc>
          <w:tcPr>
            <w:tcW w:w="283" w:type="dxa"/>
            <w:noWrap/>
            <w:vAlign w:val="center"/>
          </w:tcPr>
          <w:p w14:paraId="4C200C20"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noWrap/>
            <w:vAlign w:val="center"/>
          </w:tcPr>
          <w:p w14:paraId="44B1D1E5"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5883A766" w14:textId="77777777" w:rsidR="00460FA3" w:rsidRPr="008E273E" w:rsidRDefault="00460FA3" w:rsidP="00460FA3">
            <w:pPr>
              <w:spacing w:line="240" w:lineRule="auto"/>
              <w:jc w:val="both"/>
              <w:rPr>
                <w:rFonts w:cstheme="minorHAnsi"/>
              </w:rPr>
            </w:pPr>
            <w:r w:rsidRPr="008E273E">
              <w:rPr>
                <w:rFonts w:cstheme="minorHAnsi"/>
              </w:rPr>
              <w:t>-</w:t>
            </w:r>
          </w:p>
        </w:tc>
        <w:tc>
          <w:tcPr>
            <w:tcW w:w="375" w:type="dxa"/>
            <w:noWrap/>
            <w:vAlign w:val="center"/>
          </w:tcPr>
          <w:p w14:paraId="3D6B5426"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56F1F96E"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57540E0E"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154F8E33"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4228F9DA"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000AB16C"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797E1433"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065C5EED"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6FD26182" w14:textId="77777777" w:rsidR="00460FA3" w:rsidRPr="008E273E" w:rsidRDefault="00460FA3" w:rsidP="00460FA3">
            <w:pPr>
              <w:spacing w:line="240" w:lineRule="auto"/>
              <w:jc w:val="both"/>
              <w:rPr>
                <w:rFonts w:cstheme="minorHAnsi"/>
              </w:rPr>
            </w:pPr>
            <w:r w:rsidRPr="008E273E">
              <w:rPr>
                <w:rFonts w:cstheme="minorHAnsi"/>
              </w:rPr>
              <w:t>-</w:t>
            </w:r>
          </w:p>
        </w:tc>
        <w:tc>
          <w:tcPr>
            <w:tcW w:w="301" w:type="dxa"/>
            <w:gridSpan w:val="2"/>
            <w:noWrap/>
            <w:vAlign w:val="center"/>
          </w:tcPr>
          <w:p w14:paraId="186DC8D1" w14:textId="77777777" w:rsidR="00460FA3" w:rsidRPr="008E273E" w:rsidRDefault="00460FA3" w:rsidP="00460FA3">
            <w:pPr>
              <w:spacing w:line="240" w:lineRule="auto"/>
              <w:jc w:val="both"/>
              <w:rPr>
                <w:rFonts w:cstheme="minorHAnsi"/>
              </w:rPr>
            </w:pPr>
            <w:r w:rsidRPr="008E273E">
              <w:rPr>
                <w:rFonts w:cstheme="minorHAnsi"/>
              </w:rPr>
              <w:t>28</w:t>
            </w:r>
          </w:p>
        </w:tc>
        <w:tc>
          <w:tcPr>
            <w:tcW w:w="345" w:type="dxa"/>
            <w:noWrap/>
            <w:vAlign w:val="center"/>
          </w:tcPr>
          <w:p w14:paraId="59F7A25F" w14:textId="77777777" w:rsidR="00460FA3" w:rsidRPr="008E273E" w:rsidRDefault="00460FA3" w:rsidP="00460FA3">
            <w:pPr>
              <w:spacing w:line="240" w:lineRule="auto"/>
              <w:jc w:val="both"/>
              <w:rPr>
                <w:rFonts w:cstheme="minorHAnsi"/>
              </w:rPr>
            </w:pPr>
            <w:r w:rsidRPr="008E273E">
              <w:rPr>
                <w:rFonts w:cstheme="minorHAnsi"/>
              </w:rPr>
              <w:t>28</w:t>
            </w:r>
          </w:p>
        </w:tc>
        <w:tc>
          <w:tcPr>
            <w:tcW w:w="323" w:type="dxa"/>
            <w:noWrap/>
            <w:vAlign w:val="center"/>
          </w:tcPr>
          <w:p w14:paraId="32B06DF1"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gridSpan w:val="2"/>
            <w:noWrap/>
            <w:tcFitText/>
            <w:vAlign w:val="center"/>
          </w:tcPr>
          <w:p w14:paraId="1AA1B773" w14:textId="77777777" w:rsidR="00460FA3" w:rsidRPr="008E273E" w:rsidRDefault="00460FA3" w:rsidP="00460FA3">
            <w:pPr>
              <w:spacing w:line="240" w:lineRule="auto"/>
              <w:jc w:val="both"/>
              <w:rPr>
                <w:rFonts w:cstheme="minorHAnsi"/>
              </w:rPr>
            </w:pPr>
            <w:r w:rsidRPr="00582863">
              <w:rPr>
                <w:rFonts w:cstheme="minorHAnsi"/>
              </w:rPr>
              <w:t>6</w:t>
            </w:r>
          </w:p>
        </w:tc>
        <w:tc>
          <w:tcPr>
            <w:tcW w:w="323" w:type="dxa"/>
            <w:gridSpan w:val="2"/>
            <w:noWrap/>
            <w:vAlign w:val="center"/>
          </w:tcPr>
          <w:p w14:paraId="1D3DECFD" w14:textId="77777777" w:rsidR="00460FA3" w:rsidRPr="008E273E" w:rsidRDefault="00460FA3" w:rsidP="00460FA3">
            <w:pPr>
              <w:spacing w:line="240" w:lineRule="auto"/>
              <w:jc w:val="both"/>
              <w:rPr>
                <w:rFonts w:cstheme="minorHAnsi"/>
              </w:rPr>
            </w:pPr>
            <w:r w:rsidRPr="008E273E">
              <w:rPr>
                <w:rFonts w:cstheme="minorHAnsi"/>
              </w:rPr>
              <w:t>6</w:t>
            </w:r>
          </w:p>
        </w:tc>
        <w:tc>
          <w:tcPr>
            <w:tcW w:w="236" w:type="dxa"/>
            <w:gridSpan w:val="2"/>
            <w:noWrap/>
            <w:vAlign w:val="center"/>
          </w:tcPr>
          <w:p w14:paraId="6C47E010" w14:textId="77777777" w:rsidR="00460FA3" w:rsidRPr="008E273E" w:rsidRDefault="00460FA3" w:rsidP="00460FA3">
            <w:pPr>
              <w:spacing w:line="240" w:lineRule="auto"/>
              <w:jc w:val="both"/>
              <w:rPr>
                <w:rFonts w:cstheme="minorHAnsi"/>
              </w:rPr>
            </w:pPr>
            <w:r w:rsidRPr="008E273E">
              <w:rPr>
                <w:rFonts w:cstheme="minorHAnsi"/>
              </w:rPr>
              <w:t>-</w:t>
            </w:r>
          </w:p>
        </w:tc>
        <w:tc>
          <w:tcPr>
            <w:tcW w:w="397" w:type="dxa"/>
            <w:noWrap/>
            <w:vAlign w:val="center"/>
          </w:tcPr>
          <w:p w14:paraId="71549C2A" w14:textId="77777777" w:rsidR="00460FA3" w:rsidRPr="008E273E" w:rsidRDefault="00460FA3" w:rsidP="00460FA3">
            <w:pPr>
              <w:spacing w:line="240" w:lineRule="auto"/>
              <w:jc w:val="both"/>
              <w:rPr>
                <w:rFonts w:cstheme="minorHAnsi"/>
              </w:rPr>
            </w:pPr>
            <w:r w:rsidRPr="008E273E">
              <w:rPr>
                <w:rFonts w:cstheme="minorHAnsi"/>
              </w:rPr>
              <w:t>28</w:t>
            </w:r>
          </w:p>
        </w:tc>
        <w:tc>
          <w:tcPr>
            <w:tcW w:w="321" w:type="dxa"/>
            <w:noWrap/>
            <w:vAlign w:val="center"/>
          </w:tcPr>
          <w:p w14:paraId="785C9037" w14:textId="77777777" w:rsidR="00460FA3" w:rsidRPr="008E273E" w:rsidRDefault="00460FA3" w:rsidP="00460FA3">
            <w:pPr>
              <w:spacing w:line="240" w:lineRule="auto"/>
              <w:jc w:val="both"/>
              <w:rPr>
                <w:rFonts w:cstheme="minorHAnsi"/>
              </w:rPr>
            </w:pPr>
            <w:r w:rsidRPr="008E273E">
              <w:rPr>
                <w:rFonts w:cstheme="minorHAnsi"/>
              </w:rPr>
              <w:t>40</w:t>
            </w:r>
          </w:p>
        </w:tc>
      </w:tr>
      <w:tr w:rsidR="00571078" w:rsidRPr="008E273E" w14:paraId="112EAEE7" w14:textId="77777777" w:rsidTr="00571078">
        <w:trPr>
          <w:trHeight w:val="300"/>
        </w:trPr>
        <w:tc>
          <w:tcPr>
            <w:tcW w:w="1167" w:type="dxa"/>
          </w:tcPr>
          <w:p w14:paraId="7006B8DC" w14:textId="4F23237B" w:rsidR="00460FA3" w:rsidRPr="008E273E" w:rsidRDefault="005E194F" w:rsidP="00460FA3">
            <w:pPr>
              <w:spacing w:line="240" w:lineRule="auto"/>
              <w:jc w:val="both"/>
              <w:rPr>
                <w:rFonts w:cstheme="minorHAnsi"/>
                <w:color w:val="FF0000"/>
              </w:rPr>
            </w:pPr>
            <w:r w:rsidRPr="008E273E">
              <w:rPr>
                <w:rFonts w:cstheme="minorHAnsi"/>
              </w:rPr>
              <w:t>Tušek Maja, prof. soc. pedagog</w:t>
            </w:r>
          </w:p>
        </w:tc>
        <w:tc>
          <w:tcPr>
            <w:tcW w:w="708" w:type="dxa"/>
          </w:tcPr>
          <w:p w14:paraId="7C8851B4"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 Odgajatelj</w:t>
            </w:r>
          </w:p>
        </w:tc>
        <w:tc>
          <w:tcPr>
            <w:tcW w:w="426" w:type="dxa"/>
            <w:vAlign w:val="center"/>
          </w:tcPr>
          <w:p w14:paraId="23A8C1BC"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567" w:type="dxa"/>
            <w:vAlign w:val="center"/>
          </w:tcPr>
          <w:p w14:paraId="6F46C0E1"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26</w:t>
            </w:r>
          </w:p>
        </w:tc>
        <w:tc>
          <w:tcPr>
            <w:tcW w:w="425" w:type="dxa"/>
            <w:vAlign w:val="center"/>
          </w:tcPr>
          <w:p w14:paraId="0FC60D4E"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4OG</w:t>
            </w:r>
          </w:p>
        </w:tc>
        <w:tc>
          <w:tcPr>
            <w:tcW w:w="425" w:type="dxa"/>
            <w:noWrap/>
            <w:vAlign w:val="center"/>
          </w:tcPr>
          <w:p w14:paraId="54B6C890"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2</w:t>
            </w:r>
          </w:p>
        </w:tc>
        <w:tc>
          <w:tcPr>
            <w:tcW w:w="425" w:type="dxa"/>
            <w:noWrap/>
            <w:vAlign w:val="center"/>
          </w:tcPr>
          <w:p w14:paraId="6C357858"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426" w:type="dxa"/>
            <w:noWrap/>
            <w:vAlign w:val="center"/>
          </w:tcPr>
          <w:p w14:paraId="1DC72599"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283" w:type="dxa"/>
            <w:noWrap/>
            <w:vAlign w:val="center"/>
          </w:tcPr>
          <w:p w14:paraId="6366EE9C"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425" w:type="dxa"/>
            <w:noWrap/>
            <w:vAlign w:val="center"/>
          </w:tcPr>
          <w:p w14:paraId="5610828C"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426" w:type="dxa"/>
            <w:noWrap/>
            <w:vAlign w:val="center"/>
          </w:tcPr>
          <w:p w14:paraId="2B35B766"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75" w:type="dxa"/>
            <w:noWrap/>
            <w:vAlign w:val="center"/>
          </w:tcPr>
          <w:p w14:paraId="6DEBDF28"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23" w:type="dxa"/>
            <w:noWrap/>
            <w:vAlign w:val="center"/>
          </w:tcPr>
          <w:p w14:paraId="3ABAB77F"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23" w:type="dxa"/>
            <w:noWrap/>
            <w:vAlign w:val="center"/>
          </w:tcPr>
          <w:p w14:paraId="0D0293DE"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23" w:type="dxa"/>
            <w:noWrap/>
            <w:vAlign w:val="center"/>
          </w:tcPr>
          <w:p w14:paraId="18352308"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23" w:type="dxa"/>
            <w:noWrap/>
            <w:vAlign w:val="center"/>
          </w:tcPr>
          <w:p w14:paraId="726E8AE5"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23" w:type="dxa"/>
            <w:noWrap/>
            <w:vAlign w:val="center"/>
          </w:tcPr>
          <w:p w14:paraId="1403126B"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23" w:type="dxa"/>
            <w:noWrap/>
            <w:vAlign w:val="center"/>
          </w:tcPr>
          <w:p w14:paraId="24ADEC2E"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23" w:type="dxa"/>
            <w:noWrap/>
            <w:vAlign w:val="center"/>
          </w:tcPr>
          <w:p w14:paraId="7A47D5F3"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23" w:type="dxa"/>
            <w:noWrap/>
            <w:vAlign w:val="center"/>
          </w:tcPr>
          <w:p w14:paraId="7A172603"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01" w:type="dxa"/>
            <w:gridSpan w:val="2"/>
            <w:noWrap/>
            <w:vAlign w:val="center"/>
          </w:tcPr>
          <w:p w14:paraId="4A84B3DE"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28</w:t>
            </w:r>
          </w:p>
        </w:tc>
        <w:tc>
          <w:tcPr>
            <w:tcW w:w="345" w:type="dxa"/>
            <w:noWrap/>
            <w:vAlign w:val="center"/>
          </w:tcPr>
          <w:p w14:paraId="2378907A"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28</w:t>
            </w:r>
          </w:p>
        </w:tc>
        <w:tc>
          <w:tcPr>
            <w:tcW w:w="323" w:type="dxa"/>
            <w:noWrap/>
            <w:vAlign w:val="center"/>
          </w:tcPr>
          <w:p w14:paraId="5C3CA05E"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23" w:type="dxa"/>
            <w:gridSpan w:val="2"/>
            <w:noWrap/>
            <w:tcFitText/>
            <w:vAlign w:val="center"/>
          </w:tcPr>
          <w:p w14:paraId="3CBA1243" w14:textId="77777777" w:rsidR="00460FA3" w:rsidRPr="008E273E" w:rsidRDefault="00460FA3" w:rsidP="00460FA3">
            <w:pPr>
              <w:spacing w:line="240" w:lineRule="auto"/>
              <w:jc w:val="both"/>
              <w:rPr>
                <w:rFonts w:cstheme="minorHAnsi"/>
                <w:color w:val="000000" w:themeColor="text1"/>
              </w:rPr>
            </w:pPr>
            <w:r w:rsidRPr="00582863">
              <w:rPr>
                <w:rFonts w:cstheme="minorHAnsi"/>
                <w:color w:val="000000" w:themeColor="text1"/>
              </w:rPr>
              <w:t>6</w:t>
            </w:r>
          </w:p>
        </w:tc>
        <w:tc>
          <w:tcPr>
            <w:tcW w:w="323" w:type="dxa"/>
            <w:gridSpan w:val="2"/>
            <w:noWrap/>
            <w:vAlign w:val="center"/>
          </w:tcPr>
          <w:p w14:paraId="68AED84D"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6</w:t>
            </w:r>
          </w:p>
        </w:tc>
        <w:tc>
          <w:tcPr>
            <w:tcW w:w="236" w:type="dxa"/>
            <w:gridSpan w:val="2"/>
            <w:noWrap/>
            <w:vAlign w:val="center"/>
          </w:tcPr>
          <w:p w14:paraId="64F40815"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w:t>
            </w:r>
          </w:p>
        </w:tc>
        <w:tc>
          <w:tcPr>
            <w:tcW w:w="397" w:type="dxa"/>
            <w:noWrap/>
            <w:vAlign w:val="center"/>
          </w:tcPr>
          <w:p w14:paraId="49016C6C"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28</w:t>
            </w:r>
          </w:p>
        </w:tc>
        <w:tc>
          <w:tcPr>
            <w:tcW w:w="321" w:type="dxa"/>
            <w:noWrap/>
            <w:vAlign w:val="center"/>
          </w:tcPr>
          <w:p w14:paraId="1525C63A" w14:textId="77777777" w:rsidR="00460FA3" w:rsidRPr="008E273E" w:rsidRDefault="00460FA3" w:rsidP="00460FA3">
            <w:pPr>
              <w:spacing w:line="240" w:lineRule="auto"/>
              <w:jc w:val="both"/>
              <w:rPr>
                <w:rFonts w:cstheme="minorHAnsi"/>
                <w:color w:val="000000" w:themeColor="text1"/>
              </w:rPr>
            </w:pPr>
            <w:r w:rsidRPr="008E273E">
              <w:rPr>
                <w:rFonts w:cstheme="minorHAnsi"/>
                <w:color w:val="000000" w:themeColor="text1"/>
              </w:rPr>
              <w:t>40</w:t>
            </w:r>
          </w:p>
        </w:tc>
      </w:tr>
      <w:tr w:rsidR="00460FA3" w:rsidRPr="008E273E" w14:paraId="34BBAB82" w14:textId="77777777" w:rsidTr="00571078">
        <w:trPr>
          <w:trHeight w:val="300"/>
        </w:trPr>
        <w:tc>
          <w:tcPr>
            <w:tcW w:w="1167" w:type="dxa"/>
          </w:tcPr>
          <w:p w14:paraId="585D8CDC" w14:textId="77777777" w:rsidR="00460FA3" w:rsidRPr="008E273E" w:rsidRDefault="00460FA3" w:rsidP="00460FA3">
            <w:pPr>
              <w:spacing w:line="240" w:lineRule="auto"/>
              <w:jc w:val="both"/>
              <w:rPr>
                <w:rFonts w:cstheme="minorHAnsi"/>
              </w:rPr>
            </w:pPr>
            <w:r w:rsidRPr="008E273E">
              <w:rPr>
                <w:rFonts w:cstheme="minorHAnsi"/>
              </w:rPr>
              <w:lastRenderedPageBreak/>
              <w:t> Kašćelan Marica,               prof. pedagogije</w:t>
            </w:r>
          </w:p>
        </w:tc>
        <w:tc>
          <w:tcPr>
            <w:tcW w:w="708" w:type="dxa"/>
          </w:tcPr>
          <w:p w14:paraId="2A96A67F" w14:textId="77777777" w:rsidR="00460FA3" w:rsidRPr="008E273E" w:rsidRDefault="00460FA3" w:rsidP="00460FA3">
            <w:pPr>
              <w:spacing w:line="240" w:lineRule="auto"/>
              <w:jc w:val="both"/>
              <w:rPr>
                <w:rFonts w:cstheme="minorHAnsi"/>
              </w:rPr>
            </w:pPr>
            <w:r w:rsidRPr="008E273E">
              <w:rPr>
                <w:rFonts w:cstheme="minorHAnsi"/>
              </w:rPr>
              <w:t>Odgajatelj</w:t>
            </w:r>
          </w:p>
          <w:p w14:paraId="06BBA33E" w14:textId="77777777" w:rsidR="00460FA3" w:rsidRPr="008E273E" w:rsidRDefault="00460FA3" w:rsidP="00460FA3">
            <w:pPr>
              <w:spacing w:line="240" w:lineRule="auto"/>
              <w:jc w:val="both"/>
              <w:rPr>
                <w:rFonts w:cstheme="minorHAnsi"/>
              </w:rPr>
            </w:pPr>
          </w:p>
        </w:tc>
        <w:tc>
          <w:tcPr>
            <w:tcW w:w="426" w:type="dxa"/>
            <w:vAlign w:val="center"/>
          </w:tcPr>
          <w:p w14:paraId="47D0068E" w14:textId="77777777" w:rsidR="00460FA3" w:rsidRPr="008E273E" w:rsidRDefault="00460FA3" w:rsidP="00460FA3">
            <w:pPr>
              <w:spacing w:line="240" w:lineRule="auto"/>
              <w:jc w:val="both"/>
              <w:rPr>
                <w:rFonts w:cstheme="minorHAnsi"/>
              </w:rPr>
            </w:pPr>
            <w:r w:rsidRPr="008E273E">
              <w:rPr>
                <w:rFonts w:cstheme="minorHAnsi"/>
              </w:rPr>
              <w:t>-</w:t>
            </w:r>
          </w:p>
        </w:tc>
        <w:tc>
          <w:tcPr>
            <w:tcW w:w="567" w:type="dxa"/>
            <w:vAlign w:val="center"/>
          </w:tcPr>
          <w:p w14:paraId="105A141C" w14:textId="77777777" w:rsidR="00460FA3" w:rsidRPr="008E273E" w:rsidRDefault="00460FA3" w:rsidP="00460FA3">
            <w:pPr>
              <w:spacing w:line="240" w:lineRule="auto"/>
              <w:jc w:val="both"/>
              <w:rPr>
                <w:rFonts w:cstheme="minorHAnsi"/>
              </w:rPr>
            </w:pPr>
            <w:r w:rsidRPr="008E273E">
              <w:rPr>
                <w:rFonts w:cstheme="minorHAnsi"/>
              </w:rPr>
              <w:t>26</w:t>
            </w:r>
          </w:p>
        </w:tc>
        <w:tc>
          <w:tcPr>
            <w:tcW w:w="425" w:type="dxa"/>
            <w:vAlign w:val="center"/>
          </w:tcPr>
          <w:p w14:paraId="676EF56E" w14:textId="77777777" w:rsidR="00460FA3" w:rsidRPr="008E273E" w:rsidRDefault="00460FA3" w:rsidP="00460FA3">
            <w:pPr>
              <w:spacing w:line="240" w:lineRule="auto"/>
              <w:jc w:val="both"/>
              <w:rPr>
                <w:rFonts w:cstheme="minorHAnsi"/>
              </w:rPr>
            </w:pPr>
            <w:r w:rsidRPr="008E273E">
              <w:rPr>
                <w:rFonts w:cstheme="minorHAnsi"/>
              </w:rPr>
              <w:t>6OG</w:t>
            </w:r>
          </w:p>
        </w:tc>
        <w:tc>
          <w:tcPr>
            <w:tcW w:w="425" w:type="dxa"/>
            <w:noWrap/>
            <w:vAlign w:val="center"/>
          </w:tcPr>
          <w:p w14:paraId="58A8CB7E" w14:textId="77777777" w:rsidR="00460FA3" w:rsidRPr="008E273E" w:rsidRDefault="00460FA3" w:rsidP="00460FA3">
            <w:pPr>
              <w:spacing w:line="240" w:lineRule="auto"/>
              <w:jc w:val="both"/>
              <w:rPr>
                <w:rFonts w:cstheme="minorHAnsi"/>
              </w:rPr>
            </w:pPr>
            <w:r w:rsidRPr="008E273E">
              <w:rPr>
                <w:rFonts w:cstheme="minorHAnsi"/>
              </w:rPr>
              <w:t>2</w:t>
            </w:r>
          </w:p>
        </w:tc>
        <w:tc>
          <w:tcPr>
            <w:tcW w:w="425" w:type="dxa"/>
            <w:noWrap/>
            <w:vAlign w:val="center"/>
          </w:tcPr>
          <w:p w14:paraId="644F76FB"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7B01FE74" w14:textId="77777777" w:rsidR="00460FA3" w:rsidRPr="008E273E" w:rsidRDefault="00460FA3" w:rsidP="00460FA3">
            <w:pPr>
              <w:spacing w:line="240" w:lineRule="auto"/>
              <w:jc w:val="both"/>
              <w:rPr>
                <w:rFonts w:cstheme="minorHAnsi"/>
              </w:rPr>
            </w:pPr>
            <w:r w:rsidRPr="008E273E">
              <w:rPr>
                <w:rFonts w:cstheme="minorHAnsi"/>
              </w:rPr>
              <w:t>-</w:t>
            </w:r>
          </w:p>
        </w:tc>
        <w:tc>
          <w:tcPr>
            <w:tcW w:w="283" w:type="dxa"/>
            <w:noWrap/>
            <w:vAlign w:val="center"/>
          </w:tcPr>
          <w:p w14:paraId="1070CA40"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noWrap/>
            <w:vAlign w:val="center"/>
          </w:tcPr>
          <w:p w14:paraId="79153FA0"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179F370A" w14:textId="77777777" w:rsidR="00460FA3" w:rsidRPr="008E273E" w:rsidRDefault="00460FA3" w:rsidP="00460FA3">
            <w:pPr>
              <w:spacing w:line="240" w:lineRule="auto"/>
              <w:jc w:val="both"/>
              <w:rPr>
                <w:rFonts w:cstheme="minorHAnsi"/>
              </w:rPr>
            </w:pPr>
            <w:r w:rsidRPr="008E273E">
              <w:rPr>
                <w:rFonts w:cstheme="minorHAnsi"/>
              </w:rPr>
              <w:t>-</w:t>
            </w:r>
          </w:p>
        </w:tc>
        <w:tc>
          <w:tcPr>
            <w:tcW w:w="375" w:type="dxa"/>
            <w:noWrap/>
            <w:vAlign w:val="center"/>
          </w:tcPr>
          <w:p w14:paraId="6399B0EF"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41173C04"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35B1FDC2"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0902E967"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28F22D34"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2327F27B"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55E08D73"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15A3B5D1"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10AEEC68" w14:textId="77777777" w:rsidR="00460FA3" w:rsidRPr="008E273E" w:rsidRDefault="00460FA3" w:rsidP="00460FA3">
            <w:pPr>
              <w:spacing w:line="240" w:lineRule="auto"/>
              <w:jc w:val="both"/>
              <w:rPr>
                <w:rFonts w:cstheme="minorHAnsi"/>
              </w:rPr>
            </w:pPr>
            <w:r w:rsidRPr="008E273E">
              <w:rPr>
                <w:rFonts w:cstheme="minorHAnsi"/>
              </w:rPr>
              <w:t>-</w:t>
            </w:r>
          </w:p>
        </w:tc>
        <w:tc>
          <w:tcPr>
            <w:tcW w:w="301" w:type="dxa"/>
            <w:gridSpan w:val="2"/>
            <w:noWrap/>
            <w:vAlign w:val="center"/>
          </w:tcPr>
          <w:p w14:paraId="1FC32EBD" w14:textId="77777777" w:rsidR="00460FA3" w:rsidRPr="008E273E" w:rsidRDefault="00460FA3" w:rsidP="00460FA3">
            <w:pPr>
              <w:spacing w:line="240" w:lineRule="auto"/>
              <w:jc w:val="both"/>
              <w:rPr>
                <w:rFonts w:cstheme="minorHAnsi"/>
              </w:rPr>
            </w:pPr>
            <w:r w:rsidRPr="008E273E">
              <w:rPr>
                <w:rFonts w:cstheme="minorHAnsi"/>
              </w:rPr>
              <w:t>28</w:t>
            </w:r>
          </w:p>
        </w:tc>
        <w:tc>
          <w:tcPr>
            <w:tcW w:w="345" w:type="dxa"/>
            <w:noWrap/>
            <w:vAlign w:val="center"/>
          </w:tcPr>
          <w:p w14:paraId="5C28F79F" w14:textId="77777777" w:rsidR="00460FA3" w:rsidRPr="008E273E" w:rsidRDefault="00460FA3" w:rsidP="00460FA3">
            <w:pPr>
              <w:spacing w:line="240" w:lineRule="auto"/>
              <w:jc w:val="both"/>
              <w:rPr>
                <w:rFonts w:cstheme="minorHAnsi"/>
              </w:rPr>
            </w:pPr>
            <w:r w:rsidRPr="008E273E">
              <w:rPr>
                <w:rFonts w:cstheme="minorHAnsi"/>
              </w:rPr>
              <w:t>28</w:t>
            </w:r>
          </w:p>
        </w:tc>
        <w:tc>
          <w:tcPr>
            <w:tcW w:w="323" w:type="dxa"/>
            <w:noWrap/>
            <w:vAlign w:val="center"/>
          </w:tcPr>
          <w:p w14:paraId="4F5908E2"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gridSpan w:val="2"/>
            <w:noWrap/>
            <w:tcFitText/>
            <w:vAlign w:val="center"/>
          </w:tcPr>
          <w:p w14:paraId="69FF5382" w14:textId="77777777" w:rsidR="00460FA3" w:rsidRPr="008E273E" w:rsidRDefault="00460FA3" w:rsidP="00460FA3">
            <w:pPr>
              <w:spacing w:line="240" w:lineRule="auto"/>
              <w:jc w:val="both"/>
              <w:rPr>
                <w:rFonts w:cstheme="minorHAnsi"/>
              </w:rPr>
            </w:pPr>
            <w:r w:rsidRPr="00582863">
              <w:rPr>
                <w:rFonts w:cstheme="minorHAnsi"/>
              </w:rPr>
              <w:t>6</w:t>
            </w:r>
          </w:p>
        </w:tc>
        <w:tc>
          <w:tcPr>
            <w:tcW w:w="323" w:type="dxa"/>
            <w:gridSpan w:val="2"/>
            <w:noWrap/>
            <w:vAlign w:val="center"/>
          </w:tcPr>
          <w:p w14:paraId="14EAB887" w14:textId="77777777" w:rsidR="00460FA3" w:rsidRPr="008E273E" w:rsidRDefault="00460FA3" w:rsidP="00460FA3">
            <w:pPr>
              <w:spacing w:line="240" w:lineRule="auto"/>
              <w:jc w:val="both"/>
              <w:rPr>
                <w:rFonts w:cstheme="minorHAnsi"/>
              </w:rPr>
            </w:pPr>
            <w:r w:rsidRPr="008E273E">
              <w:rPr>
                <w:rFonts w:cstheme="minorHAnsi"/>
              </w:rPr>
              <w:t>6</w:t>
            </w:r>
          </w:p>
        </w:tc>
        <w:tc>
          <w:tcPr>
            <w:tcW w:w="236" w:type="dxa"/>
            <w:gridSpan w:val="2"/>
            <w:noWrap/>
            <w:vAlign w:val="center"/>
          </w:tcPr>
          <w:p w14:paraId="228A72F5" w14:textId="77777777" w:rsidR="00460FA3" w:rsidRPr="008E273E" w:rsidRDefault="00460FA3" w:rsidP="00460FA3">
            <w:pPr>
              <w:spacing w:line="240" w:lineRule="auto"/>
              <w:jc w:val="both"/>
              <w:rPr>
                <w:rFonts w:cstheme="minorHAnsi"/>
              </w:rPr>
            </w:pPr>
            <w:r w:rsidRPr="008E273E">
              <w:rPr>
                <w:rFonts w:cstheme="minorHAnsi"/>
              </w:rPr>
              <w:t>-</w:t>
            </w:r>
          </w:p>
        </w:tc>
        <w:tc>
          <w:tcPr>
            <w:tcW w:w="397" w:type="dxa"/>
            <w:noWrap/>
            <w:vAlign w:val="center"/>
          </w:tcPr>
          <w:p w14:paraId="0B960CD9" w14:textId="77777777" w:rsidR="00460FA3" w:rsidRPr="008E273E" w:rsidRDefault="00460FA3" w:rsidP="00460FA3">
            <w:pPr>
              <w:spacing w:line="240" w:lineRule="auto"/>
              <w:jc w:val="both"/>
              <w:rPr>
                <w:rFonts w:cstheme="minorHAnsi"/>
              </w:rPr>
            </w:pPr>
            <w:r w:rsidRPr="008E273E">
              <w:rPr>
                <w:rFonts w:cstheme="minorHAnsi"/>
              </w:rPr>
              <w:t>28</w:t>
            </w:r>
          </w:p>
        </w:tc>
        <w:tc>
          <w:tcPr>
            <w:tcW w:w="321" w:type="dxa"/>
            <w:noWrap/>
            <w:vAlign w:val="center"/>
          </w:tcPr>
          <w:p w14:paraId="003FBA14" w14:textId="77777777" w:rsidR="00460FA3" w:rsidRPr="008E273E" w:rsidRDefault="00460FA3" w:rsidP="00460FA3">
            <w:pPr>
              <w:spacing w:line="240" w:lineRule="auto"/>
              <w:jc w:val="both"/>
              <w:rPr>
                <w:rFonts w:cstheme="minorHAnsi"/>
              </w:rPr>
            </w:pPr>
            <w:r w:rsidRPr="008E273E">
              <w:rPr>
                <w:rFonts w:cstheme="minorHAnsi"/>
              </w:rPr>
              <w:t>40</w:t>
            </w:r>
          </w:p>
        </w:tc>
      </w:tr>
      <w:tr w:rsidR="005E194F" w:rsidRPr="008E273E" w14:paraId="03DFAEBF" w14:textId="77777777" w:rsidTr="00571078">
        <w:trPr>
          <w:trHeight w:val="300"/>
        </w:trPr>
        <w:tc>
          <w:tcPr>
            <w:tcW w:w="1167" w:type="dxa"/>
          </w:tcPr>
          <w:p w14:paraId="3198A382" w14:textId="77777777" w:rsidR="005E194F" w:rsidRPr="008E273E" w:rsidRDefault="005E194F" w:rsidP="005E194F">
            <w:pPr>
              <w:spacing w:line="240" w:lineRule="auto"/>
              <w:jc w:val="both"/>
              <w:rPr>
                <w:rFonts w:cstheme="minorHAnsi"/>
              </w:rPr>
            </w:pPr>
            <w:r w:rsidRPr="008E273E">
              <w:rPr>
                <w:rFonts w:cstheme="minorHAnsi"/>
              </w:rPr>
              <w:t>Vidović Antun,prof.  povijesti  i  sociolog.</w:t>
            </w:r>
          </w:p>
        </w:tc>
        <w:tc>
          <w:tcPr>
            <w:tcW w:w="708" w:type="dxa"/>
          </w:tcPr>
          <w:p w14:paraId="7B4C5E02" w14:textId="6CFC313E" w:rsidR="005E194F" w:rsidRPr="008E273E" w:rsidRDefault="005E194F" w:rsidP="005E194F">
            <w:pPr>
              <w:spacing w:line="240" w:lineRule="auto"/>
              <w:jc w:val="both"/>
              <w:rPr>
                <w:rFonts w:cstheme="minorHAnsi"/>
              </w:rPr>
            </w:pPr>
            <w:r w:rsidRPr="008E273E">
              <w:rPr>
                <w:rFonts w:cstheme="minorHAnsi"/>
              </w:rPr>
              <w:t>Voditelj doma</w:t>
            </w:r>
          </w:p>
        </w:tc>
        <w:tc>
          <w:tcPr>
            <w:tcW w:w="426" w:type="dxa"/>
            <w:vAlign w:val="center"/>
          </w:tcPr>
          <w:p w14:paraId="62160BF0" w14:textId="66B6F811" w:rsidR="005E194F" w:rsidRPr="008E273E" w:rsidRDefault="005E194F" w:rsidP="005E194F">
            <w:pPr>
              <w:spacing w:line="240" w:lineRule="auto"/>
              <w:jc w:val="both"/>
              <w:rPr>
                <w:rFonts w:cstheme="minorHAnsi"/>
              </w:rPr>
            </w:pPr>
            <w:r w:rsidRPr="008E273E">
              <w:rPr>
                <w:rFonts w:cstheme="minorHAnsi"/>
              </w:rPr>
              <w:t>-</w:t>
            </w:r>
          </w:p>
        </w:tc>
        <w:tc>
          <w:tcPr>
            <w:tcW w:w="567" w:type="dxa"/>
            <w:vAlign w:val="center"/>
          </w:tcPr>
          <w:p w14:paraId="5D9A6015" w14:textId="7FCBA01B" w:rsidR="005E194F" w:rsidRPr="008E273E" w:rsidRDefault="005E194F" w:rsidP="005E194F">
            <w:pPr>
              <w:spacing w:line="240" w:lineRule="auto"/>
              <w:jc w:val="both"/>
              <w:rPr>
                <w:rFonts w:cstheme="minorHAnsi"/>
              </w:rPr>
            </w:pPr>
            <w:r w:rsidRPr="008E273E">
              <w:rPr>
                <w:rFonts w:cstheme="minorHAnsi"/>
              </w:rPr>
              <w:t>-</w:t>
            </w:r>
          </w:p>
        </w:tc>
        <w:tc>
          <w:tcPr>
            <w:tcW w:w="425" w:type="dxa"/>
            <w:vAlign w:val="center"/>
          </w:tcPr>
          <w:p w14:paraId="79AD291B" w14:textId="059C8E88" w:rsidR="005E194F" w:rsidRPr="008E273E" w:rsidRDefault="005E194F" w:rsidP="005E194F">
            <w:pPr>
              <w:spacing w:line="240" w:lineRule="auto"/>
              <w:jc w:val="both"/>
              <w:rPr>
                <w:rFonts w:cstheme="minorHAnsi"/>
              </w:rPr>
            </w:pPr>
            <w:r w:rsidRPr="008E273E">
              <w:rPr>
                <w:rFonts w:cstheme="minorHAnsi"/>
              </w:rPr>
              <w:t>-</w:t>
            </w:r>
          </w:p>
        </w:tc>
        <w:tc>
          <w:tcPr>
            <w:tcW w:w="425" w:type="dxa"/>
            <w:noWrap/>
            <w:vAlign w:val="center"/>
          </w:tcPr>
          <w:p w14:paraId="2E643A39" w14:textId="4D039C40" w:rsidR="005E194F" w:rsidRPr="008E273E" w:rsidRDefault="005E194F" w:rsidP="005E194F">
            <w:pPr>
              <w:spacing w:line="240" w:lineRule="auto"/>
              <w:jc w:val="both"/>
              <w:rPr>
                <w:rFonts w:cstheme="minorHAnsi"/>
              </w:rPr>
            </w:pPr>
            <w:r w:rsidRPr="008E273E">
              <w:rPr>
                <w:rFonts w:cstheme="minorHAnsi"/>
              </w:rPr>
              <w:t>-</w:t>
            </w:r>
          </w:p>
        </w:tc>
        <w:tc>
          <w:tcPr>
            <w:tcW w:w="425" w:type="dxa"/>
            <w:noWrap/>
            <w:vAlign w:val="center"/>
          </w:tcPr>
          <w:p w14:paraId="16C0B91A" w14:textId="4B35C197" w:rsidR="005E194F" w:rsidRPr="008E273E" w:rsidRDefault="005E194F" w:rsidP="005E194F">
            <w:pPr>
              <w:spacing w:line="240" w:lineRule="auto"/>
              <w:jc w:val="both"/>
              <w:rPr>
                <w:rFonts w:cstheme="minorHAnsi"/>
              </w:rPr>
            </w:pPr>
            <w:r w:rsidRPr="008E273E">
              <w:rPr>
                <w:rFonts w:cstheme="minorHAnsi"/>
              </w:rPr>
              <w:t>-</w:t>
            </w:r>
          </w:p>
        </w:tc>
        <w:tc>
          <w:tcPr>
            <w:tcW w:w="426" w:type="dxa"/>
            <w:noWrap/>
            <w:vAlign w:val="center"/>
          </w:tcPr>
          <w:p w14:paraId="722E21EB" w14:textId="773CF4CE" w:rsidR="005E194F" w:rsidRPr="008E273E" w:rsidRDefault="005E194F" w:rsidP="005E194F">
            <w:pPr>
              <w:spacing w:line="240" w:lineRule="auto"/>
              <w:jc w:val="both"/>
              <w:rPr>
                <w:rFonts w:cstheme="minorHAnsi"/>
              </w:rPr>
            </w:pPr>
            <w:r w:rsidRPr="008E273E">
              <w:rPr>
                <w:rFonts w:cstheme="minorHAnsi"/>
              </w:rPr>
              <w:t>-</w:t>
            </w:r>
          </w:p>
        </w:tc>
        <w:tc>
          <w:tcPr>
            <w:tcW w:w="283" w:type="dxa"/>
            <w:noWrap/>
            <w:vAlign w:val="center"/>
          </w:tcPr>
          <w:p w14:paraId="6BA7A6CC" w14:textId="2968392D" w:rsidR="005E194F" w:rsidRPr="008E273E" w:rsidRDefault="005E194F" w:rsidP="005E194F">
            <w:pPr>
              <w:spacing w:line="240" w:lineRule="auto"/>
              <w:jc w:val="both"/>
              <w:rPr>
                <w:rFonts w:cstheme="minorHAnsi"/>
              </w:rPr>
            </w:pPr>
            <w:r w:rsidRPr="008E273E">
              <w:rPr>
                <w:rFonts w:cstheme="minorHAnsi"/>
              </w:rPr>
              <w:t>-</w:t>
            </w:r>
          </w:p>
        </w:tc>
        <w:tc>
          <w:tcPr>
            <w:tcW w:w="425" w:type="dxa"/>
            <w:noWrap/>
            <w:vAlign w:val="center"/>
          </w:tcPr>
          <w:p w14:paraId="6FBB47BA" w14:textId="52592264" w:rsidR="005E194F" w:rsidRPr="008E273E" w:rsidRDefault="005E194F" w:rsidP="005E194F">
            <w:pPr>
              <w:spacing w:line="240" w:lineRule="auto"/>
              <w:jc w:val="both"/>
              <w:rPr>
                <w:rFonts w:cstheme="minorHAnsi"/>
              </w:rPr>
            </w:pPr>
            <w:r w:rsidRPr="008E273E">
              <w:rPr>
                <w:rFonts w:cstheme="minorHAnsi"/>
              </w:rPr>
              <w:t>-</w:t>
            </w:r>
          </w:p>
        </w:tc>
        <w:tc>
          <w:tcPr>
            <w:tcW w:w="426" w:type="dxa"/>
            <w:noWrap/>
            <w:vAlign w:val="center"/>
          </w:tcPr>
          <w:p w14:paraId="05AC6309" w14:textId="68CD8184" w:rsidR="005E194F" w:rsidRPr="008E273E" w:rsidRDefault="005E194F" w:rsidP="005E194F">
            <w:pPr>
              <w:spacing w:line="240" w:lineRule="auto"/>
              <w:jc w:val="both"/>
              <w:rPr>
                <w:rFonts w:cstheme="minorHAnsi"/>
              </w:rPr>
            </w:pPr>
            <w:r w:rsidRPr="008E273E">
              <w:rPr>
                <w:rFonts w:cstheme="minorHAnsi"/>
              </w:rPr>
              <w:t>-</w:t>
            </w:r>
          </w:p>
        </w:tc>
        <w:tc>
          <w:tcPr>
            <w:tcW w:w="375" w:type="dxa"/>
            <w:noWrap/>
            <w:vAlign w:val="center"/>
          </w:tcPr>
          <w:p w14:paraId="335574E8" w14:textId="13234E24"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0902FBEF" w14:textId="6806611A"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7B9B96E9" w14:textId="32D21865"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40B36E55" w14:textId="025B8561"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77D4409C" w14:textId="2790D9AC"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0B9E2C88" w14:textId="169D82BB"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4DF05997" w14:textId="0E84037D"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0018EB36" w14:textId="3C34FFD2"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45FD028A" w14:textId="37252E6B" w:rsidR="005E194F" w:rsidRPr="008E273E" w:rsidRDefault="005E194F" w:rsidP="005E194F">
            <w:pPr>
              <w:spacing w:line="240" w:lineRule="auto"/>
              <w:jc w:val="both"/>
              <w:rPr>
                <w:rFonts w:cstheme="minorHAnsi"/>
              </w:rPr>
            </w:pPr>
            <w:r w:rsidRPr="008E273E">
              <w:rPr>
                <w:rFonts w:cstheme="minorHAnsi"/>
              </w:rPr>
              <w:t>-</w:t>
            </w:r>
          </w:p>
        </w:tc>
        <w:tc>
          <w:tcPr>
            <w:tcW w:w="301" w:type="dxa"/>
            <w:gridSpan w:val="2"/>
            <w:noWrap/>
            <w:vAlign w:val="center"/>
          </w:tcPr>
          <w:p w14:paraId="22A5664E" w14:textId="4C8AB01F" w:rsidR="005E194F" w:rsidRPr="008E273E" w:rsidRDefault="005E194F" w:rsidP="005E194F">
            <w:pPr>
              <w:spacing w:line="240" w:lineRule="auto"/>
              <w:jc w:val="both"/>
              <w:rPr>
                <w:rFonts w:cstheme="minorHAnsi"/>
              </w:rPr>
            </w:pPr>
            <w:r w:rsidRPr="008E273E">
              <w:rPr>
                <w:rFonts w:cstheme="minorHAnsi"/>
              </w:rPr>
              <w:t>-</w:t>
            </w:r>
          </w:p>
        </w:tc>
        <w:tc>
          <w:tcPr>
            <w:tcW w:w="345" w:type="dxa"/>
            <w:noWrap/>
            <w:vAlign w:val="center"/>
          </w:tcPr>
          <w:p w14:paraId="446E3F7E" w14:textId="55341476"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5B6BB2C3" w14:textId="457566A1" w:rsidR="005E194F" w:rsidRPr="008E273E" w:rsidRDefault="005E194F" w:rsidP="005E194F">
            <w:pPr>
              <w:spacing w:line="240" w:lineRule="auto"/>
              <w:jc w:val="both"/>
              <w:rPr>
                <w:rFonts w:cstheme="minorHAnsi"/>
              </w:rPr>
            </w:pPr>
            <w:r w:rsidRPr="008E273E">
              <w:rPr>
                <w:rFonts w:cstheme="minorHAnsi"/>
              </w:rPr>
              <w:t>-</w:t>
            </w:r>
          </w:p>
        </w:tc>
        <w:tc>
          <w:tcPr>
            <w:tcW w:w="323" w:type="dxa"/>
            <w:gridSpan w:val="2"/>
            <w:noWrap/>
            <w:vAlign w:val="center"/>
          </w:tcPr>
          <w:p w14:paraId="73004FEB" w14:textId="42C09FF7" w:rsidR="005E194F" w:rsidRPr="008E273E" w:rsidRDefault="005E194F" w:rsidP="005E194F">
            <w:pPr>
              <w:spacing w:line="240" w:lineRule="auto"/>
              <w:jc w:val="both"/>
              <w:rPr>
                <w:rFonts w:cstheme="minorHAnsi"/>
              </w:rPr>
            </w:pPr>
            <w:r w:rsidRPr="008E273E">
              <w:rPr>
                <w:rFonts w:cstheme="minorHAnsi"/>
              </w:rPr>
              <w:t>-</w:t>
            </w:r>
          </w:p>
        </w:tc>
        <w:tc>
          <w:tcPr>
            <w:tcW w:w="323" w:type="dxa"/>
            <w:gridSpan w:val="2"/>
            <w:noWrap/>
            <w:vAlign w:val="center"/>
          </w:tcPr>
          <w:p w14:paraId="53A562C3" w14:textId="2337CC81" w:rsidR="005E194F" w:rsidRPr="008E273E" w:rsidRDefault="005E194F" w:rsidP="005E194F">
            <w:pPr>
              <w:spacing w:line="240" w:lineRule="auto"/>
              <w:jc w:val="both"/>
              <w:rPr>
                <w:rFonts w:cstheme="minorHAnsi"/>
              </w:rPr>
            </w:pPr>
            <w:r w:rsidRPr="008E273E">
              <w:rPr>
                <w:rFonts w:cstheme="minorHAnsi"/>
              </w:rPr>
              <w:t>-</w:t>
            </w:r>
          </w:p>
        </w:tc>
        <w:tc>
          <w:tcPr>
            <w:tcW w:w="236" w:type="dxa"/>
            <w:gridSpan w:val="2"/>
            <w:noWrap/>
            <w:vAlign w:val="center"/>
          </w:tcPr>
          <w:p w14:paraId="3F1E767A" w14:textId="482637ED" w:rsidR="005E194F" w:rsidRPr="008E273E" w:rsidRDefault="005E194F" w:rsidP="005E194F">
            <w:pPr>
              <w:spacing w:line="240" w:lineRule="auto"/>
              <w:jc w:val="both"/>
              <w:rPr>
                <w:rFonts w:cstheme="minorHAnsi"/>
              </w:rPr>
            </w:pPr>
            <w:r w:rsidRPr="008E273E">
              <w:rPr>
                <w:rFonts w:cstheme="minorHAnsi"/>
              </w:rPr>
              <w:t>40</w:t>
            </w:r>
          </w:p>
        </w:tc>
        <w:tc>
          <w:tcPr>
            <w:tcW w:w="397" w:type="dxa"/>
            <w:noWrap/>
            <w:vAlign w:val="center"/>
          </w:tcPr>
          <w:p w14:paraId="2180E1D0" w14:textId="0F3E0016" w:rsidR="005E194F" w:rsidRPr="008E273E" w:rsidRDefault="005E194F" w:rsidP="005E194F">
            <w:pPr>
              <w:spacing w:line="240" w:lineRule="auto"/>
              <w:jc w:val="both"/>
              <w:rPr>
                <w:rFonts w:cstheme="minorHAnsi"/>
              </w:rPr>
            </w:pPr>
            <w:r w:rsidRPr="008E273E">
              <w:rPr>
                <w:rFonts w:cstheme="minorHAnsi"/>
              </w:rPr>
              <w:t>-</w:t>
            </w:r>
          </w:p>
        </w:tc>
        <w:tc>
          <w:tcPr>
            <w:tcW w:w="321" w:type="dxa"/>
            <w:noWrap/>
            <w:vAlign w:val="center"/>
          </w:tcPr>
          <w:p w14:paraId="3CE32E5D" w14:textId="0F705982" w:rsidR="005E194F" w:rsidRPr="008E273E" w:rsidRDefault="005E194F" w:rsidP="005E194F">
            <w:pPr>
              <w:spacing w:line="240" w:lineRule="auto"/>
              <w:jc w:val="both"/>
              <w:rPr>
                <w:rFonts w:cstheme="minorHAnsi"/>
              </w:rPr>
            </w:pPr>
            <w:r w:rsidRPr="008E273E">
              <w:rPr>
                <w:rFonts w:cstheme="minorHAnsi"/>
              </w:rPr>
              <w:t>40</w:t>
            </w:r>
          </w:p>
        </w:tc>
      </w:tr>
      <w:tr w:rsidR="00460FA3" w:rsidRPr="008E273E" w14:paraId="3922B1D5" w14:textId="77777777" w:rsidTr="00571078">
        <w:trPr>
          <w:trHeight w:val="300"/>
        </w:trPr>
        <w:tc>
          <w:tcPr>
            <w:tcW w:w="1167" w:type="dxa"/>
          </w:tcPr>
          <w:p w14:paraId="4C9C18D4" w14:textId="496A1D8A" w:rsidR="00460FA3" w:rsidRPr="008E273E" w:rsidRDefault="000827A2" w:rsidP="00460FA3">
            <w:pPr>
              <w:spacing w:line="240" w:lineRule="auto"/>
              <w:jc w:val="both"/>
              <w:rPr>
                <w:rFonts w:cstheme="minorHAnsi"/>
                <w:color w:val="FF0000"/>
              </w:rPr>
            </w:pPr>
            <w:r>
              <w:rPr>
                <w:rFonts w:cstheme="minorHAnsi"/>
                <w:color w:val="FF0000"/>
              </w:rPr>
              <w:t>NATJEČAJ U TIJEKU</w:t>
            </w:r>
          </w:p>
        </w:tc>
        <w:tc>
          <w:tcPr>
            <w:tcW w:w="708" w:type="dxa"/>
          </w:tcPr>
          <w:p w14:paraId="35AC795A" w14:textId="77777777" w:rsidR="00460FA3" w:rsidRPr="008E273E" w:rsidRDefault="00460FA3" w:rsidP="00460FA3">
            <w:pPr>
              <w:spacing w:line="240" w:lineRule="auto"/>
              <w:jc w:val="both"/>
              <w:rPr>
                <w:rFonts w:cstheme="minorHAnsi"/>
                <w:color w:val="FF0000"/>
              </w:rPr>
            </w:pPr>
            <w:r w:rsidRPr="008E273E">
              <w:rPr>
                <w:rFonts w:cstheme="minorHAnsi"/>
                <w:color w:val="FF0000"/>
              </w:rPr>
              <w:t>Zdr. voditelj</w:t>
            </w:r>
          </w:p>
        </w:tc>
        <w:tc>
          <w:tcPr>
            <w:tcW w:w="426" w:type="dxa"/>
            <w:vAlign w:val="center"/>
          </w:tcPr>
          <w:p w14:paraId="464FCBC1" w14:textId="77777777" w:rsidR="00460FA3" w:rsidRPr="008E273E" w:rsidRDefault="00460FA3" w:rsidP="00460FA3">
            <w:pPr>
              <w:spacing w:line="240" w:lineRule="auto"/>
              <w:jc w:val="both"/>
              <w:rPr>
                <w:rFonts w:cstheme="minorHAnsi"/>
                <w:color w:val="FF0000"/>
              </w:rPr>
            </w:pPr>
          </w:p>
        </w:tc>
        <w:tc>
          <w:tcPr>
            <w:tcW w:w="567" w:type="dxa"/>
            <w:vAlign w:val="center"/>
          </w:tcPr>
          <w:p w14:paraId="698987E4"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425" w:type="dxa"/>
            <w:vAlign w:val="center"/>
          </w:tcPr>
          <w:p w14:paraId="007E9068"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425" w:type="dxa"/>
            <w:noWrap/>
            <w:vAlign w:val="center"/>
          </w:tcPr>
          <w:p w14:paraId="08440F64"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425" w:type="dxa"/>
            <w:noWrap/>
            <w:vAlign w:val="center"/>
          </w:tcPr>
          <w:p w14:paraId="35CC8553"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426" w:type="dxa"/>
            <w:noWrap/>
            <w:vAlign w:val="center"/>
          </w:tcPr>
          <w:p w14:paraId="691C316B"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283" w:type="dxa"/>
            <w:noWrap/>
            <w:vAlign w:val="center"/>
          </w:tcPr>
          <w:p w14:paraId="4BB2D735"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425" w:type="dxa"/>
            <w:noWrap/>
            <w:vAlign w:val="center"/>
          </w:tcPr>
          <w:p w14:paraId="445735F6"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426" w:type="dxa"/>
            <w:noWrap/>
            <w:vAlign w:val="center"/>
          </w:tcPr>
          <w:p w14:paraId="416FD1E1"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75" w:type="dxa"/>
            <w:noWrap/>
            <w:vAlign w:val="center"/>
          </w:tcPr>
          <w:p w14:paraId="7642754B"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3" w:type="dxa"/>
            <w:noWrap/>
            <w:vAlign w:val="center"/>
          </w:tcPr>
          <w:p w14:paraId="46A47488"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3" w:type="dxa"/>
            <w:noWrap/>
            <w:vAlign w:val="center"/>
          </w:tcPr>
          <w:p w14:paraId="47D91E74"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3" w:type="dxa"/>
            <w:noWrap/>
            <w:vAlign w:val="center"/>
          </w:tcPr>
          <w:p w14:paraId="0917D773"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3" w:type="dxa"/>
            <w:noWrap/>
            <w:vAlign w:val="center"/>
          </w:tcPr>
          <w:p w14:paraId="1E93D60B"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3" w:type="dxa"/>
            <w:noWrap/>
            <w:vAlign w:val="center"/>
          </w:tcPr>
          <w:p w14:paraId="253CF955"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3" w:type="dxa"/>
            <w:noWrap/>
            <w:vAlign w:val="center"/>
          </w:tcPr>
          <w:p w14:paraId="350A1A55"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3" w:type="dxa"/>
            <w:noWrap/>
            <w:vAlign w:val="center"/>
          </w:tcPr>
          <w:p w14:paraId="51BB5F18"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3" w:type="dxa"/>
            <w:noWrap/>
            <w:vAlign w:val="center"/>
          </w:tcPr>
          <w:p w14:paraId="4C2B95BC"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01" w:type="dxa"/>
            <w:gridSpan w:val="2"/>
            <w:noWrap/>
            <w:vAlign w:val="center"/>
          </w:tcPr>
          <w:p w14:paraId="1516B355"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45" w:type="dxa"/>
            <w:noWrap/>
            <w:vAlign w:val="center"/>
          </w:tcPr>
          <w:p w14:paraId="3845F2B5"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3" w:type="dxa"/>
            <w:noWrap/>
            <w:vAlign w:val="center"/>
          </w:tcPr>
          <w:p w14:paraId="08139315"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3" w:type="dxa"/>
            <w:gridSpan w:val="2"/>
            <w:noWrap/>
            <w:tcFitText/>
            <w:vAlign w:val="center"/>
          </w:tcPr>
          <w:p w14:paraId="00D6A788" w14:textId="77777777" w:rsidR="00460FA3" w:rsidRPr="008E273E" w:rsidRDefault="00460FA3" w:rsidP="00460FA3">
            <w:pPr>
              <w:spacing w:line="240" w:lineRule="auto"/>
              <w:jc w:val="both"/>
              <w:rPr>
                <w:rFonts w:cstheme="minorHAnsi"/>
                <w:color w:val="FF0000"/>
              </w:rPr>
            </w:pPr>
            <w:r w:rsidRPr="00582863">
              <w:rPr>
                <w:rFonts w:cstheme="minorHAnsi"/>
                <w:color w:val="FF0000"/>
              </w:rPr>
              <w:t>-</w:t>
            </w:r>
          </w:p>
        </w:tc>
        <w:tc>
          <w:tcPr>
            <w:tcW w:w="323" w:type="dxa"/>
            <w:gridSpan w:val="2"/>
            <w:noWrap/>
            <w:vAlign w:val="center"/>
          </w:tcPr>
          <w:p w14:paraId="2BC47435"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236" w:type="dxa"/>
            <w:gridSpan w:val="2"/>
            <w:noWrap/>
            <w:vAlign w:val="center"/>
          </w:tcPr>
          <w:p w14:paraId="72A4FFC0" w14:textId="77777777" w:rsidR="00460FA3" w:rsidRPr="008E273E" w:rsidRDefault="00460FA3" w:rsidP="00460FA3">
            <w:pPr>
              <w:spacing w:line="240" w:lineRule="auto"/>
              <w:jc w:val="both"/>
              <w:rPr>
                <w:rFonts w:cstheme="minorHAnsi"/>
                <w:color w:val="FF0000"/>
              </w:rPr>
            </w:pPr>
            <w:r w:rsidRPr="008E273E">
              <w:rPr>
                <w:rFonts w:cstheme="minorHAnsi"/>
                <w:color w:val="FF0000"/>
              </w:rPr>
              <w:t>20</w:t>
            </w:r>
          </w:p>
        </w:tc>
        <w:tc>
          <w:tcPr>
            <w:tcW w:w="397" w:type="dxa"/>
            <w:noWrap/>
            <w:vAlign w:val="center"/>
          </w:tcPr>
          <w:p w14:paraId="521B6E68" w14:textId="77777777" w:rsidR="00460FA3" w:rsidRPr="008E273E" w:rsidRDefault="00460FA3" w:rsidP="00460FA3">
            <w:pPr>
              <w:spacing w:line="240" w:lineRule="auto"/>
              <w:jc w:val="both"/>
              <w:rPr>
                <w:rFonts w:cstheme="minorHAnsi"/>
                <w:color w:val="FF0000"/>
              </w:rPr>
            </w:pPr>
            <w:r w:rsidRPr="008E273E">
              <w:rPr>
                <w:rFonts w:cstheme="minorHAnsi"/>
                <w:color w:val="FF0000"/>
              </w:rPr>
              <w:t>-</w:t>
            </w:r>
          </w:p>
        </w:tc>
        <w:tc>
          <w:tcPr>
            <w:tcW w:w="321" w:type="dxa"/>
            <w:noWrap/>
            <w:vAlign w:val="center"/>
          </w:tcPr>
          <w:p w14:paraId="6A6A9027" w14:textId="77777777" w:rsidR="00460FA3" w:rsidRPr="008E273E" w:rsidRDefault="00460FA3" w:rsidP="00460FA3">
            <w:pPr>
              <w:spacing w:line="240" w:lineRule="auto"/>
              <w:jc w:val="both"/>
              <w:rPr>
                <w:rFonts w:cstheme="minorHAnsi"/>
                <w:color w:val="FF0000"/>
              </w:rPr>
            </w:pPr>
            <w:r w:rsidRPr="008E273E">
              <w:rPr>
                <w:rFonts w:cstheme="minorHAnsi"/>
                <w:color w:val="FF0000"/>
              </w:rPr>
              <w:t>20</w:t>
            </w:r>
          </w:p>
        </w:tc>
      </w:tr>
      <w:tr w:rsidR="005E194F" w:rsidRPr="008E273E" w14:paraId="65EFD633" w14:textId="77777777" w:rsidTr="00571078">
        <w:trPr>
          <w:trHeight w:val="300"/>
        </w:trPr>
        <w:tc>
          <w:tcPr>
            <w:tcW w:w="1167" w:type="dxa"/>
          </w:tcPr>
          <w:p w14:paraId="0A619195" w14:textId="77777777" w:rsidR="005E194F" w:rsidRPr="008E273E" w:rsidRDefault="005E194F" w:rsidP="005E194F">
            <w:pPr>
              <w:spacing w:line="240" w:lineRule="auto"/>
              <w:jc w:val="both"/>
              <w:rPr>
                <w:rFonts w:cstheme="minorHAnsi"/>
              </w:rPr>
            </w:pPr>
            <w:r w:rsidRPr="008E273E">
              <w:rPr>
                <w:rFonts w:cstheme="minorHAnsi"/>
              </w:rPr>
              <w:t>Begić  Stjepan</w:t>
            </w:r>
          </w:p>
          <w:p w14:paraId="2FE0C53B" w14:textId="77777777" w:rsidR="005E194F" w:rsidRPr="008E273E" w:rsidRDefault="005E194F" w:rsidP="005E194F">
            <w:pPr>
              <w:spacing w:line="240" w:lineRule="auto"/>
              <w:jc w:val="both"/>
              <w:rPr>
                <w:rFonts w:cstheme="minorHAnsi"/>
              </w:rPr>
            </w:pPr>
            <w:r w:rsidRPr="008E273E">
              <w:rPr>
                <w:rFonts w:cstheme="minorHAnsi"/>
              </w:rPr>
              <w:t>dipl.soc.pedagog</w:t>
            </w:r>
          </w:p>
        </w:tc>
        <w:tc>
          <w:tcPr>
            <w:tcW w:w="708" w:type="dxa"/>
          </w:tcPr>
          <w:p w14:paraId="74476566" w14:textId="77777777" w:rsidR="005E194F" w:rsidRPr="008E273E" w:rsidRDefault="005E194F" w:rsidP="005E194F">
            <w:pPr>
              <w:spacing w:line="240" w:lineRule="auto"/>
              <w:jc w:val="both"/>
              <w:rPr>
                <w:rFonts w:cstheme="minorHAnsi"/>
              </w:rPr>
            </w:pPr>
            <w:r w:rsidRPr="008E273E">
              <w:rPr>
                <w:rFonts w:cstheme="minorHAnsi"/>
              </w:rPr>
              <w:t>Odgajatelj</w:t>
            </w:r>
          </w:p>
          <w:p w14:paraId="7C865346" w14:textId="10F00DFE" w:rsidR="005E194F" w:rsidRPr="008E273E" w:rsidRDefault="005E194F" w:rsidP="005E194F">
            <w:pPr>
              <w:spacing w:line="240" w:lineRule="auto"/>
              <w:jc w:val="both"/>
              <w:rPr>
                <w:rFonts w:cstheme="minorHAnsi"/>
              </w:rPr>
            </w:pPr>
          </w:p>
        </w:tc>
        <w:tc>
          <w:tcPr>
            <w:tcW w:w="426" w:type="dxa"/>
            <w:vAlign w:val="center"/>
          </w:tcPr>
          <w:p w14:paraId="262E17F4" w14:textId="18EF5ECC" w:rsidR="005E194F" w:rsidRPr="008E273E" w:rsidRDefault="005E194F" w:rsidP="005E194F">
            <w:pPr>
              <w:spacing w:line="240" w:lineRule="auto"/>
              <w:jc w:val="both"/>
              <w:rPr>
                <w:rFonts w:cstheme="minorHAnsi"/>
              </w:rPr>
            </w:pPr>
            <w:r w:rsidRPr="008E273E">
              <w:rPr>
                <w:rFonts w:cstheme="minorHAnsi"/>
              </w:rPr>
              <w:t>-</w:t>
            </w:r>
          </w:p>
        </w:tc>
        <w:tc>
          <w:tcPr>
            <w:tcW w:w="567" w:type="dxa"/>
            <w:vAlign w:val="center"/>
          </w:tcPr>
          <w:p w14:paraId="7F773257" w14:textId="54DA8661" w:rsidR="005E194F" w:rsidRPr="008E273E" w:rsidRDefault="005E194F" w:rsidP="005E194F">
            <w:pPr>
              <w:spacing w:line="240" w:lineRule="auto"/>
              <w:jc w:val="both"/>
              <w:rPr>
                <w:rFonts w:cstheme="minorHAnsi"/>
              </w:rPr>
            </w:pPr>
            <w:r w:rsidRPr="008E273E">
              <w:rPr>
                <w:rFonts w:cstheme="minorHAnsi"/>
              </w:rPr>
              <w:t>26</w:t>
            </w:r>
          </w:p>
        </w:tc>
        <w:tc>
          <w:tcPr>
            <w:tcW w:w="425" w:type="dxa"/>
            <w:vAlign w:val="center"/>
          </w:tcPr>
          <w:p w14:paraId="658C149C" w14:textId="734A1D08" w:rsidR="005E194F" w:rsidRPr="008E273E" w:rsidRDefault="005E194F" w:rsidP="005E194F">
            <w:pPr>
              <w:spacing w:line="240" w:lineRule="auto"/>
              <w:jc w:val="both"/>
              <w:rPr>
                <w:rFonts w:cstheme="minorHAnsi"/>
              </w:rPr>
            </w:pPr>
            <w:r w:rsidRPr="008E273E">
              <w:rPr>
                <w:rFonts w:cstheme="minorHAnsi"/>
              </w:rPr>
              <w:t>6OG</w:t>
            </w:r>
          </w:p>
        </w:tc>
        <w:tc>
          <w:tcPr>
            <w:tcW w:w="425" w:type="dxa"/>
            <w:noWrap/>
            <w:vAlign w:val="center"/>
          </w:tcPr>
          <w:p w14:paraId="7DAEEA62" w14:textId="66016268" w:rsidR="005E194F" w:rsidRPr="008E273E" w:rsidRDefault="005E194F" w:rsidP="005E194F">
            <w:pPr>
              <w:spacing w:line="240" w:lineRule="auto"/>
              <w:jc w:val="both"/>
              <w:rPr>
                <w:rFonts w:cstheme="minorHAnsi"/>
              </w:rPr>
            </w:pPr>
            <w:r w:rsidRPr="008E273E">
              <w:rPr>
                <w:rFonts w:cstheme="minorHAnsi"/>
              </w:rPr>
              <w:t>2</w:t>
            </w:r>
          </w:p>
        </w:tc>
        <w:tc>
          <w:tcPr>
            <w:tcW w:w="425" w:type="dxa"/>
            <w:noWrap/>
            <w:vAlign w:val="center"/>
          </w:tcPr>
          <w:p w14:paraId="5848E8A0" w14:textId="6D1728BC" w:rsidR="005E194F" w:rsidRPr="008E273E" w:rsidRDefault="005E194F" w:rsidP="005E194F">
            <w:pPr>
              <w:spacing w:line="240" w:lineRule="auto"/>
              <w:jc w:val="both"/>
              <w:rPr>
                <w:rFonts w:cstheme="minorHAnsi"/>
              </w:rPr>
            </w:pPr>
            <w:r w:rsidRPr="008E273E">
              <w:rPr>
                <w:rFonts w:cstheme="minorHAnsi"/>
              </w:rPr>
              <w:t>-</w:t>
            </w:r>
          </w:p>
        </w:tc>
        <w:tc>
          <w:tcPr>
            <w:tcW w:w="426" w:type="dxa"/>
            <w:noWrap/>
            <w:vAlign w:val="center"/>
          </w:tcPr>
          <w:p w14:paraId="4C8A6F5C" w14:textId="29FACACA" w:rsidR="005E194F" w:rsidRPr="008E273E" w:rsidRDefault="005E194F" w:rsidP="005E194F">
            <w:pPr>
              <w:spacing w:line="240" w:lineRule="auto"/>
              <w:jc w:val="both"/>
              <w:rPr>
                <w:rFonts w:cstheme="minorHAnsi"/>
              </w:rPr>
            </w:pPr>
            <w:r w:rsidRPr="008E273E">
              <w:rPr>
                <w:rFonts w:cstheme="minorHAnsi"/>
              </w:rPr>
              <w:t>-</w:t>
            </w:r>
          </w:p>
        </w:tc>
        <w:tc>
          <w:tcPr>
            <w:tcW w:w="283" w:type="dxa"/>
            <w:noWrap/>
            <w:vAlign w:val="center"/>
          </w:tcPr>
          <w:p w14:paraId="627F87AA" w14:textId="2EAFCF91" w:rsidR="005E194F" w:rsidRPr="008E273E" w:rsidRDefault="005E194F" w:rsidP="005E194F">
            <w:pPr>
              <w:spacing w:line="240" w:lineRule="auto"/>
              <w:jc w:val="both"/>
              <w:rPr>
                <w:rFonts w:cstheme="minorHAnsi"/>
              </w:rPr>
            </w:pPr>
            <w:r w:rsidRPr="008E273E">
              <w:rPr>
                <w:rFonts w:cstheme="minorHAnsi"/>
              </w:rPr>
              <w:t>-</w:t>
            </w:r>
          </w:p>
        </w:tc>
        <w:tc>
          <w:tcPr>
            <w:tcW w:w="425" w:type="dxa"/>
            <w:noWrap/>
            <w:vAlign w:val="center"/>
          </w:tcPr>
          <w:p w14:paraId="5AF096CD" w14:textId="7D8204C0" w:rsidR="005E194F" w:rsidRPr="008E273E" w:rsidRDefault="005E194F" w:rsidP="005E194F">
            <w:pPr>
              <w:spacing w:line="240" w:lineRule="auto"/>
              <w:jc w:val="both"/>
              <w:rPr>
                <w:rFonts w:cstheme="minorHAnsi"/>
              </w:rPr>
            </w:pPr>
            <w:r w:rsidRPr="008E273E">
              <w:rPr>
                <w:rFonts w:cstheme="minorHAnsi"/>
              </w:rPr>
              <w:t>-</w:t>
            </w:r>
          </w:p>
        </w:tc>
        <w:tc>
          <w:tcPr>
            <w:tcW w:w="426" w:type="dxa"/>
            <w:noWrap/>
            <w:vAlign w:val="center"/>
          </w:tcPr>
          <w:p w14:paraId="11D3F4DC" w14:textId="3131F0FA" w:rsidR="005E194F" w:rsidRPr="008E273E" w:rsidRDefault="005E194F" w:rsidP="005E194F">
            <w:pPr>
              <w:spacing w:line="240" w:lineRule="auto"/>
              <w:jc w:val="both"/>
              <w:rPr>
                <w:rFonts w:cstheme="minorHAnsi"/>
              </w:rPr>
            </w:pPr>
            <w:r w:rsidRPr="008E273E">
              <w:rPr>
                <w:rFonts w:cstheme="minorHAnsi"/>
              </w:rPr>
              <w:t>-</w:t>
            </w:r>
          </w:p>
        </w:tc>
        <w:tc>
          <w:tcPr>
            <w:tcW w:w="375" w:type="dxa"/>
            <w:noWrap/>
            <w:vAlign w:val="center"/>
          </w:tcPr>
          <w:p w14:paraId="00AB3C7A" w14:textId="0120372D"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1C9731C5" w14:textId="0810EA85"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3D92A183" w14:textId="34B662C6"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378CB1F9" w14:textId="7066400E"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0060BC63" w14:textId="29CCA953"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3EA08D01" w14:textId="34524798"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6411A7C4" w14:textId="0CD72E08"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2EFEC358" w14:textId="41B6DE79"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3AD12BC5" w14:textId="4CBE2E8C" w:rsidR="005E194F" w:rsidRPr="008E273E" w:rsidRDefault="005E194F" w:rsidP="005E194F">
            <w:pPr>
              <w:spacing w:line="240" w:lineRule="auto"/>
              <w:jc w:val="both"/>
              <w:rPr>
                <w:rFonts w:cstheme="minorHAnsi"/>
              </w:rPr>
            </w:pPr>
            <w:r w:rsidRPr="008E273E">
              <w:rPr>
                <w:rFonts w:cstheme="minorHAnsi"/>
              </w:rPr>
              <w:t>-</w:t>
            </w:r>
          </w:p>
        </w:tc>
        <w:tc>
          <w:tcPr>
            <w:tcW w:w="301" w:type="dxa"/>
            <w:gridSpan w:val="2"/>
            <w:noWrap/>
            <w:vAlign w:val="center"/>
          </w:tcPr>
          <w:p w14:paraId="3492BC24" w14:textId="7648F12C" w:rsidR="005E194F" w:rsidRPr="008E273E" w:rsidRDefault="005E194F" w:rsidP="005E194F">
            <w:pPr>
              <w:spacing w:line="240" w:lineRule="auto"/>
              <w:jc w:val="both"/>
              <w:rPr>
                <w:rFonts w:cstheme="minorHAnsi"/>
              </w:rPr>
            </w:pPr>
            <w:r w:rsidRPr="008E273E">
              <w:rPr>
                <w:rFonts w:cstheme="minorHAnsi"/>
              </w:rPr>
              <w:t>28</w:t>
            </w:r>
          </w:p>
        </w:tc>
        <w:tc>
          <w:tcPr>
            <w:tcW w:w="345" w:type="dxa"/>
            <w:noWrap/>
            <w:vAlign w:val="center"/>
          </w:tcPr>
          <w:p w14:paraId="4333441C" w14:textId="602B68AC" w:rsidR="005E194F" w:rsidRPr="008E273E" w:rsidRDefault="005E194F" w:rsidP="005E194F">
            <w:pPr>
              <w:spacing w:line="240" w:lineRule="auto"/>
              <w:jc w:val="both"/>
              <w:rPr>
                <w:rFonts w:cstheme="minorHAnsi"/>
              </w:rPr>
            </w:pPr>
            <w:r w:rsidRPr="008E273E">
              <w:rPr>
                <w:rFonts w:cstheme="minorHAnsi"/>
              </w:rPr>
              <w:t>28</w:t>
            </w:r>
          </w:p>
        </w:tc>
        <w:tc>
          <w:tcPr>
            <w:tcW w:w="323" w:type="dxa"/>
            <w:noWrap/>
            <w:vAlign w:val="center"/>
          </w:tcPr>
          <w:p w14:paraId="759A849D" w14:textId="5A22A54C" w:rsidR="005E194F" w:rsidRPr="008E273E" w:rsidRDefault="005E194F" w:rsidP="005E194F">
            <w:pPr>
              <w:spacing w:line="240" w:lineRule="auto"/>
              <w:jc w:val="both"/>
              <w:rPr>
                <w:rFonts w:cstheme="minorHAnsi"/>
              </w:rPr>
            </w:pPr>
            <w:r w:rsidRPr="008E273E">
              <w:rPr>
                <w:rFonts w:cstheme="minorHAnsi"/>
              </w:rPr>
              <w:t>-</w:t>
            </w:r>
          </w:p>
        </w:tc>
        <w:tc>
          <w:tcPr>
            <w:tcW w:w="323" w:type="dxa"/>
            <w:gridSpan w:val="2"/>
            <w:noWrap/>
            <w:tcFitText/>
            <w:vAlign w:val="center"/>
          </w:tcPr>
          <w:p w14:paraId="03C16B86" w14:textId="0151F431" w:rsidR="005E194F" w:rsidRPr="008E273E" w:rsidRDefault="005E194F" w:rsidP="005E194F">
            <w:pPr>
              <w:spacing w:line="240" w:lineRule="auto"/>
              <w:jc w:val="both"/>
              <w:rPr>
                <w:rFonts w:cstheme="minorHAnsi"/>
              </w:rPr>
            </w:pPr>
            <w:r w:rsidRPr="00582863">
              <w:rPr>
                <w:rFonts w:cstheme="minorHAnsi"/>
              </w:rPr>
              <w:t>6</w:t>
            </w:r>
          </w:p>
        </w:tc>
        <w:tc>
          <w:tcPr>
            <w:tcW w:w="323" w:type="dxa"/>
            <w:gridSpan w:val="2"/>
            <w:noWrap/>
            <w:vAlign w:val="center"/>
          </w:tcPr>
          <w:p w14:paraId="3E1FE5D4" w14:textId="0349F3C7" w:rsidR="005E194F" w:rsidRPr="008E273E" w:rsidRDefault="005E194F" w:rsidP="005E194F">
            <w:pPr>
              <w:spacing w:line="240" w:lineRule="auto"/>
              <w:jc w:val="both"/>
              <w:rPr>
                <w:rFonts w:cstheme="minorHAnsi"/>
              </w:rPr>
            </w:pPr>
            <w:r w:rsidRPr="008E273E">
              <w:rPr>
                <w:rFonts w:cstheme="minorHAnsi"/>
              </w:rPr>
              <w:t>6</w:t>
            </w:r>
          </w:p>
        </w:tc>
        <w:tc>
          <w:tcPr>
            <w:tcW w:w="236" w:type="dxa"/>
            <w:gridSpan w:val="2"/>
            <w:noWrap/>
            <w:vAlign w:val="center"/>
          </w:tcPr>
          <w:p w14:paraId="219897CE" w14:textId="44640CA5" w:rsidR="005E194F" w:rsidRPr="008E273E" w:rsidRDefault="005E194F" w:rsidP="005E194F">
            <w:pPr>
              <w:spacing w:line="240" w:lineRule="auto"/>
              <w:jc w:val="both"/>
              <w:rPr>
                <w:rFonts w:cstheme="minorHAnsi"/>
              </w:rPr>
            </w:pPr>
            <w:r w:rsidRPr="008E273E">
              <w:rPr>
                <w:rFonts w:cstheme="minorHAnsi"/>
              </w:rPr>
              <w:t>-</w:t>
            </w:r>
          </w:p>
        </w:tc>
        <w:tc>
          <w:tcPr>
            <w:tcW w:w="397" w:type="dxa"/>
            <w:noWrap/>
            <w:vAlign w:val="center"/>
          </w:tcPr>
          <w:p w14:paraId="60DA3216" w14:textId="0FAD9617" w:rsidR="005E194F" w:rsidRPr="008E273E" w:rsidRDefault="005E194F" w:rsidP="005E194F">
            <w:pPr>
              <w:spacing w:line="240" w:lineRule="auto"/>
              <w:jc w:val="both"/>
              <w:rPr>
                <w:rFonts w:cstheme="minorHAnsi"/>
              </w:rPr>
            </w:pPr>
            <w:r w:rsidRPr="008E273E">
              <w:rPr>
                <w:rFonts w:cstheme="minorHAnsi"/>
              </w:rPr>
              <w:t>28</w:t>
            </w:r>
          </w:p>
        </w:tc>
        <w:tc>
          <w:tcPr>
            <w:tcW w:w="321" w:type="dxa"/>
            <w:noWrap/>
            <w:vAlign w:val="center"/>
          </w:tcPr>
          <w:p w14:paraId="239A4230" w14:textId="3668B5DD" w:rsidR="005E194F" w:rsidRPr="008E273E" w:rsidRDefault="005E194F" w:rsidP="005E194F">
            <w:pPr>
              <w:spacing w:line="240" w:lineRule="auto"/>
              <w:jc w:val="both"/>
              <w:rPr>
                <w:rFonts w:cstheme="minorHAnsi"/>
              </w:rPr>
            </w:pPr>
            <w:r w:rsidRPr="008E273E">
              <w:rPr>
                <w:rFonts w:cstheme="minorHAnsi"/>
              </w:rPr>
              <w:t>40</w:t>
            </w:r>
          </w:p>
        </w:tc>
      </w:tr>
      <w:tr w:rsidR="005E194F" w:rsidRPr="008E273E" w14:paraId="7D2A5FE3" w14:textId="77777777" w:rsidTr="00571078">
        <w:trPr>
          <w:trHeight w:val="300"/>
        </w:trPr>
        <w:tc>
          <w:tcPr>
            <w:tcW w:w="1167" w:type="dxa"/>
          </w:tcPr>
          <w:p w14:paraId="03458AC0" w14:textId="77777777" w:rsidR="005E194F" w:rsidRPr="00F9745C" w:rsidRDefault="005E194F" w:rsidP="005E194F">
            <w:pPr>
              <w:spacing w:line="240" w:lineRule="auto"/>
              <w:jc w:val="both"/>
              <w:rPr>
                <w:rFonts w:cstheme="minorHAnsi"/>
              </w:rPr>
            </w:pPr>
            <w:r w:rsidRPr="00F9745C">
              <w:rPr>
                <w:rFonts w:cstheme="minorHAnsi"/>
              </w:rPr>
              <w:t>Anamarija Hanžek Novaković</w:t>
            </w:r>
          </w:p>
          <w:p w14:paraId="3C1515E3" w14:textId="4DAD1F6C" w:rsidR="00F9745C" w:rsidRPr="00113AB0" w:rsidRDefault="00F9745C" w:rsidP="005E194F">
            <w:pPr>
              <w:spacing w:line="240" w:lineRule="auto"/>
              <w:jc w:val="both"/>
              <w:rPr>
                <w:rFonts w:cstheme="minorHAnsi"/>
                <w:color w:val="FF0000"/>
              </w:rPr>
            </w:pPr>
            <w:r w:rsidRPr="00F9745C">
              <w:rPr>
                <w:rFonts w:cstheme="minorHAnsi"/>
              </w:rPr>
              <w:t>mag.p</w:t>
            </w:r>
            <w:r w:rsidR="002E0971">
              <w:rPr>
                <w:rFonts w:cstheme="minorHAnsi"/>
              </w:rPr>
              <w:t>aet</w:t>
            </w:r>
            <w:r w:rsidRPr="00F9745C">
              <w:rPr>
                <w:rFonts w:cstheme="minorHAnsi"/>
              </w:rPr>
              <w:t>.et mag.soc</w:t>
            </w:r>
          </w:p>
        </w:tc>
        <w:tc>
          <w:tcPr>
            <w:tcW w:w="708" w:type="dxa"/>
          </w:tcPr>
          <w:p w14:paraId="5AF12446" w14:textId="64557CD2" w:rsidR="005E194F" w:rsidRPr="008E273E" w:rsidRDefault="005E194F" w:rsidP="005E194F">
            <w:pPr>
              <w:spacing w:line="240" w:lineRule="auto"/>
              <w:jc w:val="both"/>
              <w:rPr>
                <w:rFonts w:cstheme="minorHAnsi"/>
              </w:rPr>
            </w:pPr>
            <w:r w:rsidRPr="008E273E">
              <w:rPr>
                <w:rFonts w:cstheme="minorHAnsi"/>
              </w:rPr>
              <w:t>Stručni  suradnik  </w:t>
            </w:r>
          </w:p>
        </w:tc>
        <w:tc>
          <w:tcPr>
            <w:tcW w:w="426" w:type="dxa"/>
            <w:vAlign w:val="center"/>
          </w:tcPr>
          <w:p w14:paraId="1B3F2D65" w14:textId="2AE6B70E" w:rsidR="005E194F" w:rsidRPr="008E273E" w:rsidRDefault="005E194F" w:rsidP="005E194F">
            <w:pPr>
              <w:spacing w:line="240" w:lineRule="auto"/>
              <w:jc w:val="both"/>
              <w:rPr>
                <w:rFonts w:cstheme="minorHAnsi"/>
              </w:rPr>
            </w:pPr>
            <w:r w:rsidRPr="008E273E">
              <w:rPr>
                <w:rFonts w:cstheme="minorHAnsi"/>
              </w:rPr>
              <w:t>-</w:t>
            </w:r>
          </w:p>
        </w:tc>
        <w:tc>
          <w:tcPr>
            <w:tcW w:w="567" w:type="dxa"/>
            <w:vAlign w:val="center"/>
          </w:tcPr>
          <w:p w14:paraId="395D7924" w14:textId="34D94E20" w:rsidR="005E194F" w:rsidRPr="008E273E" w:rsidRDefault="005E194F" w:rsidP="005E194F">
            <w:pPr>
              <w:spacing w:line="240" w:lineRule="auto"/>
              <w:jc w:val="both"/>
              <w:rPr>
                <w:rFonts w:cstheme="minorHAnsi"/>
              </w:rPr>
            </w:pPr>
            <w:r w:rsidRPr="008E273E">
              <w:rPr>
                <w:rFonts w:cstheme="minorHAnsi"/>
              </w:rPr>
              <w:t>-</w:t>
            </w:r>
          </w:p>
        </w:tc>
        <w:tc>
          <w:tcPr>
            <w:tcW w:w="425" w:type="dxa"/>
            <w:vAlign w:val="center"/>
          </w:tcPr>
          <w:p w14:paraId="14991947" w14:textId="2B14FA1D" w:rsidR="005E194F" w:rsidRPr="008E273E" w:rsidRDefault="005E194F" w:rsidP="005E194F">
            <w:pPr>
              <w:spacing w:line="240" w:lineRule="auto"/>
              <w:jc w:val="both"/>
              <w:rPr>
                <w:rFonts w:cstheme="minorHAnsi"/>
              </w:rPr>
            </w:pPr>
            <w:r w:rsidRPr="008E273E">
              <w:rPr>
                <w:rFonts w:cstheme="minorHAnsi"/>
              </w:rPr>
              <w:t>-</w:t>
            </w:r>
          </w:p>
        </w:tc>
        <w:tc>
          <w:tcPr>
            <w:tcW w:w="425" w:type="dxa"/>
            <w:noWrap/>
            <w:vAlign w:val="center"/>
          </w:tcPr>
          <w:p w14:paraId="675DECCF" w14:textId="54326426" w:rsidR="005E194F" w:rsidRPr="008E273E" w:rsidRDefault="005E194F" w:rsidP="005E194F">
            <w:pPr>
              <w:spacing w:line="240" w:lineRule="auto"/>
              <w:jc w:val="both"/>
              <w:rPr>
                <w:rFonts w:cstheme="minorHAnsi"/>
              </w:rPr>
            </w:pPr>
            <w:r w:rsidRPr="008E273E">
              <w:rPr>
                <w:rFonts w:cstheme="minorHAnsi"/>
              </w:rPr>
              <w:t>-</w:t>
            </w:r>
          </w:p>
        </w:tc>
        <w:tc>
          <w:tcPr>
            <w:tcW w:w="425" w:type="dxa"/>
            <w:noWrap/>
            <w:vAlign w:val="center"/>
          </w:tcPr>
          <w:p w14:paraId="2BB745EE" w14:textId="1ED6F85F" w:rsidR="005E194F" w:rsidRPr="008E273E" w:rsidRDefault="005E194F" w:rsidP="005E194F">
            <w:pPr>
              <w:spacing w:line="240" w:lineRule="auto"/>
              <w:jc w:val="both"/>
              <w:rPr>
                <w:rFonts w:cstheme="minorHAnsi"/>
              </w:rPr>
            </w:pPr>
            <w:r w:rsidRPr="008E273E">
              <w:rPr>
                <w:rFonts w:cstheme="minorHAnsi"/>
              </w:rPr>
              <w:t>-</w:t>
            </w:r>
          </w:p>
        </w:tc>
        <w:tc>
          <w:tcPr>
            <w:tcW w:w="426" w:type="dxa"/>
            <w:noWrap/>
            <w:vAlign w:val="center"/>
          </w:tcPr>
          <w:p w14:paraId="64F56F38" w14:textId="6A4764B2" w:rsidR="005E194F" w:rsidRPr="008E273E" w:rsidRDefault="005E194F" w:rsidP="005E194F">
            <w:pPr>
              <w:spacing w:line="240" w:lineRule="auto"/>
              <w:jc w:val="both"/>
              <w:rPr>
                <w:rFonts w:cstheme="minorHAnsi"/>
              </w:rPr>
            </w:pPr>
            <w:r w:rsidRPr="008E273E">
              <w:rPr>
                <w:rFonts w:cstheme="minorHAnsi"/>
              </w:rPr>
              <w:t>-</w:t>
            </w:r>
          </w:p>
        </w:tc>
        <w:tc>
          <w:tcPr>
            <w:tcW w:w="283" w:type="dxa"/>
            <w:noWrap/>
            <w:vAlign w:val="center"/>
          </w:tcPr>
          <w:p w14:paraId="75B9BA76" w14:textId="1E1B20AB" w:rsidR="005E194F" w:rsidRPr="008E273E" w:rsidRDefault="005E194F" w:rsidP="005E194F">
            <w:pPr>
              <w:spacing w:line="240" w:lineRule="auto"/>
              <w:jc w:val="both"/>
              <w:rPr>
                <w:rFonts w:cstheme="minorHAnsi"/>
              </w:rPr>
            </w:pPr>
            <w:r w:rsidRPr="008E273E">
              <w:rPr>
                <w:rFonts w:cstheme="minorHAnsi"/>
              </w:rPr>
              <w:t>-</w:t>
            </w:r>
          </w:p>
        </w:tc>
        <w:tc>
          <w:tcPr>
            <w:tcW w:w="425" w:type="dxa"/>
            <w:noWrap/>
            <w:vAlign w:val="center"/>
          </w:tcPr>
          <w:p w14:paraId="41BE638B" w14:textId="35A69FB7" w:rsidR="005E194F" w:rsidRPr="008E273E" w:rsidRDefault="005E194F" w:rsidP="005E194F">
            <w:pPr>
              <w:spacing w:line="240" w:lineRule="auto"/>
              <w:jc w:val="both"/>
              <w:rPr>
                <w:rFonts w:cstheme="minorHAnsi"/>
              </w:rPr>
            </w:pPr>
            <w:r w:rsidRPr="008E273E">
              <w:rPr>
                <w:rFonts w:cstheme="minorHAnsi"/>
              </w:rPr>
              <w:t>-</w:t>
            </w:r>
          </w:p>
        </w:tc>
        <w:tc>
          <w:tcPr>
            <w:tcW w:w="426" w:type="dxa"/>
            <w:noWrap/>
            <w:vAlign w:val="center"/>
          </w:tcPr>
          <w:p w14:paraId="54C6415D" w14:textId="3731E204" w:rsidR="005E194F" w:rsidRPr="008E273E" w:rsidRDefault="005E194F" w:rsidP="005E194F">
            <w:pPr>
              <w:spacing w:line="240" w:lineRule="auto"/>
              <w:jc w:val="both"/>
              <w:rPr>
                <w:rFonts w:cstheme="minorHAnsi"/>
              </w:rPr>
            </w:pPr>
            <w:r w:rsidRPr="008E273E">
              <w:rPr>
                <w:rFonts w:cstheme="minorHAnsi"/>
              </w:rPr>
              <w:t>-</w:t>
            </w:r>
          </w:p>
        </w:tc>
        <w:tc>
          <w:tcPr>
            <w:tcW w:w="375" w:type="dxa"/>
            <w:noWrap/>
            <w:vAlign w:val="center"/>
          </w:tcPr>
          <w:p w14:paraId="087B0F07" w14:textId="31E9B7C5"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536578CD" w14:textId="07AFAB0C"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119F9F31" w14:textId="632CE3CB"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7B3C421B" w14:textId="4A245C28"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5C8653A4" w14:textId="7050789C"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6A5644B2" w14:textId="7DA4F888"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549A8E27" w14:textId="6468C612"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40C43C36" w14:textId="29F4C1A9"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1A24FE14" w14:textId="433CA923" w:rsidR="005E194F" w:rsidRPr="008E273E" w:rsidRDefault="005E194F" w:rsidP="005E194F">
            <w:pPr>
              <w:spacing w:line="240" w:lineRule="auto"/>
              <w:jc w:val="both"/>
              <w:rPr>
                <w:rFonts w:cstheme="minorHAnsi"/>
              </w:rPr>
            </w:pPr>
            <w:r w:rsidRPr="008E273E">
              <w:rPr>
                <w:rFonts w:cstheme="minorHAnsi"/>
              </w:rPr>
              <w:t>-</w:t>
            </w:r>
          </w:p>
        </w:tc>
        <w:tc>
          <w:tcPr>
            <w:tcW w:w="301" w:type="dxa"/>
            <w:gridSpan w:val="2"/>
            <w:noWrap/>
            <w:vAlign w:val="center"/>
          </w:tcPr>
          <w:p w14:paraId="4D545AFB" w14:textId="48A239AA" w:rsidR="005E194F" w:rsidRPr="008E273E" w:rsidRDefault="005E194F" w:rsidP="005E194F">
            <w:pPr>
              <w:spacing w:line="240" w:lineRule="auto"/>
              <w:jc w:val="both"/>
              <w:rPr>
                <w:rFonts w:cstheme="minorHAnsi"/>
              </w:rPr>
            </w:pPr>
            <w:r w:rsidRPr="008E273E">
              <w:rPr>
                <w:rFonts w:cstheme="minorHAnsi"/>
              </w:rPr>
              <w:t>-</w:t>
            </w:r>
          </w:p>
        </w:tc>
        <w:tc>
          <w:tcPr>
            <w:tcW w:w="345" w:type="dxa"/>
            <w:noWrap/>
            <w:vAlign w:val="center"/>
          </w:tcPr>
          <w:p w14:paraId="1E010557" w14:textId="7D50EAAB" w:rsidR="005E194F" w:rsidRPr="008E273E" w:rsidRDefault="005E194F" w:rsidP="005E194F">
            <w:pPr>
              <w:spacing w:line="240" w:lineRule="auto"/>
              <w:jc w:val="both"/>
              <w:rPr>
                <w:rFonts w:cstheme="minorHAnsi"/>
              </w:rPr>
            </w:pPr>
            <w:r w:rsidRPr="008E273E">
              <w:rPr>
                <w:rFonts w:cstheme="minorHAnsi"/>
              </w:rPr>
              <w:t>-</w:t>
            </w:r>
          </w:p>
        </w:tc>
        <w:tc>
          <w:tcPr>
            <w:tcW w:w="323" w:type="dxa"/>
            <w:noWrap/>
            <w:vAlign w:val="center"/>
          </w:tcPr>
          <w:p w14:paraId="6681920C" w14:textId="6C982B8C" w:rsidR="005E194F" w:rsidRPr="008E273E" w:rsidRDefault="005E194F" w:rsidP="005E194F">
            <w:pPr>
              <w:spacing w:line="240" w:lineRule="auto"/>
              <w:jc w:val="both"/>
              <w:rPr>
                <w:rFonts w:cstheme="minorHAnsi"/>
              </w:rPr>
            </w:pPr>
            <w:r w:rsidRPr="008E273E">
              <w:rPr>
                <w:rFonts w:cstheme="minorHAnsi"/>
              </w:rPr>
              <w:t>-</w:t>
            </w:r>
          </w:p>
        </w:tc>
        <w:tc>
          <w:tcPr>
            <w:tcW w:w="323" w:type="dxa"/>
            <w:gridSpan w:val="2"/>
            <w:noWrap/>
            <w:vAlign w:val="center"/>
          </w:tcPr>
          <w:p w14:paraId="72B715EA" w14:textId="3035DCE8" w:rsidR="005E194F" w:rsidRPr="008E273E" w:rsidRDefault="005E194F" w:rsidP="005E194F">
            <w:pPr>
              <w:spacing w:line="240" w:lineRule="auto"/>
              <w:jc w:val="both"/>
              <w:rPr>
                <w:rFonts w:cstheme="minorHAnsi"/>
              </w:rPr>
            </w:pPr>
            <w:r w:rsidRPr="008E273E">
              <w:rPr>
                <w:rFonts w:cstheme="minorHAnsi"/>
              </w:rPr>
              <w:t>-</w:t>
            </w:r>
          </w:p>
        </w:tc>
        <w:tc>
          <w:tcPr>
            <w:tcW w:w="323" w:type="dxa"/>
            <w:gridSpan w:val="2"/>
            <w:noWrap/>
            <w:vAlign w:val="center"/>
          </w:tcPr>
          <w:p w14:paraId="1FDAE589" w14:textId="4AD5E37B" w:rsidR="005E194F" w:rsidRPr="008E273E" w:rsidRDefault="005E194F" w:rsidP="005E194F">
            <w:pPr>
              <w:spacing w:line="240" w:lineRule="auto"/>
              <w:jc w:val="both"/>
              <w:rPr>
                <w:rFonts w:cstheme="minorHAnsi"/>
              </w:rPr>
            </w:pPr>
            <w:r w:rsidRPr="008E273E">
              <w:rPr>
                <w:rFonts w:cstheme="minorHAnsi"/>
              </w:rPr>
              <w:t>10</w:t>
            </w:r>
          </w:p>
        </w:tc>
        <w:tc>
          <w:tcPr>
            <w:tcW w:w="236" w:type="dxa"/>
            <w:gridSpan w:val="2"/>
            <w:noWrap/>
            <w:vAlign w:val="center"/>
          </w:tcPr>
          <w:p w14:paraId="5288CDD0" w14:textId="239A137F" w:rsidR="005E194F" w:rsidRPr="008E273E" w:rsidRDefault="005E194F" w:rsidP="005E194F">
            <w:pPr>
              <w:spacing w:line="240" w:lineRule="auto"/>
              <w:jc w:val="both"/>
              <w:rPr>
                <w:rFonts w:cstheme="minorHAnsi"/>
              </w:rPr>
            </w:pPr>
            <w:r w:rsidRPr="008E273E">
              <w:rPr>
                <w:rFonts w:cstheme="minorHAnsi"/>
              </w:rPr>
              <w:t>30</w:t>
            </w:r>
          </w:p>
        </w:tc>
        <w:tc>
          <w:tcPr>
            <w:tcW w:w="397" w:type="dxa"/>
            <w:noWrap/>
            <w:vAlign w:val="center"/>
          </w:tcPr>
          <w:p w14:paraId="72052434" w14:textId="11389B7D" w:rsidR="005E194F" w:rsidRPr="008E273E" w:rsidRDefault="005E194F" w:rsidP="005E194F">
            <w:pPr>
              <w:spacing w:line="240" w:lineRule="auto"/>
              <w:jc w:val="both"/>
              <w:rPr>
                <w:rFonts w:cstheme="minorHAnsi"/>
              </w:rPr>
            </w:pPr>
            <w:r w:rsidRPr="008E273E">
              <w:rPr>
                <w:rFonts w:cstheme="minorHAnsi"/>
              </w:rPr>
              <w:t>30</w:t>
            </w:r>
          </w:p>
        </w:tc>
        <w:tc>
          <w:tcPr>
            <w:tcW w:w="321" w:type="dxa"/>
            <w:noWrap/>
            <w:vAlign w:val="center"/>
          </w:tcPr>
          <w:p w14:paraId="68BAADB2" w14:textId="157DD740" w:rsidR="005E194F" w:rsidRPr="008E273E" w:rsidRDefault="005E194F" w:rsidP="005E194F">
            <w:pPr>
              <w:spacing w:line="240" w:lineRule="auto"/>
              <w:jc w:val="both"/>
              <w:rPr>
                <w:rFonts w:cstheme="minorHAnsi"/>
              </w:rPr>
            </w:pPr>
            <w:r w:rsidRPr="008E273E">
              <w:rPr>
                <w:rFonts w:cstheme="minorHAnsi"/>
              </w:rPr>
              <w:t>40</w:t>
            </w:r>
          </w:p>
        </w:tc>
      </w:tr>
      <w:tr w:rsidR="00460FA3" w:rsidRPr="008E273E" w14:paraId="6695550C" w14:textId="77777777" w:rsidTr="00571078">
        <w:trPr>
          <w:trHeight w:val="300"/>
        </w:trPr>
        <w:tc>
          <w:tcPr>
            <w:tcW w:w="1167" w:type="dxa"/>
          </w:tcPr>
          <w:p w14:paraId="09671EF7" w14:textId="77777777" w:rsidR="00460FA3" w:rsidRPr="008E273E" w:rsidRDefault="00460FA3" w:rsidP="00460FA3">
            <w:pPr>
              <w:spacing w:line="240" w:lineRule="auto"/>
              <w:jc w:val="both"/>
              <w:rPr>
                <w:rFonts w:cstheme="minorHAnsi"/>
              </w:rPr>
            </w:pPr>
            <w:r w:rsidRPr="008E273E">
              <w:rPr>
                <w:rFonts w:cstheme="minorHAnsi"/>
              </w:rPr>
              <w:t>Vedran Šenjug*, ekonomist</w:t>
            </w:r>
          </w:p>
        </w:tc>
        <w:tc>
          <w:tcPr>
            <w:tcW w:w="708" w:type="dxa"/>
          </w:tcPr>
          <w:p w14:paraId="09C76E3A" w14:textId="77777777" w:rsidR="00460FA3" w:rsidRPr="008E273E" w:rsidRDefault="00460FA3" w:rsidP="00460FA3">
            <w:pPr>
              <w:spacing w:line="240" w:lineRule="auto"/>
              <w:jc w:val="both"/>
              <w:rPr>
                <w:rFonts w:cstheme="minorHAnsi"/>
              </w:rPr>
            </w:pPr>
            <w:r w:rsidRPr="008E273E">
              <w:rPr>
                <w:rFonts w:cstheme="minorHAnsi"/>
              </w:rPr>
              <w:t>Noćni pazitelj </w:t>
            </w:r>
          </w:p>
        </w:tc>
        <w:tc>
          <w:tcPr>
            <w:tcW w:w="426" w:type="dxa"/>
            <w:vAlign w:val="center"/>
          </w:tcPr>
          <w:p w14:paraId="4D112F72" w14:textId="77777777" w:rsidR="00460FA3" w:rsidRPr="008E273E" w:rsidRDefault="00460FA3" w:rsidP="00460FA3">
            <w:pPr>
              <w:spacing w:line="240" w:lineRule="auto"/>
              <w:jc w:val="both"/>
              <w:rPr>
                <w:rFonts w:cstheme="minorHAnsi"/>
              </w:rPr>
            </w:pPr>
            <w:r w:rsidRPr="008E273E">
              <w:rPr>
                <w:rFonts w:cstheme="minorHAnsi"/>
              </w:rPr>
              <w:t>-</w:t>
            </w:r>
          </w:p>
        </w:tc>
        <w:tc>
          <w:tcPr>
            <w:tcW w:w="567" w:type="dxa"/>
            <w:vAlign w:val="center"/>
          </w:tcPr>
          <w:p w14:paraId="380F7519"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vAlign w:val="center"/>
          </w:tcPr>
          <w:p w14:paraId="49630EA3"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noWrap/>
            <w:vAlign w:val="center"/>
          </w:tcPr>
          <w:p w14:paraId="22849301"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noWrap/>
            <w:vAlign w:val="center"/>
          </w:tcPr>
          <w:p w14:paraId="3CF4536A"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7C939106" w14:textId="77777777" w:rsidR="00460FA3" w:rsidRPr="008E273E" w:rsidRDefault="00460FA3" w:rsidP="00460FA3">
            <w:pPr>
              <w:spacing w:line="240" w:lineRule="auto"/>
              <w:jc w:val="both"/>
              <w:rPr>
                <w:rFonts w:cstheme="minorHAnsi"/>
              </w:rPr>
            </w:pPr>
            <w:r w:rsidRPr="008E273E">
              <w:rPr>
                <w:rFonts w:cstheme="minorHAnsi"/>
              </w:rPr>
              <w:t>-</w:t>
            </w:r>
          </w:p>
        </w:tc>
        <w:tc>
          <w:tcPr>
            <w:tcW w:w="283" w:type="dxa"/>
            <w:noWrap/>
            <w:vAlign w:val="center"/>
          </w:tcPr>
          <w:p w14:paraId="1EF0F9EF"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noWrap/>
            <w:vAlign w:val="center"/>
          </w:tcPr>
          <w:p w14:paraId="615D4761"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14093EF3" w14:textId="77777777" w:rsidR="00460FA3" w:rsidRPr="008E273E" w:rsidRDefault="00460FA3" w:rsidP="00460FA3">
            <w:pPr>
              <w:spacing w:line="240" w:lineRule="auto"/>
              <w:jc w:val="both"/>
              <w:rPr>
                <w:rFonts w:cstheme="minorHAnsi"/>
              </w:rPr>
            </w:pPr>
            <w:r w:rsidRPr="008E273E">
              <w:rPr>
                <w:rFonts w:cstheme="minorHAnsi"/>
              </w:rPr>
              <w:t>-</w:t>
            </w:r>
          </w:p>
        </w:tc>
        <w:tc>
          <w:tcPr>
            <w:tcW w:w="375" w:type="dxa"/>
            <w:noWrap/>
            <w:vAlign w:val="center"/>
          </w:tcPr>
          <w:p w14:paraId="33F97557"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44E1F40D"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7E2D3A57"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374E4E64"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644BCFF6"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01754B6E"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10DB4200"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3E4BE4E2"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407C8361" w14:textId="77777777" w:rsidR="00460FA3" w:rsidRPr="008E273E" w:rsidRDefault="00460FA3" w:rsidP="00460FA3">
            <w:pPr>
              <w:spacing w:line="240" w:lineRule="auto"/>
              <w:jc w:val="both"/>
              <w:rPr>
                <w:rFonts w:cstheme="minorHAnsi"/>
              </w:rPr>
            </w:pPr>
            <w:r w:rsidRPr="008E273E">
              <w:rPr>
                <w:rFonts w:cstheme="minorHAnsi"/>
              </w:rPr>
              <w:t>-</w:t>
            </w:r>
          </w:p>
        </w:tc>
        <w:tc>
          <w:tcPr>
            <w:tcW w:w="301" w:type="dxa"/>
            <w:gridSpan w:val="2"/>
            <w:noWrap/>
            <w:vAlign w:val="center"/>
          </w:tcPr>
          <w:p w14:paraId="2703A7CF" w14:textId="77777777" w:rsidR="00460FA3" w:rsidRPr="008E273E" w:rsidRDefault="00460FA3" w:rsidP="00460FA3">
            <w:pPr>
              <w:spacing w:line="240" w:lineRule="auto"/>
              <w:jc w:val="both"/>
              <w:rPr>
                <w:rFonts w:cstheme="minorHAnsi"/>
              </w:rPr>
            </w:pPr>
            <w:r w:rsidRPr="008E273E">
              <w:rPr>
                <w:rFonts w:cstheme="minorHAnsi"/>
              </w:rPr>
              <w:t>-</w:t>
            </w:r>
          </w:p>
        </w:tc>
        <w:tc>
          <w:tcPr>
            <w:tcW w:w="345" w:type="dxa"/>
            <w:noWrap/>
            <w:vAlign w:val="center"/>
          </w:tcPr>
          <w:p w14:paraId="0836CB3A"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7B26F379"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gridSpan w:val="2"/>
            <w:noWrap/>
            <w:vAlign w:val="center"/>
          </w:tcPr>
          <w:p w14:paraId="0C38AB55"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gridSpan w:val="2"/>
            <w:noWrap/>
            <w:vAlign w:val="center"/>
          </w:tcPr>
          <w:p w14:paraId="5F17A40F" w14:textId="77777777" w:rsidR="00460FA3" w:rsidRPr="008E273E" w:rsidRDefault="00460FA3" w:rsidP="00460FA3">
            <w:pPr>
              <w:spacing w:line="240" w:lineRule="auto"/>
              <w:jc w:val="both"/>
              <w:rPr>
                <w:rFonts w:cstheme="minorHAnsi"/>
              </w:rPr>
            </w:pPr>
            <w:r w:rsidRPr="008E273E">
              <w:rPr>
                <w:rFonts w:cstheme="minorHAnsi"/>
              </w:rPr>
              <w:t>-</w:t>
            </w:r>
          </w:p>
        </w:tc>
        <w:tc>
          <w:tcPr>
            <w:tcW w:w="236" w:type="dxa"/>
            <w:gridSpan w:val="2"/>
            <w:noWrap/>
            <w:vAlign w:val="center"/>
          </w:tcPr>
          <w:p w14:paraId="5DBC59A0" w14:textId="77777777" w:rsidR="00460FA3" w:rsidRPr="008E273E" w:rsidRDefault="00460FA3" w:rsidP="00460FA3">
            <w:pPr>
              <w:spacing w:line="240" w:lineRule="auto"/>
              <w:jc w:val="both"/>
              <w:rPr>
                <w:rFonts w:cstheme="minorHAnsi"/>
              </w:rPr>
            </w:pPr>
            <w:r w:rsidRPr="008E273E">
              <w:rPr>
                <w:rFonts w:cstheme="minorHAnsi"/>
              </w:rPr>
              <w:t>40</w:t>
            </w:r>
          </w:p>
        </w:tc>
        <w:tc>
          <w:tcPr>
            <w:tcW w:w="397" w:type="dxa"/>
            <w:noWrap/>
            <w:vAlign w:val="center"/>
          </w:tcPr>
          <w:p w14:paraId="0596F47D" w14:textId="77777777" w:rsidR="00460FA3" w:rsidRPr="008E273E" w:rsidRDefault="00460FA3" w:rsidP="00460FA3">
            <w:pPr>
              <w:spacing w:line="240" w:lineRule="auto"/>
              <w:jc w:val="both"/>
              <w:rPr>
                <w:rFonts w:cstheme="minorHAnsi"/>
              </w:rPr>
            </w:pPr>
            <w:r w:rsidRPr="008E273E">
              <w:rPr>
                <w:rFonts w:cstheme="minorHAnsi"/>
              </w:rPr>
              <w:t>-</w:t>
            </w:r>
          </w:p>
        </w:tc>
        <w:tc>
          <w:tcPr>
            <w:tcW w:w="321" w:type="dxa"/>
            <w:noWrap/>
            <w:vAlign w:val="center"/>
          </w:tcPr>
          <w:p w14:paraId="04222328" w14:textId="77777777" w:rsidR="00460FA3" w:rsidRPr="008E273E" w:rsidRDefault="00460FA3" w:rsidP="00460FA3">
            <w:pPr>
              <w:spacing w:line="240" w:lineRule="auto"/>
              <w:jc w:val="both"/>
              <w:rPr>
                <w:rFonts w:cstheme="minorHAnsi"/>
              </w:rPr>
            </w:pPr>
            <w:r w:rsidRPr="008E273E">
              <w:rPr>
                <w:rFonts w:cstheme="minorHAnsi"/>
              </w:rPr>
              <w:t>40</w:t>
            </w:r>
          </w:p>
        </w:tc>
      </w:tr>
      <w:tr w:rsidR="00460FA3" w:rsidRPr="008E273E" w14:paraId="68B32C61" w14:textId="77777777" w:rsidTr="00571078">
        <w:trPr>
          <w:trHeight w:val="300"/>
        </w:trPr>
        <w:tc>
          <w:tcPr>
            <w:tcW w:w="1167" w:type="dxa"/>
          </w:tcPr>
          <w:p w14:paraId="3DA4ECF5" w14:textId="77777777" w:rsidR="00460FA3" w:rsidRPr="008E273E" w:rsidRDefault="00460FA3" w:rsidP="00460FA3">
            <w:pPr>
              <w:spacing w:line="240" w:lineRule="auto"/>
              <w:jc w:val="both"/>
              <w:rPr>
                <w:rFonts w:cstheme="minorHAnsi"/>
              </w:rPr>
            </w:pPr>
            <w:r w:rsidRPr="008E273E">
              <w:rPr>
                <w:rFonts w:cstheme="minorHAnsi"/>
              </w:rPr>
              <w:t>Mara Ivančević*, inokorespondent</w:t>
            </w:r>
          </w:p>
        </w:tc>
        <w:tc>
          <w:tcPr>
            <w:tcW w:w="708" w:type="dxa"/>
          </w:tcPr>
          <w:p w14:paraId="0C528B3C" w14:textId="77777777" w:rsidR="00460FA3" w:rsidRPr="008E273E" w:rsidRDefault="00460FA3" w:rsidP="00460FA3">
            <w:pPr>
              <w:spacing w:line="240" w:lineRule="auto"/>
              <w:jc w:val="both"/>
              <w:rPr>
                <w:rFonts w:cstheme="minorHAnsi"/>
              </w:rPr>
            </w:pPr>
            <w:r w:rsidRPr="008E273E">
              <w:rPr>
                <w:rFonts w:cstheme="minorHAnsi"/>
              </w:rPr>
              <w:t>Noćni pazitelj </w:t>
            </w:r>
          </w:p>
        </w:tc>
        <w:tc>
          <w:tcPr>
            <w:tcW w:w="426" w:type="dxa"/>
            <w:vAlign w:val="center"/>
          </w:tcPr>
          <w:p w14:paraId="4DB90C1F" w14:textId="77777777" w:rsidR="00460FA3" w:rsidRPr="008E273E" w:rsidRDefault="00460FA3" w:rsidP="00460FA3">
            <w:pPr>
              <w:spacing w:line="240" w:lineRule="auto"/>
              <w:jc w:val="both"/>
              <w:rPr>
                <w:rFonts w:cstheme="minorHAnsi"/>
              </w:rPr>
            </w:pPr>
            <w:r w:rsidRPr="008E273E">
              <w:rPr>
                <w:rFonts w:cstheme="minorHAnsi"/>
              </w:rPr>
              <w:t>-</w:t>
            </w:r>
          </w:p>
        </w:tc>
        <w:tc>
          <w:tcPr>
            <w:tcW w:w="567" w:type="dxa"/>
            <w:vAlign w:val="center"/>
          </w:tcPr>
          <w:p w14:paraId="2D870DFA"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vAlign w:val="center"/>
          </w:tcPr>
          <w:p w14:paraId="61D9A295"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noWrap/>
            <w:vAlign w:val="center"/>
          </w:tcPr>
          <w:p w14:paraId="584C1A8E"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noWrap/>
            <w:vAlign w:val="center"/>
          </w:tcPr>
          <w:p w14:paraId="1088072B"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7F991819" w14:textId="77777777" w:rsidR="00460FA3" w:rsidRPr="008E273E" w:rsidRDefault="00460FA3" w:rsidP="00460FA3">
            <w:pPr>
              <w:spacing w:line="240" w:lineRule="auto"/>
              <w:jc w:val="both"/>
              <w:rPr>
                <w:rFonts w:cstheme="minorHAnsi"/>
              </w:rPr>
            </w:pPr>
            <w:r w:rsidRPr="008E273E">
              <w:rPr>
                <w:rFonts w:cstheme="minorHAnsi"/>
              </w:rPr>
              <w:t>-</w:t>
            </w:r>
          </w:p>
        </w:tc>
        <w:tc>
          <w:tcPr>
            <w:tcW w:w="283" w:type="dxa"/>
            <w:noWrap/>
            <w:vAlign w:val="center"/>
          </w:tcPr>
          <w:p w14:paraId="108F77A3" w14:textId="77777777" w:rsidR="00460FA3" w:rsidRPr="008E273E" w:rsidRDefault="00460FA3" w:rsidP="00460FA3">
            <w:pPr>
              <w:spacing w:line="240" w:lineRule="auto"/>
              <w:jc w:val="both"/>
              <w:rPr>
                <w:rFonts w:cstheme="minorHAnsi"/>
              </w:rPr>
            </w:pPr>
            <w:r w:rsidRPr="008E273E">
              <w:rPr>
                <w:rFonts w:cstheme="minorHAnsi"/>
              </w:rPr>
              <w:t>-</w:t>
            </w:r>
          </w:p>
        </w:tc>
        <w:tc>
          <w:tcPr>
            <w:tcW w:w="425" w:type="dxa"/>
            <w:noWrap/>
            <w:vAlign w:val="center"/>
          </w:tcPr>
          <w:p w14:paraId="64C9A9D7" w14:textId="77777777" w:rsidR="00460FA3" w:rsidRPr="008E273E" w:rsidRDefault="00460FA3" w:rsidP="00460FA3">
            <w:pPr>
              <w:spacing w:line="240" w:lineRule="auto"/>
              <w:jc w:val="both"/>
              <w:rPr>
                <w:rFonts w:cstheme="minorHAnsi"/>
              </w:rPr>
            </w:pPr>
            <w:r w:rsidRPr="008E273E">
              <w:rPr>
                <w:rFonts w:cstheme="minorHAnsi"/>
              </w:rPr>
              <w:t>-</w:t>
            </w:r>
          </w:p>
        </w:tc>
        <w:tc>
          <w:tcPr>
            <w:tcW w:w="426" w:type="dxa"/>
            <w:noWrap/>
            <w:vAlign w:val="center"/>
          </w:tcPr>
          <w:p w14:paraId="472DF0EB" w14:textId="77777777" w:rsidR="00460FA3" w:rsidRPr="008E273E" w:rsidRDefault="00460FA3" w:rsidP="00460FA3">
            <w:pPr>
              <w:spacing w:line="240" w:lineRule="auto"/>
              <w:jc w:val="both"/>
              <w:rPr>
                <w:rFonts w:cstheme="minorHAnsi"/>
              </w:rPr>
            </w:pPr>
            <w:r w:rsidRPr="008E273E">
              <w:rPr>
                <w:rFonts w:cstheme="minorHAnsi"/>
              </w:rPr>
              <w:t>-</w:t>
            </w:r>
          </w:p>
        </w:tc>
        <w:tc>
          <w:tcPr>
            <w:tcW w:w="375" w:type="dxa"/>
            <w:noWrap/>
            <w:vAlign w:val="center"/>
          </w:tcPr>
          <w:p w14:paraId="220529ED"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02FBC75C"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53AE1C85"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54A10ED6"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147E2C81"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3C199D80"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46094586"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18B94D69"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5BAA3B8D" w14:textId="77777777" w:rsidR="00460FA3" w:rsidRPr="008E273E" w:rsidRDefault="00460FA3" w:rsidP="00460FA3">
            <w:pPr>
              <w:spacing w:line="240" w:lineRule="auto"/>
              <w:jc w:val="both"/>
              <w:rPr>
                <w:rFonts w:cstheme="minorHAnsi"/>
              </w:rPr>
            </w:pPr>
            <w:r w:rsidRPr="008E273E">
              <w:rPr>
                <w:rFonts w:cstheme="minorHAnsi"/>
              </w:rPr>
              <w:t>-</w:t>
            </w:r>
          </w:p>
        </w:tc>
        <w:tc>
          <w:tcPr>
            <w:tcW w:w="301" w:type="dxa"/>
            <w:gridSpan w:val="2"/>
            <w:noWrap/>
            <w:vAlign w:val="center"/>
          </w:tcPr>
          <w:p w14:paraId="134D5963" w14:textId="77777777" w:rsidR="00460FA3" w:rsidRPr="008E273E" w:rsidRDefault="00460FA3" w:rsidP="00460FA3">
            <w:pPr>
              <w:spacing w:line="240" w:lineRule="auto"/>
              <w:jc w:val="both"/>
              <w:rPr>
                <w:rFonts w:cstheme="minorHAnsi"/>
              </w:rPr>
            </w:pPr>
            <w:r w:rsidRPr="008E273E">
              <w:rPr>
                <w:rFonts w:cstheme="minorHAnsi"/>
              </w:rPr>
              <w:t>-</w:t>
            </w:r>
          </w:p>
        </w:tc>
        <w:tc>
          <w:tcPr>
            <w:tcW w:w="345" w:type="dxa"/>
            <w:noWrap/>
            <w:vAlign w:val="center"/>
          </w:tcPr>
          <w:p w14:paraId="00EE18F4"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noWrap/>
            <w:vAlign w:val="center"/>
          </w:tcPr>
          <w:p w14:paraId="1C45522D"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gridSpan w:val="2"/>
            <w:noWrap/>
            <w:vAlign w:val="center"/>
          </w:tcPr>
          <w:p w14:paraId="64594C8C" w14:textId="77777777" w:rsidR="00460FA3" w:rsidRPr="008E273E" w:rsidRDefault="00460FA3" w:rsidP="00460FA3">
            <w:pPr>
              <w:spacing w:line="240" w:lineRule="auto"/>
              <w:jc w:val="both"/>
              <w:rPr>
                <w:rFonts w:cstheme="minorHAnsi"/>
              </w:rPr>
            </w:pPr>
            <w:r w:rsidRPr="008E273E">
              <w:rPr>
                <w:rFonts w:cstheme="minorHAnsi"/>
              </w:rPr>
              <w:t>-</w:t>
            </w:r>
          </w:p>
        </w:tc>
        <w:tc>
          <w:tcPr>
            <w:tcW w:w="323" w:type="dxa"/>
            <w:gridSpan w:val="2"/>
            <w:noWrap/>
            <w:vAlign w:val="center"/>
          </w:tcPr>
          <w:p w14:paraId="0CB311AE" w14:textId="77777777" w:rsidR="00460FA3" w:rsidRPr="008E273E" w:rsidRDefault="00460FA3" w:rsidP="00460FA3">
            <w:pPr>
              <w:spacing w:line="240" w:lineRule="auto"/>
              <w:jc w:val="both"/>
              <w:rPr>
                <w:rFonts w:cstheme="minorHAnsi"/>
              </w:rPr>
            </w:pPr>
            <w:r w:rsidRPr="008E273E">
              <w:rPr>
                <w:rFonts w:cstheme="minorHAnsi"/>
              </w:rPr>
              <w:t>-</w:t>
            </w:r>
          </w:p>
        </w:tc>
        <w:tc>
          <w:tcPr>
            <w:tcW w:w="236" w:type="dxa"/>
            <w:gridSpan w:val="2"/>
            <w:noWrap/>
            <w:vAlign w:val="center"/>
          </w:tcPr>
          <w:p w14:paraId="604E07C5" w14:textId="77777777" w:rsidR="00460FA3" w:rsidRPr="008E273E" w:rsidRDefault="00460FA3" w:rsidP="00460FA3">
            <w:pPr>
              <w:spacing w:line="240" w:lineRule="auto"/>
              <w:jc w:val="both"/>
              <w:rPr>
                <w:rFonts w:cstheme="minorHAnsi"/>
              </w:rPr>
            </w:pPr>
            <w:r w:rsidRPr="008E273E">
              <w:rPr>
                <w:rFonts w:cstheme="minorHAnsi"/>
              </w:rPr>
              <w:t>40</w:t>
            </w:r>
          </w:p>
        </w:tc>
        <w:tc>
          <w:tcPr>
            <w:tcW w:w="397" w:type="dxa"/>
            <w:noWrap/>
            <w:vAlign w:val="center"/>
          </w:tcPr>
          <w:p w14:paraId="0998282E" w14:textId="77777777" w:rsidR="00460FA3" w:rsidRPr="008E273E" w:rsidRDefault="00460FA3" w:rsidP="00460FA3">
            <w:pPr>
              <w:spacing w:line="240" w:lineRule="auto"/>
              <w:jc w:val="both"/>
              <w:rPr>
                <w:rFonts w:cstheme="minorHAnsi"/>
              </w:rPr>
            </w:pPr>
            <w:r w:rsidRPr="008E273E">
              <w:rPr>
                <w:rFonts w:cstheme="minorHAnsi"/>
              </w:rPr>
              <w:t>-</w:t>
            </w:r>
          </w:p>
        </w:tc>
        <w:tc>
          <w:tcPr>
            <w:tcW w:w="321" w:type="dxa"/>
            <w:noWrap/>
            <w:vAlign w:val="center"/>
          </w:tcPr>
          <w:p w14:paraId="6C52F826" w14:textId="77777777" w:rsidR="00460FA3" w:rsidRPr="008E273E" w:rsidRDefault="00460FA3" w:rsidP="00460FA3">
            <w:pPr>
              <w:spacing w:line="240" w:lineRule="auto"/>
              <w:jc w:val="both"/>
              <w:rPr>
                <w:rFonts w:cstheme="minorHAnsi"/>
              </w:rPr>
            </w:pPr>
            <w:r w:rsidRPr="008E273E">
              <w:rPr>
                <w:rFonts w:cstheme="minorHAnsi"/>
              </w:rPr>
              <w:t>40</w:t>
            </w:r>
          </w:p>
        </w:tc>
      </w:tr>
    </w:tbl>
    <w:p w14:paraId="5C8C6B09" w14:textId="77777777" w:rsidR="00460FA3" w:rsidRPr="008E273E" w:rsidRDefault="00460FA3" w:rsidP="00460FA3">
      <w:pPr>
        <w:spacing w:line="240" w:lineRule="auto"/>
        <w:jc w:val="both"/>
        <w:rPr>
          <w:rFonts w:cstheme="minorHAnsi"/>
        </w:rPr>
      </w:pPr>
    </w:p>
    <w:p w14:paraId="3382A365" w14:textId="5D7F6716" w:rsidR="00460FA3" w:rsidRPr="008E273E" w:rsidRDefault="00460FA3" w:rsidP="00460FA3">
      <w:pPr>
        <w:spacing w:line="240" w:lineRule="auto"/>
        <w:jc w:val="both"/>
        <w:rPr>
          <w:rFonts w:cstheme="minorHAnsi"/>
        </w:rPr>
      </w:pPr>
    </w:p>
    <w:p w14:paraId="7BA29A45" w14:textId="28053CC2" w:rsidR="005E194F" w:rsidRPr="008E273E" w:rsidRDefault="005E194F" w:rsidP="00460FA3">
      <w:pPr>
        <w:spacing w:line="240" w:lineRule="auto"/>
        <w:jc w:val="both"/>
        <w:rPr>
          <w:rFonts w:cstheme="minorHAnsi"/>
        </w:rPr>
      </w:pPr>
    </w:p>
    <w:p w14:paraId="6BF8A355" w14:textId="3C9EF14F" w:rsidR="005E194F" w:rsidRPr="008E273E" w:rsidRDefault="005E194F" w:rsidP="00460FA3">
      <w:pPr>
        <w:spacing w:line="240" w:lineRule="auto"/>
        <w:jc w:val="both"/>
        <w:rPr>
          <w:rFonts w:cstheme="minorHAnsi"/>
        </w:rPr>
      </w:pPr>
    </w:p>
    <w:p w14:paraId="389C403D" w14:textId="5D592426" w:rsidR="005E194F" w:rsidRPr="008E273E" w:rsidRDefault="005E194F" w:rsidP="00460FA3">
      <w:pPr>
        <w:spacing w:line="240" w:lineRule="auto"/>
        <w:jc w:val="both"/>
        <w:rPr>
          <w:rFonts w:cstheme="minorHAnsi"/>
        </w:rPr>
      </w:pPr>
    </w:p>
    <w:p w14:paraId="3FCCA44A" w14:textId="55AAF0AF" w:rsidR="005E194F" w:rsidRDefault="005E194F" w:rsidP="00460FA3">
      <w:pPr>
        <w:spacing w:line="240" w:lineRule="auto"/>
        <w:jc w:val="both"/>
        <w:rPr>
          <w:rFonts w:cstheme="minorHAnsi"/>
        </w:rPr>
      </w:pPr>
    </w:p>
    <w:p w14:paraId="19E053D3" w14:textId="4DFC8EDB" w:rsidR="008E273E" w:rsidRDefault="008E273E" w:rsidP="00460FA3">
      <w:pPr>
        <w:spacing w:line="240" w:lineRule="auto"/>
        <w:jc w:val="both"/>
        <w:rPr>
          <w:rFonts w:cstheme="minorHAnsi"/>
        </w:rPr>
      </w:pPr>
    </w:p>
    <w:p w14:paraId="6D015327" w14:textId="66DFF913" w:rsidR="008E273E" w:rsidRDefault="008E273E" w:rsidP="00460FA3">
      <w:pPr>
        <w:spacing w:line="240" w:lineRule="auto"/>
        <w:jc w:val="both"/>
        <w:rPr>
          <w:rFonts w:cstheme="minorHAnsi"/>
        </w:rPr>
      </w:pPr>
    </w:p>
    <w:p w14:paraId="39633C1F" w14:textId="06FC09DC" w:rsidR="008E273E" w:rsidRDefault="008E273E" w:rsidP="00460FA3">
      <w:pPr>
        <w:spacing w:line="240" w:lineRule="auto"/>
        <w:jc w:val="both"/>
        <w:rPr>
          <w:rFonts w:cstheme="minorHAnsi"/>
        </w:rPr>
      </w:pPr>
    </w:p>
    <w:p w14:paraId="0E12DE6B" w14:textId="04EB69C5" w:rsidR="000827A2" w:rsidRDefault="000827A2" w:rsidP="00460FA3">
      <w:pPr>
        <w:spacing w:line="240" w:lineRule="auto"/>
        <w:jc w:val="both"/>
        <w:rPr>
          <w:rFonts w:cstheme="minorHAnsi"/>
        </w:rPr>
      </w:pPr>
    </w:p>
    <w:p w14:paraId="56455533" w14:textId="77777777" w:rsidR="000827A2" w:rsidRPr="008E273E" w:rsidRDefault="000827A2" w:rsidP="00460FA3">
      <w:pPr>
        <w:spacing w:line="240" w:lineRule="auto"/>
        <w:jc w:val="both"/>
        <w:rPr>
          <w:rFonts w:cstheme="minorHAnsi"/>
        </w:rPr>
      </w:pPr>
    </w:p>
    <w:p w14:paraId="09835BA6" w14:textId="77777777" w:rsidR="005E194F" w:rsidRPr="008E273E" w:rsidRDefault="005E194F" w:rsidP="00460FA3">
      <w:pPr>
        <w:spacing w:line="240" w:lineRule="auto"/>
        <w:jc w:val="both"/>
        <w:rPr>
          <w:rFonts w:cstheme="minorHAnsi"/>
        </w:rPr>
      </w:pPr>
    </w:p>
    <w:tbl>
      <w:tblPr>
        <w:tblW w:w="9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41"/>
        <w:gridCol w:w="2494"/>
        <w:gridCol w:w="2494"/>
        <w:gridCol w:w="1757"/>
        <w:gridCol w:w="1072"/>
      </w:tblGrid>
      <w:tr w:rsidR="00460FA3" w:rsidRPr="008E273E" w14:paraId="0B5779C1" w14:textId="77777777" w:rsidTr="00872ADE">
        <w:tc>
          <w:tcPr>
            <w:tcW w:w="2041" w:type="dxa"/>
            <w:tcBorders>
              <w:top w:val="single" w:sz="12" w:space="0" w:color="000000"/>
              <w:bottom w:val="single" w:sz="12" w:space="0" w:color="000000"/>
            </w:tcBorders>
          </w:tcPr>
          <w:p w14:paraId="6DC18096" w14:textId="77777777" w:rsidR="00460FA3" w:rsidRPr="008E273E" w:rsidRDefault="00460FA3" w:rsidP="00582863">
            <w:pPr>
              <w:spacing w:line="240" w:lineRule="auto"/>
              <w:rPr>
                <w:rFonts w:cstheme="minorHAnsi"/>
              </w:rPr>
            </w:pPr>
            <w:r w:rsidRPr="008E273E">
              <w:rPr>
                <w:rFonts w:cstheme="minorHAnsi"/>
              </w:rPr>
              <w:t>ZADAĆA</w:t>
            </w:r>
          </w:p>
        </w:tc>
        <w:tc>
          <w:tcPr>
            <w:tcW w:w="2494" w:type="dxa"/>
            <w:tcBorders>
              <w:top w:val="single" w:sz="12" w:space="0" w:color="000000"/>
              <w:bottom w:val="single" w:sz="12" w:space="0" w:color="000000"/>
            </w:tcBorders>
          </w:tcPr>
          <w:p w14:paraId="5F475A9F" w14:textId="77777777" w:rsidR="00460FA3" w:rsidRPr="008E273E" w:rsidRDefault="00460FA3" w:rsidP="00582863">
            <w:pPr>
              <w:spacing w:line="240" w:lineRule="auto"/>
              <w:rPr>
                <w:rFonts w:cstheme="minorHAnsi"/>
              </w:rPr>
            </w:pPr>
            <w:r w:rsidRPr="008E273E">
              <w:rPr>
                <w:rFonts w:cstheme="minorHAnsi"/>
              </w:rPr>
              <w:t>AKTIVNOST</w:t>
            </w:r>
          </w:p>
        </w:tc>
        <w:tc>
          <w:tcPr>
            <w:tcW w:w="2494" w:type="dxa"/>
            <w:tcBorders>
              <w:top w:val="single" w:sz="12" w:space="0" w:color="000000"/>
              <w:bottom w:val="single" w:sz="12" w:space="0" w:color="000000"/>
            </w:tcBorders>
          </w:tcPr>
          <w:p w14:paraId="2C38F294" w14:textId="77777777" w:rsidR="00460FA3" w:rsidRPr="008E273E" w:rsidRDefault="00460FA3" w:rsidP="00582863">
            <w:pPr>
              <w:spacing w:line="240" w:lineRule="auto"/>
              <w:rPr>
                <w:rFonts w:cstheme="minorHAnsi"/>
              </w:rPr>
            </w:pPr>
            <w:r w:rsidRPr="008E273E">
              <w:rPr>
                <w:rFonts w:cstheme="minorHAnsi"/>
              </w:rPr>
              <w:t>KAKO</w:t>
            </w:r>
          </w:p>
        </w:tc>
        <w:tc>
          <w:tcPr>
            <w:tcW w:w="1757" w:type="dxa"/>
            <w:tcBorders>
              <w:top w:val="single" w:sz="12" w:space="0" w:color="000000"/>
              <w:bottom w:val="single" w:sz="12" w:space="0" w:color="000000"/>
            </w:tcBorders>
          </w:tcPr>
          <w:p w14:paraId="764A11A6" w14:textId="77777777" w:rsidR="00460FA3" w:rsidRPr="008E273E" w:rsidRDefault="00460FA3" w:rsidP="00582863">
            <w:pPr>
              <w:spacing w:line="240" w:lineRule="auto"/>
              <w:rPr>
                <w:rFonts w:cstheme="minorHAnsi"/>
              </w:rPr>
            </w:pPr>
            <w:r w:rsidRPr="008E273E">
              <w:rPr>
                <w:rFonts w:cstheme="minorHAnsi"/>
              </w:rPr>
              <w:t>TKO</w:t>
            </w:r>
          </w:p>
        </w:tc>
        <w:tc>
          <w:tcPr>
            <w:tcW w:w="1072" w:type="dxa"/>
            <w:tcBorders>
              <w:top w:val="single" w:sz="12" w:space="0" w:color="000000"/>
              <w:bottom w:val="single" w:sz="12" w:space="0" w:color="000000"/>
            </w:tcBorders>
          </w:tcPr>
          <w:p w14:paraId="704D5E79" w14:textId="77777777" w:rsidR="00460FA3" w:rsidRPr="008E273E" w:rsidRDefault="00460FA3" w:rsidP="00582863">
            <w:pPr>
              <w:spacing w:line="240" w:lineRule="auto"/>
              <w:rPr>
                <w:rFonts w:cstheme="minorHAnsi"/>
              </w:rPr>
            </w:pPr>
            <w:r w:rsidRPr="008E273E">
              <w:rPr>
                <w:rFonts w:cstheme="minorHAnsi"/>
              </w:rPr>
              <w:t>KADA</w:t>
            </w:r>
          </w:p>
        </w:tc>
      </w:tr>
      <w:tr w:rsidR="00460FA3" w:rsidRPr="008E273E" w14:paraId="1D369A95" w14:textId="77777777" w:rsidTr="00872ADE">
        <w:tc>
          <w:tcPr>
            <w:tcW w:w="2041" w:type="dxa"/>
            <w:tcBorders>
              <w:top w:val="nil"/>
            </w:tcBorders>
          </w:tcPr>
          <w:p w14:paraId="5CA5BD5A" w14:textId="77777777" w:rsidR="00460FA3" w:rsidRPr="008E273E" w:rsidRDefault="00460FA3" w:rsidP="00582863">
            <w:pPr>
              <w:spacing w:line="240" w:lineRule="auto"/>
              <w:rPr>
                <w:rFonts w:cstheme="minorHAnsi"/>
              </w:rPr>
            </w:pPr>
            <w:r w:rsidRPr="008E273E">
              <w:rPr>
                <w:rFonts w:cstheme="minorHAnsi"/>
              </w:rPr>
              <w:t xml:space="preserve">Procjena i dopuna kadrovskih kapaciteta prema novonastalim potrebama </w:t>
            </w:r>
          </w:p>
        </w:tc>
        <w:tc>
          <w:tcPr>
            <w:tcW w:w="2494" w:type="dxa"/>
            <w:tcBorders>
              <w:top w:val="nil"/>
            </w:tcBorders>
          </w:tcPr>
          <w:p w14:paraId="25C9DDFD"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zapošljavanje zdravstvenog voditelja na puno radno vrijeme</w:t>
            </w:r>
          </w:p>
          <w:p w14:paraId="029B90DE" w14:textId="77777777" w:rsidR="00357989" w:rsidRPr="008E273E" w:rsidRDefault="00357989" w:rsidP="00582863">
            <w:pPr>
              <w:numPr>
                <w:ilvl w:val="0"/>
                <w:numId w:val="5"/>
              </w:numPr>
              <w:tabs>
                <w:tab w:val="clear" w:pos="360"/>
                <w:tab w:val="num" w:pos="720"/>
              </w:tabs>
              <w:spacing w:after="0" w:line="240" w:lineRule="auto"/>
              <w:ind w:left="720"/>
              <w:rPr>
                <w:rFonts w:cstheme="minorHAnsi"/>
              </w:rPr>
            </w:pPr>
            <w:r w:rsidRPr="008E273E">
              <w:rPr>
                <w:rFonts w:cstheme="minorHAnsi"/>
              </w:rPr>
              <w:t>zapošljavanje stručnjaka edukacijsko-rehabilitacijskog profila</w:t>
            </w:r>
          </w:p>
          <w:p w14:paraId="5C71F136" w14:textId="77777777" w:rsidR="00460FA3" w:rsidRPr="008E273E" w:rsidRDefault="00460FA3" w:rsidP="00582863">
            <w:pPr>
              <w:spacing w:after="0" w:line="240" w:lineRule="auto"/>
              <w:rPr>
                <w:rFonts w:cstheme="minorHAnsi"/>
              </w:rPr>
            </w:pPr>
          </w:p>
        </w:tc>
        <w:tc>
          <w:tcPr>
            <w:tcW w:w="2494" w:type="dxa"/>
            <w:tcBorders>
              <w:top w:val="nil"/>
            </w:tcBorders>
          </w:tcPr>
          <w:p w14:paraId="71D238FC"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iskazivanje potreba prema Ministarstvu, a prema važećim aktima</w:t>
            </w:r>
          </w:p>
          <w:p w14:paraId="62199465" w14:textId="77777777" w:rsidR="00460FA3" w:rsidRPr="008E273E" w:rsidRDefault="00460FA3" w:rsidP="00582863">
            <w:pPr>
              <w:spacing w:line="240" w:lineRule="auto"/>
              <w:ind w:left="360"/>
              <w:rPr>
                <w:rFonts w:cstheme="minorHAnsi"/>
              </w:rPr>
            </w:pPr>
          </w:p>
        </w:tc>
        <w:tc>
          <w:tcPr>
            <w:tcW w:w="1757" w:type="dxa"/>
            <w:tcBorders>
              <w:top w:val="nil"/>
            </w:tcBorders>
          </w:tcPr>
          <w:p w14:paraId="4332419C"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ravnatelj</w:t>
            </w:r>
          </w:p>
          <w:p w14:paraId="1E23711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voditelj</w:t>
            </w:r>
          </w:p>
        </w:tc>
        <w:tc>
          <w:tcPr>
            <w:tcW w:w="1072" w:type="dxa"/>
            <w:tcBorders>
              <w:top w:val="nil"/>
            </w:tcBorders>
          </w:tcPr>
          <w:p w14:paraId="638F5FFD" w14:textId="5F1F0B88" w:rsidR="00460FA3" w:rsidRPr="008E273E" w:rsidRDefault="00113AB0" w:rsidP="00582863">
            <w:pPr>
              <w:spacing w:line="240" w:lineRule="auto"/>
              <w:rPr>
                <w:rFonts w:cstheme="minorHAnsi"/>
              </w:rPr>
            </w:pPr>
            <w:r w:rsidRPr="008E273E">
              <w:rPr>
                <w:rFonts w:cstheme="minorHAnsi"/>
              </w:rPr>
              <w:t>R</w:t>
            </w:r>
            <w:r w:rsidR="00460FA3" w:rsidRPr="008E273E">
              <w:rPr>
                <w:rFonts w:cstheme="minorHAnsi"/>
              </w:rPr>
              <w:t>ujan</w:t>
            </w:r>
          </w:p>
        </w:tc>
      </w:tr>
      <w:tr w:rsidR="00460FA3" w:rsidRPr="008E273E" w14:paraId="39E3FF0C" w14:textId="77777777" w:rsidTr="00872ADE">
        <w:tc>
          <w:tcPr>
            <w:tcW w:w="2041" w:type="dxa"/>
            <w:tcBorders>
              <w:bottom w:val="single" w:sz="12" w:space="0" w:color="000000"/>
            </w:tcBorders>
          </w:tcPr>
          <w:p w14:paraId="5F925054" w14:textId="77777777" w:rsidR="00460FA3" w:rsidRPr="008E273E" w:rsidRDefault="00460FA3" w:rsidP="00582863">
            <w:pPr>
              <w:spacing w:line="240" w:lineRule="auto"/>
              <w:rPr>
                <w:rFonts w:cstheme="minorHAnsi"/>
              </w:rPr>
            </w:pPr>
            <w:r w:rsidRPr="008E273E">
              <w:rPr>
                <w:rFonts w:cstheme="minorHAnsi"/>
              </w:rPr>
              <w:t xml:space="preserve">Organizacija rada osoba spremnih na dodatni angažman </w:t>
            </w:r>
          </w:p>
        </w:tc>
        <w:tc>
          <w:tcPr>
            <w:tcW w:w="2494" w:type="dxa"/>
            <w:tcBorders>
              <w:bottom w:val="single" w:sz="12" w:space="0" w:color="000000"/>
            </w:tcBorders>
          </w:tcPr>
          <w:p w14:paraId="6A40772D"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uključivanje  profesora TZK-a </w:t>
            </w:r>
            <w:r w:rsidR="00357989" w:rsidRPr="008E273E">
              <w:rPr>
                <w:rFonts w:cstheme="minorHAnsi"/>
              </w:rPr>
              <w:t>u rad</w:t>
            </w:r>
          </w:p>
          <w:p w14:paraId="0FC99305" w14:textId="77777777" w:rsidR="00357989" w:rsidRPr="008E273E" w:rsidRDefault="00357989" w:rsidP="00582863">
            <w:pPr>
              <w:numPr>
                <w:ilvl w:val="0"/>
                <w:numId w:val="5"/>
              </w:numPr>
              <w:tabs>
                <w:tab w:val="clear" w:pos="360"/>
                <w:tab w:val="num" w:pos="720"/>
              </w:tabs>
              <w:spacing w:after="0" w:line="240" w:lineRule="auto"/>
              <w:ind w:left="720"/>
              <w:rPr>
                <w:rFonts w:cstheme="minorHAnsi"/>
              </w:rPr>
            </w:pPr>
            <w:r w:rsidRPr="008E273E">
              <w:rPr>
                <w:rFonts w:cstheme="minorHAnsi"/>
              </w:rPr>
              <w:t>uključivanje vanjskog suradnika za streljaštvo u rad izbornih i posebnih programa</w:t>
            </w:r>
          </w:p>
          <w:p w14:paraId="3D1DC7B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uključivanje u rad učenika medicinske struke</w:t>
            </w:r>
          </w:p>
          <w:p w14:paraId="74B3D6A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uključivanje u rad učenika poljoprivredne struke</w:t>
            </w:r>
          </w:p>
        </w:tc>
        <w:tc>
          <w:tcPr>
            <w:tcW w:w="2494" w:type="dxa"/>
            <w:tcBorders>
              <w:bottom w:val="single" w:sz="12" w:space="0" w:color="000000"/>
            </w:tcBorders>
          </w:tcPr>
          <w:p w14:paraId="172BF19F"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vođenje sportskih aktivnosti,</w:t>
            </w:r>
          </w:p>
          <w:p w14:paraId="0DA123B1" w14:textId="77777777" w:rsidR="00357989" w:rsidRPr="008E273E" w:rsidRDefault="00357989" w:rsidP="00582863">
            <w:pPr>
              <w:spacing w:after="0" w:line="240" w:lineRule="auto"/>
              <w:ind w:left="720"/>
              <w:rPr>
                <w:rFonts w:cstheme="minorHAnsi"/>
              </w:rPr>
            </w:pPr>
          </w:p>
          <w:p w14:paraId="4C4CEA3D" w14:textId="77777777" w:rsidR="00357989" w:rsidRPr="008E273E" w:rsidRDefault="00357989" w:rsidP="00582863">
            <w:pPr>
              <w:spacing w:after="0" w:line="240" w:lineRule="auto"/>
              <w:ind w:left="720"/>
              <w:rPr>
                <w:rFonts w:cstheme="minorHAnsi"/>
              </w:rPr>
            </w:pPr>
          </w:p>
          <w:p w14:paraId="5F238669"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pomoć u učenju</w:t>
            </w:r>
          </w:p>
          <w:p w14:paraId="6877856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izrada jelovnika</w:t>
            </w:r>
          </w:p>
          <w:p w14:paraId="7B8E1B34"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izrada edukativnih panoa i letaka</w:t>
            </w:r>
          </w:p>
          <w:p w14:paraId="1CC26D56"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estetsko uređenje prostora – sadnja cvijeća, uređivanje travnatih površina i voćnjaka</w:t>
            </w:r>
          </w:p>
        </w:tc>
        <w:tc>
          <w:tcPr>
            <w:tcW w:w="1757" w:type="dxa"/>
            <w:tcBorders>
              <w:bottom w:val="single" w:sz="12" w:space="0" w:color="000000"/>
            </w:tcBorders>
          </w:tcPr>
          <w:p w14:paraId="5BD62A16"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voditelj</w:t>
            </w:r>
          </w:p>
          <w:p w14:paraId="50895670" w14:textId="77777777" w:rsidR="00460FA3" w:rsidRPr="008E273E" w:rsidRDefault="00460FA3" w:rsidP="00582863">
            <w:pPr>
              <w:spacing w:line="240" w:lineRule="auto"/>
              <w:ind w:left="360"/>
              <w:rPr>
                <w:rFonts w:cstheme="minorHAnsi"/>
              </w:rPr>
            </w:pPr>
          </w:p>
          <w:p w14:paraId="38C1F859" w14:textId="77777777" w:rsidR="00460FA3" w:rsidRPr="008E273E" w:rsidRDefault="00460FA3" w:rsidP="00582863">
            <w:pPr>
              <w:spacing w:line="240" w:lineRule="auto"/>
              <w:rPr>
                <w:rFonts w:cstheme="minorHAnsi"/>
              </w:rPr>
            </w:pPr>
          </w:p>
        </w:tc>
        <w:tc>
          <w:tcPr>
            <w:tcW w:w="1072" w:type="dxa"/>
            <w:tcBorders>
              <w:bottom w:val="single" w:sz="12" w:space="0" w:color="000000"/>
            </w:tcBorders>
          </w:tcPr>
          <w:p w14:paraId="448C6BC7" w14:textId="77777777" w:rsidR="00460FA3" w:rsidRPr="008E273E" w:rsidRDefault="00460FA3" w:rsidP="00582863">
            <w:pPr>
              <w:spacing w:line="240" w:lineRule="auto"/>
              <w:rPr>
                <w:rFonts w:cstheme="minorHAnsi"/>
              </w:rPr>
            </w:pPr>
            <w:r w:rsidRPr="008E273E">
              <w:rPr>
                <w:rFonts w:cstheme="minorHAnsi"/>
              </w:rPr>
              <w:t>tijekom godine</w:t>
            </w:r>
          </w:p>
        </w:tc>
      </w:tr>
    </w:tbl>
    <w:p w14:paraId="0C8FE7CE" w14:textId="2F065285" w:rsidR="00460FA3" w:rsidRDefault="00460FA3" w:rsidP="00460FA3">
      <w:pPr>
        <w:spacing w:line="240" w:lineRule="auto"/>
        <w:jc w:val="both"/>
        <w:rPr>
          <w:rFonts w:cstheme="minorHAnsi"/>
        </w:rPr>
      </w:pPr>
    </w:p>
    <w:p w14:paraId="20988951" w14:textId="16D8A977" w:rsidR="008E273E" w:rsidRDefault="008E273E" w:rsidP="00460FA3">
      <w:pPr>
        <w:spacing w:line="240" w:lineRule="auto"/>
        <w:jc w:val="both"/>
        <w:rPr>
          <w:rFonts w:cstheme="minorHAnsi"/>
        </w:rPr>
      </w:pPr>
    </w:p>
    <w:p w14:paraId="10EA072F" w14:textId="7D225E74" w:rsidR="008E273E" w:rsidRDefault="008E273E" w:rsidP="00460FA3">
      <w:pPr>
        <w:spacing w:line="240" w:lineRule="auto"/>
        <w:jc w:val="both"/>
        <w:rPr>
          <w:rFonts w:cstheme="minorHAnsi"/>
        </w:rPr>
      </w:pPr>
    </w:p>
    <w:p w14:paraId="2A8E73D0" w14:textId="35FDCD27" w:rsidR="008E273E" w:rsidRDefault="008E273E" w:rsidP="00460FA3">
      <w:pPr>
        <w:spacing w:line="240" w:lineRule="auto"/>
        <w:jc w:val="both"/>
        <w:rPr>
          <w:rFonts w:cstheme="minorHAnsi"/>
        </w:rPr>
      </w:pPr>
    </w:p>
    <w:p w14:paraId="64B41BCB" w14:textId="6C9B37A6" w:rsidR="008E273E" w:rsidRDefault="008E273E" w:rsidP="00460FA3">
      <w:pPr>
        <w:spacing w:line="240" w:lineRule="auto"/>
        <w:jc w:val="both"/>
        <w:rPr>
          <w:rFonts w:cstheme="minorHAnsi"/>
        </w:rPr>
      </w:pPr>
    </w:p>
    <w:p w14:paraId="19B2D3A4" w14:textId="7C6E09A0" w:rsidR="008E273E" w:rsidRDefault="008E273E" w:rsidP="00460FA3">
      <w:pPr>
        <w:spacing w:line="240" w:lineRule="auto"/>
        <w:jc w:val="both"/>
        <w:rPr>
          <w:rFonts w:cstheme="minorHAnsi"/>
        </w:rPr>
      </w:pPr>
    </w:p>
    <w:p w14:paraId="2474312B" w14:textId="188F03C8" w:rsidR="008E273E" w:rsidRDefault="008E273E" w:rsidP="00460FA3">
      <w:pPr>
        <w:spacing w:line="240" w:lineRule="auto"/>
        <w:jc w:val="both"/>
        <w:rPr>
          <w:rFonts w:cstheme="minorHAnsi"/>
        </w:rPr>
      </w:pPr>
    </w:p>
    <w:p w14:paraId="4190DC3C" w14:textId="6D5DB5B2" w:rsidR="008E273E" w:rsidRDefault="008E273E" w:rsidP="00460FA3">
      <w:pPr>
        <w:spacing w:line="240" w:lineRule="auto"/>
        <w:jc w:val="both"/>
        <w:rPr>
          <w:rFonts w:cstheme="minorHAnsi"/>
        </w:rPr>
      </w:pPr>
    </w:p>
    <w:p w14:paraId="3F106DF1" w14:textId="74568F30" w:rsidR="008E273E" w:rsidRDefault="008E273E" w:rsidP="00460FA3">
      <w:pPr>
        <w:spacing w:line="240" w:lineRule="auto"/>
        <w:jc w:val="both"/>
        <w:rPr>
          <w:rFonts w:cstheme="minorHAnsi"/>
        </w:rPr>
      </w:pPr>
    </w:p>
    <w:p w14:paraId="37C02012" w14:textId="609B2149" w:rsidR="008E273E" w:rsidRDefault="008E273E" w:rsidP="00460FA3">
      <w:pPr>
        <w:spacing w:line="240" w:lineRule="auto"/>
        <w:jc w:val="both"/>
        <w:rPr>
          <w:rFonts w:cstheme="minorHAnsi"/>
        </w:rPr>
      </w:pPr>
    </w:p>
    <w:p w14:paraId="3A58EA0D" w14:textId="0017CA38" w:rsidR="008E273E" w:rsidRDefault="008E273E" w:rsidP="00460FA3">
      <w:pPr>
        <w:spacing w:line="240" w:lineRule="auto"/>
        <w:jc w:val="both"/>
        <w:rPr>
          <w:rFonts w:cstheme="minorHAnsi"/>
        </w:rPr>
      </w:pPr>
    </w:p>
    <w:p w14:paraId="2BB5837D" w14:textId="6D820E47" w:rsidR="008E273E" w:rsidRDefault="008E273E" w:rsidP="00460FA3">
      <w:pPr>
        <w:spacing w:line="240" w:lineRule="auto"/>
        <w:jc w:val="both"/>
        <w:rPr>
          <w:rFonts w:cstheme="minorHAnsi"/>
        </w:rPr>
      </w:pPr>
    </w:p>
    <w:p w14:paraId="63DC0FD8" w14:textId="77777777" w:rsidR="008E273E" w:rsidRPr="008E273E" w:rsidRDefault="008E273E" w:rsidP="00460FA3">
      <w:pPr>
        <w:spacing w:line="240" w:lineRule="auto"/>
        <w:jc w:val="both"/>
        <w:rPr>
          <w:rFonts w:cstheme="minorHAnsi"/>
        </w:rPr>
      </w:pPr>
    </w:p>
    <w:p w14:paraId="41004F19" w14:textId="77777777" w:rsidR="00EB351A" w:rsidRPr="008E273E" w:rsidRDefault="00EB351A" w:rsidP="00460FA3">
      <w:pPr>
        <w:spacing w:line="240" w:lineRule="auto"/>
        <w:jc w:val="both"/>
        <w:rPr>
          <w:rFonts w:cstheme="minorHAnsi"/>
        </w:rPr>
      </w:pPr>
    </w:p>
    <w:p w14:paraId="430F2916" w14:textId="19903966" w:rsidR="00EB351A" w:rsidRPr="008E273E" w:rsidRDefault="00582863" w:rsidP="00EB351A">
      <w:pPr>
        <w:numPr>
          <w:ilvl w:val="1"/>
          <w:numId w:val="14"/>
        </w:numPr>
        <w:spacing w:line="240" w:lineRule="auto"/>
        <w:contextualSpacing/>
        <w:jc w:val="both"/>
        <w:rPr>
          <w:rFonts w:cstheme="minorHAnsi"/>
          <w:b/>
        </w:rPr>
      </w:pPr>
      <w:r>
        <w:rPr>
          <w:rFonts w:cstheme="minorHAnsi"/>
          <w:b/>
        </w:rPr>
        <w:t xml:space="preserve"> </w:t>
      </w:r>
      <w:r w:rsidR="00460FA3" w:rsidRPr="008E273E">
        <w:rPr>
          <w:rFonts w:cstheme="minorHAnsi"/>
          <w:b/>
        </w:rPr>
        <w:t>Organizacija odgajatelja</w:t>
      </w:r>
    </w:p>
    <w:p w14:paraId="67C0C651" w14:textId="77777777" w:rsidR="00EB351A" w:rsidRPr="008E273E" w:rsidRDefault="00EB351A" w:rsidP="00EB351A">
      <w:pPr>
        <w:spacing w:line="240" w:lineRule="auto"/>
        <w:ind w:left="1080"/>
        <w:contextualSpacing/>
        <w:jc w:val="both"/>
        <w:rPr>
          <w:rFonts w:cstheme="minorHAnsi"/>
          <w:b/>
        </w:rPr>
      </w:pPr>
    </w:p>
    <w:p w14:paraId="308D56CC" w14:textId="77777777" w:rsidR="00EB351A" w:rsidRPr="008E273E" w:rsidRDefault="00EB351A" w:rsidP="00EB351A">
      <w:pPr>
        <w:spacing w:line="240" w:lineRule="auto"/>
        <w:ind w:left="1080"/>
        <w:contextualSpacing/>
        <w:jc w:val="both"/>
        <w:rPr>
          <w:rFonts w:cstheme="minorHAnsi"/>
          <w:b/>
        </w:rPr>
      </w:pPr>
    </w:p>
    <w:p w14:paraId="70B7E48F" w14:textId="0E34B077" w:rsidR="00460FA3" w:rsidRPr="008E273E" w:rsidRDefault="00460FA3" w:rsidP="00460FA3">
      <w:pPr>
        <w:spacing w:line="240" w:lineRule="auto"/>
        <w:ind w:firstLine="708"/>
        <w:jc w:val="both"/>
        <w:rPr>
          <w:rFonts w:cstheme="minorHAnsi"/>
        </w:rPr>
      </w:pPr>
      <w:r w:rsidRPr="008E273E">
        <w:rPr>
          <w:rFonts w:cstheme="minorHAnsi"/>
        </w:rPr>
        <w:t>Tjedna norma neposrednog rada odgajatelja bit će</w:t>
      </w:r>
      <w:r w:rsidR="005137DF" w:rsidRPr="008E273E">
        <w:rPr>
          <w:rFonts w:cstheme="minorHAnsi"/>
        </w:rPr>
        <w:t xml:space="preserve"> </w:t>
      </w:r>
      <w:r w:rsidRPr="008E273E">
        <w:rPr>
          <w:rFonts w:cstheme="minorHAnsi"/>
        </w:rPr>
        <w:t>28 sati. Neposredni rad raspodijeljen je na sljedeći način: 18 sati rada u odgojnoj skupini, 2 sata vođenja odgojne skupine, 2 sata rada u izbornim i posebnim programima i 6 sati rada s učenicima drugih odgojnih skupina, odnosno, 18 sati rada u odgojnoj skupini, 2 sata rada s učenicima s teškoćama, 2 sata vođenja odgojne skupine, 2 sata rada u izbornim i posebnim programima i 4 sata rada s učenicima ostalih skupina. Rad</w:t>
      </w:r>
      <w:r w:rsidR="00582863">
        <w:rPr>
          <w:rFonts w:cstheme="minorHAnsi"/>
        </w:rPr>
        <w:t xml:space="preserve"> odgajatelja odvija se od 6.30 do</w:t>
      </w:r>
      <w:r w:rsidRPr="008E273E">
        <w:rPr>
          <w:rFonts w:cstheme="minorHAnsi"/>
        </w:rPr>
        <w:t xml:space="preserve"> 22.00 radnim danom i subotom </w:t>
      </w:r>
      <w:r w:rsidR="00582863">
        <w:rPr>
          <w:rFonts w:cstheme="minorHAnsi"/>
        </w:rPr>
        <w:t>od 8.00 do 14.00</w:t>
      </w:r>
      <w:r w:rsidRPr="008E273E">
        <w:rPr>
          <w:rFonts w:cstheme="minorHAnsi"/>
        </w:rPr>
        <w:t>, a rad noćnih pazitelja od 2</w:t>
      </w:r>
      <w:r w:rsidR="00B056EF" w:rsidRPr="008E273E">
        <w:rPr>
          <w:rFonts w:cstheme="minorHAnsi"/>
        </w:rPr>
        <w:t>2.0</w:t>
      </w:r>
      <w:r w:rsidR="00582863">
        <w:rPr>
          <w:rFonts w:cstheme="minorHAnsi"/>
        </w:rPr>
        <w:t>0 do 6.30</w:t>
      </w:r>
      <w:r w:rsidRPr="008E273E">
        <w:rPr>
          <w:rFonts w:cstheme="minorHAnsi"/>
        </w:rPr>
        <w:t xml:space="preserve"> te  vikendom. Radno vrijeme odgajatelja prilagođeno je</w:t>
      </w:r>
      <w:r w:rsidR="005137DF" w:rsidRPr="008E273E">
        <w:rPr>
          <w:rFonts w:cstheme="minorHAnsi"/>
        </w:rPr>
        <w:t xml:space="preserve"> </w:t>
      </w:r>
      <w:r w:rsidRPr="008E273E">
        <w:rPr>
          <w:rFonts w:cstheme="minorHAnsi"/>
        </w:rPr>
        <w:t xml:space="preserve">potrebama učenika te njihovim obavezama u školi i smjenama. </w:t>
      </w:r>
    </w:p>
    <w:p w14:paraId="663038CE" w14:textId="12FFE60D" w:rsidR="00460FA3" w:rsidRPr="008E273E" w:rsidRDefault="00460FA3" w:rsidP="00460FA3">
      <w:pPr>
        <w:spacing w:line="240" w:lineRule="auto"/>
        <w:ind w:firstLine="720"/>
        <w:jc w:val="both"/>
        <w:rPr>
          <w:rFonts w:cstheme="minorHAnsi"/>
        </w:rPr>
      </w:pPr>
      <w:r w:rsidRPr="008E273E">
        <w:rPr>
          <w:rFonts w:cstheme="minorHAnsi"/>
        </w:rPr>
        <w:t>Već uobičajeno, odgajatelji rade po principu jedan dan ujutro, jedan dan popodne što je prilagođeno smjenama učenika i prostornim uvjetima (raspored soba po katovima i prizemlju). Kako su po dvije odgojne skupine na  svakom katu, odgajatelj za vrijeme svojeg radnog vremena radi s učenicima obje odgojne skupine. Obzirom da su svi učenici poslije 19h u domu, tri odgajatelja rade do 22</w:t>
      </w:r>
      <w:r w:rsidR="00582863">
        <w:rPr>
          <w:rFonts w:cstheme="minorHAnsi"/>
        </w:rPr>
        <w:t>.00</w:t>
      </w:r>
      <w:r w:rsidRPr="008E273E">
        <w:rPr>
          <w:rFonts w:cstheme="minorHAnsi"/>
        </w:rPr>
        <w:t xml:space="preserve"> sata.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2039"/>
        <w:gridCol w:w="2070"/>
        <w:gridCol w:w="1879"/>
        <w:gridCol w:w="1667"/>
      </w:tblGrid>
      <w:tr w:rsidR="00460FA3" w:rsidRPr="008E273E" w14:paraId="01D27455" w14:textId="77777777" w:rsidTr="00230E5E">
        <w:tc>
          <w:tcPr>
            <w:tcW w:w="2301" w:type="dxa"/>
          </w:tcPr>
          <w:p w14:paraId="20194D4C" w14:textId="77777777" w:rsidR="00460FA3" w:rsidRPr="008E273E" w:rsidRDefault="00460FA3" w:rsidP="00460FA3">
            <w:pPr>
              <w:spacing w:line="240" w:lineRule="auto"/>
              <w:jc w:val="both"/>
              <w:rPr>
                <w:rFonts w:cstheme="minorHAnsi"/>
              </w:rPr>
            </w:pPr>
            <w:r w:rsidRPr="008E273E">
              <w:rPr>
                <w:rFonts w:cstheme="minorHAnsi"/>
              </w:rPr>
              <w:t>ZADAĆA</w:t>
            </w:r>
          </w:p>
        </w:tc>
        <w:tc>
          <w:tcPr>
            <w:tcW w:w="2037" w:type="dxa"/>
          </w:tcPr>
          <w:p w14:paraId="53AF3E07" w14:textId="77777777" w:rsidR="00460FA3" w:rsidRPr="008E273E" w:rsidRDefault="00460FA3" w:rsidP="00460FA3">
            <w:pPr>
              <w:spacing w:line="240" w:lineRule="auto"/>
              <w:jc w:val="both"/>
              <w:rPr>
                <w:rFonts w:cstheme="minorHAnsi"/>
              </w:rPr>
            </w:pPr>
            <w:r w:rsidRPr="008E273E">
              <w:rPr>
                <w:rFonts w:cstheme="minorHAnsi"/>
              </w:rPr>
              <w:t>AKTIVNOSTI</w:t>
            </w:r>
          </w:p>
        </w:tc>
        <w:tc>
          <w:tcPr>
            <w:tcW w:w="1995" w:type="dxa"/>
          </w:tcPr>
          <w:p w14:paraId="4FD898D3" w14:textId="77777777" w:rsidR="00460FA3" w:rsidRPr="008E273E" w:rsidRDefault="00460FA3" w:rsidP="00460FA3">
            <w:pPr>
              <w:spacing w:line="240" w:lineRule="auto"/>
              <w:jc w:val="both"/>
              <w:rPr>
                <w:rFonts w:cstheme="minorHAnsi"/>
              </w:rPr>
            </w:pPr>
            <w:r w:rsidRPr="008E273E">
              <w:rPr>
                <w:rFonts w:cstheme="minorHAnsi"/>
              </w:rPr>
              <w:t>KAKO</w:t>
            </w:r>
          </w:p>
        </w:tc>
        <w:tc>
          <w:tcPr>
            <w:tcW w:w="1773" w:type="dxa"/>
          </w:tcPr>
          <w:p w14:paraId="38C9A8FB" w14:textId="77777777" w:rsidR="00460FA3" w:rsidRPr="008E273E" w:rsidRDefault="00460FA3" w:rsidP="00460FA3">
            <w:pPr>
              <w:spacing w:line="240" w:lineRule="auto"/>
              <w:jc w:val="both"/>
              <w:rPr>
                <w:rFonts w:cstheme="minorHAnsi"/>
              </w:rPr>
            </w:pPr>
            <w:r w:rsidRPr="008E273E">
              <w:rPr>
                <w:rFonts w:cstheme="minorHAnsi"/>
              </w:rPr>
              <w:t>TKO</w:t>
            </w:r>
          </w:p>
        </w:tc>
        <w:tc>
          <w:tcPr>
            <w:tcW w:w="1523" w:type="dxa"/>
          </w:tcPr>
          <w:p w14:paraId="0446B694" w14:textId="77777777" w:rsidR="00460FA3" w:rsidRPr="008E273E" w:rsidRDefault="00460FA3" w:rsidP="00460FA3">
            <w:pPr>
              <w:spacing w:line="240" w:lineRule="auto"/>
              <w:jc w:val="both"/>
              <w:rPr>
                <w:rFonts w:cstheme="minorHAnsi"/>
              </w:rPr>
            </w:pPr>
            <w:r w:rsidRPr="008E273E">
              <w:rPr>
                <w:rFonts w:cstheme="minorHAnsi"/>
              </w:rPr>
              <w:t>KADA</w:t>
            </w:r>
          </w:p>
        </w:tc>
      </w:tr>
      <w:tr w:rsidR="00460FA3" w:rsidRPr="008E273E" w14:paraId="7B3F146C" w14:textId="77777777" w:rsidTr="00230E5E">
        <w:tc>
          <w:tcPr>
            <w:tcW w:w="2301" w:type="dxa"/>
          </w:tcPr>
          <w:p w14:paraId="35BAE2BC" w14:textId="77777777" w:rsidR="00460FA3" w:rsidRPr="008E273E" w:rsidRDefault="0093738B"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Praćenje </w:t>
            </w:r>
            <w:r w:rsidR="00460FA3" w:rsidRPr="008E273E">
              <w:rPr>
                <w:rFonts w:cstheme="minorHAnsi"/>
              </w:rPr>
              <w:t xml:space="preserve"> mjera HZJZ u svrhu očuvanja zdravlja</w:t>
            </w:r>
          </w:p>
          <w:p w14:paraId="04F1263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jačanje međusobnog razumijevanja i tolerancije</w:t>
            </w:r>
          </w:p>
          <w:p w14:paraId="7F067939"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prepoznavanje vlastitih jakih strana i slabosti</w:t>
            </w:r>
          </w:p>
          <w:p w14:paraId="099707B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vježbanje komunikacijskih vještina </w:t>
            </w:r>
          </w:p>
          <w:p w14:paraId="3D62461A"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razvijanje timskog</w:t>
            </w:r>
          </w:p>
          <w:p w14:paraId="6E4E76D0" w14:textId="77777777" w:rsidR="00460FA3" w:rsidRPr="008E273E" w:rsidRDefault="00460FA3" w:rsidP="00582863">
            <w:pPr>
              <w:spacing w:line="240" w:lineRule="auto"/>
              <w:ind w:left="720"/>
              <w:rPr>
                <w:rFonts w:cstheme="minorHAnsi"/>
              </w:rPr>
            </w:pPr>
            <w:r w:rsidRPr="008E273E">
              <w:rPr>
                <w:rFonts w:cstheme="minorHAnsi"/>
              </w:rPr>
              <w:t>rada, suradnje i pozitivne radne klime</w:t>
            </w:r>
          </w:p>
          <w:p w14:paraId="7755D97A"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razumijevanje važnosti jedinstvenog odgojnog djelovanja</w:t>
            </w:r>
          </w:p>
          <w:p w14:paraId="622147D7"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praćenje i vrednovanje</w:t>
            </w:r>
          </w:p>
        </w:tc>
        <w:tc>
          <w:tcPr>
            <w:tcW w:w="2037" w:type="dxa"/>
          </w:tcPr>
          <w:p w14:paraId="1D11B67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dogovori na VO i po potrebi virtualna komunikacija</w:t>
            </w:r>
          </w:p>
          <w:p w14:paraId="6FFF96FE"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edukacije u sklopu VO</w:t>
            </w:r>
          </w:p>
          <w:p w14:paraId="0A6959E7" w14:textId="77777777" w:rsidR="00460FA3" w:rsidRPr="008E273E" w:rsidRDefault="00460FA3" w:rsidP="00582863">
            <w:pPr>
              <w:spacing w:after="0" w:line="240" w:lineRule="auto"/>
              <w:ind w:left="720"/>
              <w:rPr>
                <w:rFonts w:cstheme="minorHAnsi"/>
              </w:rPr>
            </w:pPr>
            <w:r w:rsidRPr="008E273E">
              <w:rPr>
                <w:rFonts w:cstheme="minorHAnsi"/>
              </w:rPr>
              <w:t xml:space="preserve"> </w:t>
            </w:r>
          </w:p>
          <w:p w14:paraId="13EE931B"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sudjelovanje na seminarima</w:t>
            </w:r>
          </w:p>
          <w:p w14:paraId="7402737B"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podjela zadaća u aktivnostima doma (priredbe, natjecanja, susreti i sl.)</w:t>
            </w:r>
          </w:p>
          <w:p w14:paraId="23E30AAD"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izrada tjednog plana rada</w:t>
            </w:r>
          </w:p>
          <w:p w14:paraId="515189C3"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zajednički dogovor i određivanje zadaća svih planova i programa doma</w:t>
            </w:r>
          </w:p>
        </w:tc>
        <w:tc>
          <w:tcPr>
            <w:tcW w:w="1995" w:type="dxa"/>
          </w:tcPr>
          <w:p w14:paraId="5758A8BB" w14:textId="3BA8210F" w:rsidR="00460FA3" w:rsidRPr="008E273E" w:rsidRDefault="00582863" w:rsidP="00582863">
            <w:pPr>
              <w:numPr>
                <w:ilvl w:val="0"/>
                <w:numId w:val="5"/>
              </w:numPr>
              <w:tabs>
                <w:tab w:val="clear" w:pos="360"/>
                <w:tab w:val="num" w:pos="720"/>
              </w:tabs>
              <w:spacing w:after="0" w:line="240" w:lineRule="auto"/>
              <w:ind w:left="720"/>
              <w:rPr>
                <w:rFonts w:cstheme="minorHAnsi"/>
              </w:rPr>
            </w:pPr>
            <w:r>
              <w:rPr>
                <w:rFonts w:cstheme="minorHAnsi"/>
              </w:rPr>
              <w:t xml:space="preserve">informiranje, </w:t>
            </w:r>
            <w:r w:rsidR="00460FA3" w:rsidRPr="008E273E">
              <w:rPr>
                <w:rFonts w:cstheme="minorHAnsi"/>
              </w:rPr>
              <w:t>savjetovanje</w:t>
            </w:r>
          </w:p>
          <w:p w14:paraId="3CF441BF"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prijedlozi, dogovor</w:t>
            </w:r>
          </w:p>
          <w:p w14:paraId="1FA9ED75"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radni dogovori</w:t>
            </w:r>
          </w:p>
          <w:p w14:paraId="7B04FA47" w14:textId="77777777" w:rsidR="00460FA3" w:rsidRPr="008E273E" w:rsidRDefault="00460FA3" w:rsidP="00582863">
            <w:pPr>
              <w:spacing w:line="240" w:lineRule="auto"/>
              <w:ind w:left="360"/>
              <w:rPr>
                <w:rFonts w:cstheme="minorHAnsi"/>
              </w:rPr>
            </w:pPr>
          </w:p>
          <w:p w14:paraId="100C5B58" w14:textId="77777777" w:rsidR="00460FA3" w:rsidRPr="008E273E" w:rsidRDefault="00460FA3" w:rsidP="00582863">
            <w:pPr>
              <w:spacing w:line="240" w:lineRule="auto"/>
              <w:ind w:left="360"/>
              <w:rPr>
                <w:rFonts w:cstheme="minorHAnsi"/>
              </w:rPr>
            </w:pPr>
            <w:r w:rsidRPr="008E273E">
              <w:rPr>
                <w:rFonts w:cstheme="minorHAnsi"/>
              </w:rPr>
              <w:t xml:space="preserve"> </w:t>
            </w:r>
          </w:p>
        </w:tc>
        <w:tc>
          <w:tcPr>
            <w:tcW w:w="1773" w:type="dxa"/>
          </w:tcPr>
          <w:p w14:paraId="725D79D5"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odgajatelji</w:t>
            </w:r>
          </w:p>
          <w:p w14:paraId="3855BB45" w14:textId="77777777" w:rsidR="00460FA3" w:rsidRPr="008E273E" w:rsidRDefault="00460FA3" w:rsidP="00582863">
            <w:pPr>
              <w:spacing w:after="0" w:line="240" w:lineRule="auto"/>
              <w:ind w:left="720"/>
              <w:rPr>
                <w:rFonts w:cstheme="minorHAnsi"/>
              </w:rPr>
            </w:pPr>
            <w:r w:rsidRPr="008E273E">
              <w:rPr>
                <w:rFonts w:cstheme="minorHAnsi"/>
              </w:rPr>
              <w:t>pedagog</w:t>
            </w:r>
          </w:p>
          <w:p w14:paraId="1521C3E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voditelj</w:t>
            </w:r>
          </w:p>
        </w:tc>
        <w:tc>
          <w:tcPr>
            <w:tcW w:w="1523" w:type="dxa"/>
          </w:tcPr>
          <w:p w14:paraId="5EB4389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rujan</w:t>
            </w:r>
          </w:p>
          <w:p w14:paraId="13658FE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tjedno</w:t>
            </w:r>
          </w:p>
          <w:p w14:paraId="51FA2EC6"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tijekom godine</w:t>
            </w:r>
          </w:p>
        </w:tc>
      </w:tr>
    </w:tbl>
    <w:p w14:paraId="568C698B" w14:textId="0C58B042" w:rsidR="00460FA3" w:rsidRDefault="00460FA3" w:rsidP="00460FA3">
      <w:pPr>
        <w:spacing w:line="240" w:lineRule="auto"/>
        <w:jc w:val="both"/>
        <w:rPr>
          <w:rFonts w:cstheme="minorHAnsi"/>
        </w:rPr>
      </w:pPr>
    </w:p>
    <w:p w14:paraId="416E7ED6" w14:textId="4704ADAF" w:rsidR="008E273E" w:rsidRDefault="008E273E" w:rsidP="00460FA3">
      <w:pPr>
        <w:spacing w:line="240" w:lineRule="auto"/>
        <w:jc w:val="both"/>
        <w:rPr>
          <w:rFonts w:cstheme="minorHAnsi"/>
        </w:rPr>
      </w:pPr>
    </w:p>
    <w:p w14:paraId="1987F987" w14:textId="107C798D" w:rsidR="008E273E" w:rsidRDefault="008E273E" w:rsidP="00460FA3">
      <w:pPr>
        <w:spacing w:line="240" w:lineRule="auto"/>
        <w:jc w:val="both"/>
        <w:rPr>
          <w:rFonts w:cstheme="minorHAnsi"/>
        </w:rPr>
      </w:pPr>
    </w:p>
    <w:p w14:paraId="124FD0F8" w14:textId="1B107D28" w:rsidR="008E273E" w:rsidRDefault="008E273E" w:rsidP="00460FA3">
      <w:pPr>
        <w:spacing w:line="240" w:lineRule="auto"/>
        <w:jc w:val="both"/>
        <w:rPr>
          <w:rFonts w:cstheme="minorHAnsi"/>
        </w:rPr>
      </w:pPr>
    </w:p>
    <w:p w14:paraId="629E30CF" w14:textId="77777777" w:rsidR="008E273E" w:rsidRPr="008E273E" w:rsidRDefault="008E273E" w:rsidP="00460FA3">
      <w:pPr>
        <w:spacing w:line="240" w:lineRule="auto"/>
        <w:jc w:val="both"/>
        <w:rPr>
          <w:rFonts w:cstheme="minorHAnsi"/>
        </w:rPr>
      </w:pPr>
    </w:p>
    <w:p w14:paraId="6C6B4E8E" w14:textId="3C0918B0" w:rsidR="00460FA3" w:rsidRPr="008E273E" w:rsidRDefault="00582863" w:rsidP="00460FA3">
      <w:pPr>
        <w:numPr>
          <w:ilvl w:val="1"/>
          <w:numId w:val="14"/>
        </w:numPr>
        <w:spacing w:after="100" w:afterAutospacing="1" w:line="240" w:lineRule="auto"/>
        <w:jc w:val="both"/>
        <w:outlineLvl w:val="3"/>
        <w:rPr>
          <w:rFonts w:eastAsia="Times New Roman" w:cstheme="minorHAnsi"/>
          <w:b/>
          <w:bCs/>
          <w:lang w:eastAsia="hr-HR"/>
        </w:rPr>
      </w:pPr>
      <w:r>
        <w:rPr>
          <w:rFonts w:eastAsia="Times New Roman" w:cstheme="minorHAnsi"/>
          <w:b/>
          <w:bCs/>
          <w:lang w:eastAsia="hr-HR"/>
        </w:rPr>
        <w:t xml:space="preserve"> </w:t>
      </w:r>
      <w:r w:rsidR="00460FA3" w:rsidRPr="008E273E">
        <w:rPr>
          <w:rFonts w:eastAsia="Times New Roman" w:cstheme="minorHAnsi"/>
          <w:b/>
          <w:bCs/>
          <w:lang w:eastAsia="hr-HR"/>
        </w:rPr>
        <w:t>Organizacija ostalog osoblja</w:t>
      </w:r>
    </w:p>
    <w:p w14:paraId="4BA197BE" w14:textId="1B384C85" w:rsidR="00460FA3" w:rsidRPr="008E273E" w:rsidRDefault="00460FA3" w:rsidP="00460FA3">
      <w:pPr>
        <w:spacing w:line="240" w:lineRule="auto"/>
        <w:jc w:val="both"/>
        <w:rPr>
          <w:rFonts w:cstheme="minorHAnsi"/>
        </w:rPr>
      </w:pPr>
      <w:r w:rsidRPr="008E273E">
        <w:rPr>
          <w:rFonts w:cstheme="minorHAnsi"/>
        </w:rPr>
        <w:tab/>
        <w:t xml:space="preserve"> Rad ostalog osoblja odvija se u okviru 40 satnog radnog tjedna</w:t>
      </w:r>
      <w:r w:rsidR="00582863">
        <w:rPr>
          <w:rFonts w:cstheme="minorHAnsi"/>
        </w:rPr>
        <w:t>, i to u smjenama od 6.00</w:t>
      </w:r>
      <w:r w:rsidRPr="008E273E">
        <w:rPr>
          <w:rFonts w:cstheme="minorHAnsi"/>
        </w:rPr>
        <w:t xml:space="preserve"> ujutro do 2</w:t>
      </w:r>
      <w:r w:rsidR="005137DF" w:rsidRPr="008E273E">
        <w:rPr>
          <w:rFonts w:cstheme="minorHAnsi"/>
        </w:rPr>
        <w:t>0</w:t>
      </w:r>
      <w:r w:rsidR="00582863">
        <w:rPr>
          <w:rFonts w:cstheme="minorHAnsi"/>
        </w:rPr>
        <w:t>.00</w:t>
      </w:r>
      <w:r w:rsidRPr="008E273E">
        <w:rPr>
          <w:rFonts w:cstheme="minorHAnsi"/>
        </w:rPr>
        <w:t xml:space="preserve"> navečer.   </w:t>
      </w:r>
    </w:p>
    <w:p w14:paraId="1A939487" w14:textId="77777777" w:rsidR="00460FA3" w:rsidRPr="008E273E" w:rsidRDefault="00460FA3" w:rsidP="00460FA3">
      <w:pPr>
        <w:spacing w:line="240" w:lineRule="auto"/>
        <w:jc w:val="both"/>
        <w:rPr>
          <w:rFonts w:cstheme="minorHAnsi"/>
        </w:rPr>
      </w:pPr>
    </w:p>
    <w:tbl>
      <w:tblPr>
        <w:tblW w:w="97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1"/>
        <w:gridCol w:w="3118"/>
        <w:gridCol w:w="1531"/>
        <w:gridCol w:w="1358"/>
        <w:gridCol w:w="1556"/>
      </w:tblGrid>
      <w:tr w:rsidR="00460FA3" w:rsidRPr="008E273E" w14:paraId="0685A4E9" w14:textId="77777777" w:rsidTr="00872ADE">
        <w:tc>
          <w:tcPr>
            <w:tcW w:w="2211" w:type="dxa"/>
            <w:tcBorders>
              <w:top w:val="single" w:sz="12" w:space="0" w:color="000000"/>
              <w:bottom w:val="single" w:sz="12" w:space="0" w:color="000000"/>
            </w:tcBorders>
          </w:tcPr>
          <w:p w14:paraId="218B3BB0" w14:textId="77777777" w:rsidR="00460FA3" w:rsidRPr="008E273E" w:rsidRDefault="00460FA3" w:rsidP="00460FA3">
            <w:pPr>
              <w:spacing w:line="240" w:lineRule="auto"/>
              <w:jc w:val="both"/>
              <w:rPr>
                <w:rFonts w:cstheme="minorHAnsi"/>
              </w:rPr>
            </w:pPr>
            <w:r w:rsidRPr="008E273E">
              <w:rPr>
                <w:rFonts w:cstheme="minorHAnsi"/>
              </w:rPr>
              <w:t>ZADAĆA</w:t>
            </w:r>
          </w:p>
        </w:tc>
        <w:tc>
          <w:tcPr>
            <w:tcW w:w="3118" w:type="dxa"/>
            <w:tcBorders>
              <w:top w:val="single" w:sz="12" w:space="0" w:color="000000"/>
              <w:bottom w:val="single" w:sz="12" w:space="0" w:color="000000"/>
            </w:tcBorders>
          </w:tcPr>
          <w:p w14:paraId="534D7686" w14:textId="77777777" w:rsidR="00460FA3" w:rsidRPr="008E273E" w:rsidRDefault="00460FA3" w:rsidP="00460FA3">
            <w:pPr>
              <w:spacing w:line="240" w:lineRule="auto"/>
              <w:jc w:val="both"/>
              <w:rPr>
                <w:rFonts w:cstheme="minorHAnsi"/>
              </w:rPr>
            </w:pPr>
            <w:r w:rsidRPr="008E273E">
              <w:rPr>
                <w:rFonts w:cstheme="minorHAnsi"/>
              </w:rPr>
              <w:t>AKTIVNOST</w:t>
            </w:r>
          </w:p>
        </w:tc>
        <w:tc>
          <w:tcPr>
            <w:tcW w:w="1531" w:type="dxa"/>
            <w:tcBorders>
              <w:top w:val="single" w:sz="12" w:space="0" w:color="000000"/>
              <w:bottom w:val="single" w:sz="12" w:space="0" w:color="000000"/>
            </w:tcBorders>
          </w:tcPr>
          <w:p w14:paraId="4A53964A" w14:textId="77777777" w:rsidR="00460FA3" w:rsidRPr="008E273E" w:rsidRDefault="00460FA3" w:rsidP="00460FA3">
            <w:pPr>
              <w:spacing w:line="240" w:lineRule="auto"/>
              <w:ind w:right="-57"/>
              <w:jc w:val="both"/>
              <w:rPr>
                <w:rFonts w:cstheme="minorHAnsi"/>
              </w:rPr>
            </w:pPr>
            <w:r w:rsidRPr="008E273E">
              <w:rPr>
                <w:rFonts w:cstheme="minorHAnsi"/>
              </w:rPr>
              <w:t>KAKO</w:t>
            </w:r>
          </w:p>
        </w:tc>
        <w:tc>
          <w:tcPr>
            <w:tcW w:w="1358" w:type="dxa"/>
            <w:tcBorders>
              <w:top w:val="single" w:sz="12" w:space="0" w:color="000000"/>
              <w:bottom w:val="single" w:sz="12" w:space="0" w:color="000000"/>
            </w:tcBorders>
          </w:tcPr>
          <w:p w14:paraId="7C329493" w14:textId="77777777" w:rsidR="00460FA3" w:rsidRPr="008E273E" w:rsidRDefault="00460FA3" w:rsidP="00460FA3">
            <w:pPr>
              <w:spacing w:line="240" w:lineRule="auto"/>
              <w:jc w:val="both"/>
              <w:rPr>
                <w:rFonts w:cstheme="minorHAnsi"/>
              </w:rPr>
            </w:pPr>
            <w:r w:rsidRPr="008E273E">
              <w:rPr>
                <w:rFonts w:cstheme="minorHAnsi"/>
              </w:rPr>
              <w:t>TKO</w:t>
            </w:r>
          </w:p>
        </w:tc>
        <w:tc>
          <w:tcPr>
            <w:tcW w:w="1556" w:type="dxa"/>
            <w:tcBorders>
              <w:top w:val="single" w:sz="12" w:space="0" w:color="000000"/>
              <w:bottom w:val="single" w:sz="12" w:space="0" w:color="000000"/>
            </w:tcBorders>
          </w:tcPr>
          <w:p w14:paraId="7982C381" w14:textId="77777777" w:rsidR="00460FA3" w:rsidRPr="008E273E" w:rsidRDefault="00460FA3" w:rsidP="00460FA3">
            <w:pPr>
              <w:spacing w:line="240" w:lineRule="auto"/>
              <w:jc w:val="both"/>
              <w:rPr>
                <w:rFonts w:cstheme="minorHAnsi"/>
              </w:rPr>
            </w:pPr>
            <w:r w:rsidRPr="008E273E">
              <w:rPr>
                <w:rFonts w:cstheme="minorHAnsi"/>
              </w:rPr>
              <w:t>KADA</w:t>
            </w:r>
          </w:p>
        </w:tc>
      </w:tr>
      <w:tr w:rsidR="00460FA3" w:rsidRPr="008E273E" w14:paraId="070C3465" w14:textId="77777777" w:rsidTr="00872ADE">
        <w:tc>
          <w:tcPr>
            <w:tcW w:w="2211" w:type="dxa"/>
            <w:tcBorders>
              <w:top w:val="nil"/>
            </w:tcBorders>
          </w:tcPr>
          <w:p w14:paraId="74331DC6" w14:textId="77777777" w:rsidR="00460FA3" w:rsidRPr="008E273E" w:rsidRDefault="00460FA3" w:rsidP="00582863">
            <w:pPr>
              <w:spacing w:line="240" w:lineRule="auto"/>
              <w:rPr>
                <w:rFonts w:cstheme="minorHAnsi"/>
              </w:rPr>
            </w:pPr>
            <w:r w:rsidRPr="008E273E">
              <w:rPr>
                <w:rFonts w:cstheme="minorHAnsi"/>
              </w:rPr>
              <w:t xml:space="preserve">Osigurati uvjete za zaštitu zdravlja djelatnika </w:t>
            </w:r>
          </w:p>
        </w:tc>
        <w:tc>
          <w:tcPr>
            <w:tcW w:w="3118" w:type="dxa"/>
            <w:tcBorders>
              <w:top w:val="nil"/>
            </w:tcBorders>
          </w:tcPr>
          <w:p w14:paraId="5B294535"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praćenje uputa i mjera</w:t>
            </w:r>
          </w:p>
          <w:p w14:paraId="0157306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nabava potrebnih sredstava za rad</w:t>
            </w:r>
          </w:p>
          <w:p w14:paraId="77C8FB8C"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protokoli ustanove</w:t>
            </w:r>
          </w:p>
          <w:p w14:paraId="6AA258D8" w14:textId="77777777" w:rsidR="00460FA3" w:rsidRPr="008E273E" w:rsidRDefault="00460FA3" w:rsidP="00582863">
            <w:pPr>
              <w:spacing w:line="240" w:lineRule="auto"/>
              <w:ind w:left="360"/>
              <w:rPr>
                <w:rFonts w:cstheme="minorHAnsi"/>
              </w:rPr>
            </w:pPr>
          </w:p>
        </w:tc>
        <w:tc>
          <w:tcPr>
            <w:tcW w:w="1531" w:type="dxa"/>
            <w:tcBorders>
              <w:top w:val="nil"/>
            </w:tcBorders>
          </w:tcPr>
          <w:p w14:paraId="7D4AC49D" w14:textId="77777777" w:rsidR="00460FA3" w:rsidRPr="008E273E" w:rsidRDefault="00460FA3" w:rsidP="00582863">
            <w:pPr>
              <w:spacing w:line="240" w:lineRule="auto"/>
              <w:ind w:right="-57"/>
              <w:rPr>
                <w:rFonts w:cstheme="minorHAnsi"/>
              </w:rPr>
            </w:pPr>
            <w:r w:rsidRPr="008E273E">
              <w:rPr>
                <w:rFonts w:cstheme="minorHAnsi"/>
              </w:rPr>
              <w:t>praćenjem</w:t>
            </w:r>
          </w:p>
        </w:tc>
        <w:tc>
          <w:tcPr>
            <w:tcW w:w="1358" w:type="dxa"/>
            <w:tcBorders>
              <w:top w:val="nil"/>
            </w:tcBorders>
          </w:tcPr>
          <w:p w14:paraId="7301B559" w14:textId="77777777" w:rsidR="00460FA3" w:rsidRPr="008E273E" w:rsidRDefault="00460FA3" w:rsidP="00582863">
            <w:pPr>
              <w:spacing w:line="240" w:lineRule="auto"/>
              <w:rPr>
                <w:rFonts w:cstheme="minorHAnsi"/>
              </w:rPr>
            </w:pPr>
            <w:r w:rsidRPr="008E273E">
              <w:rPr>
                <w:rFonts w:cstheme="minorHAnsi"/>
              </w:rPr>
              <w:t>voditelj</w:t>
            </w:r>
          </w:p>
        </w:tc>
        <w:tc>
          <w:tcPr>
            <w:tcW w:w="1556" w:type="dxa"/>
            <w:tcBorders>
              <w:top w:val="nil"/>
            </w:tcBorders>
          </w:tcPr>
          <w:p w14:paraId="0A2180D4" w14:textId="77777777" w:rsidR="00460FA3" w:rsidRPr="008E273E" w:rsidRDefault="00460FA3" w:rsidP="00582863">
            <w:pPr>
              <w:spacing w:line="240" w:lineRule="auto"/>
              <w:rPr>
                <w:rFonts w:cstheme="minorHAnsi"/>
              </w:rPr>
            </w:pPr>
            <w:r w:rsidRPr="008E273E">
              <w:rPr>
                <w:rFonts w:cstheme="minorHAnsi"/>
              </w:rPr>
              <w:t>tijekom godine</w:t>
            </w:r>
          </w:p>
        </w:tc>
      </w:tr>
      <w:tr w:rsidR="00460FA3" w:rsidRPr="008E273E" w14:paraId="57E567D1" w14:textId="77777777" w:rsidTr="00872ADE">
        <w:tc>
          <w:tcPr>
            <w:tcW w:w="2211" w:type="dxa"/>
          </w:tcPr>
          <w:p w14:paraId="5C7695DA" w14:textId="77777777" w:rsidR="00460FA3" w:rsidRPr="008E273E" w:rsidRDefault="00460FA3" w:rsidP="00582863">
            <w:pPr>
              <w:spacing w:line="240" w:lineRule="auto"/>
              <w:rPr>
                <w:rFonts w:cstheme="minorHAnsi"/>
              </w:rPr>
            </w:pPr>
            <w:r w:rsidRPr="008E273E">
              <w:rPr>
                <w:rFonts w:cstheme="minorHAnsi"/>
              </w:rPr>
              <w:t>Osnažiti djelatnika za rad u uvjetima epidemije</w:t>
            </w:r>
          </w:p>
        </w:tc>
        <w:tc>
          <w:tcPr>
            <w:tcW w:w="3118" w:type="dxa"/>
          </w:tcPr>
          <w:p w14:paraId="368010AF"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savjetovanje</w:t>
            </w:r>
          </w:p>
          <w:p w14:paraId="284C1BFB"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informiranje</w:t>
            </w:r>
          </w:p>
          <w:p w14:paraId="6FFBD3EC" w14:textId="77777777" w:rsidR="00460FA3" w:rsidRPr="008E273E" w:rsidRDefault="00460FA3" w:rsidP="00582863">
            <w:pPr>
              <w:spacing w:after="0" w:line="240" w:lineRule="auto"/>
              <w:ind w:left="720"/>
              <w:rPr>
                <w:rFonts w:cstheme="minorHAnsi"/>
              </w:rPr>
            </w:pPr>
          </w:p>
        </w:tc>
        <w:tc>
          <w:tcPr>
            <w:tcW w:w="1531" w:type="dxa"/>
          </w:tcPr>
          <w:p w14:paraId="3988BFE1" w14:textId="77777777" w:rsidR="00460FA3" w:rsidRPr="008E273E" w:rsidRDefault="00460FA3" w:rsidP="00582863">
            <w:pPr>
              <w:spacing w:line="240" w:lineRule="auto"/>
              <w:ind w:right="-57"/>
              <w:rPr>
                <w:rFonts w:cstheme="minorHAnsi"/>
              </w:rPr>
            </w:pPr>
            <w:r w:rsidRPr="008E273E">
              <w:rPr>
                <w:rFonts w:cstheme="minorHAnsi"/>
              </w:rPr>
              <w:t>razgovorom</w:t>
            </w:r>
          </w:p>
          <w:p w14:paraId="30DCCCAD" w14:textId="77777777" w:rsidR="00460FA3" w:rsidRPr="008E273E" w:rsidRDefault="00460FA3" w:rsidP="00582863">
            <w:pPr>
              <w:spacing w:line="240" w:lineRule="auto"/>
              <w:ind w:right="-57"/>
              <w:rPr>
                <w:rFonts w:cstheme="minorHAnsi"/>
              </w:rPr>
            </w:pPr>
          </w:p>
        </w:tc>
        <w:tc>
          <w:tcPr>
            <w:tcW w:w="1358" w:type="dxa"/>
          </w:tcPr>
          <w:p w14:paraId="505128FE" w14:textId="77777777" w:rsidR="00460FA3" w:rsidRPr="008E273E" w:rsidRDefault="00460FA3" w:rsidP="00582863">
            <w:pPr>
              <w:spacing w:line="240" w:lineRule="auto"/>
              <w:rPr>
                <w:rFonts w:cstheme="minorHAnsi"/>
              </w:rPr>
            </w:pPr>
            <w:r w:rsidRPr="008E273E">
              <w:rPr>
                <w:rFonts w:cstheme="minorHAnsi"/>
              </w:rPr>
              <w:t>voditelj</w:t>
            </w:r>
          </w:p>
          <w:p w14:paraId="36AF6883" w14:textId="77777777" w:rsidR="00460FA3" w:rsidRPr="008E273E" w:rsidRDefault="00460FA3" w:rsidP="00582863">
            <w:pPr>
              <w:spacing w:line="240" w:lineRule="auto"/>
              <w:rPr>
                <w:rFonts w:cstheme="minorHAnsi"/>
              </w:rPr>
            </w:pPr>
          </w:p>
        </w:tc>
        <w:tc>
          <w:tcPr>
            <w:tcW w:w="1556" w:type="dxa"/>
          </w:tcPr>
          <w:p w14:paraId="0B60BCBA" w14:textId="77777777" w:rsidR="00460FA3" w:rsidRPr="008E273E" w:rsidRDefault="00460FA3" w:rsidP="00582863">
            <w:pPr>
              <w:spacing w:line="240" w:lineRule="auto"/>
              <w:rPr>
                <w:rFonts w:cstheme="minorHAnsi"/>
              </w:rPr>
            </w:pPr>
            <w:r w:rsidRPr="008E273E">
              <w:rPr>
                <w:rFonts w:cstheme="minorHAnsi"/>
              </w:rPr>
              <w:t>tijekom godine</w:t>
            </w:r>
          </w:p>
        </w:tc>
      </w:tr>
    </w:tbl>
    <w:p w14:paraId="54C529ED" w14:textId="77777777" w:rsidR="00460FA3" w:rsidRPr="008E273E" w:rsidRDefault="00460FA3" w:rsidP="00460FA3">
      <w:pPr>
        <w:spacing w:line="240" w:lineRule="auto"/>
        <w:jc w:val="both"/>
        <w:rPr>
          <w:rFonts w:cstheme="minorHAnsi"/>
        </w:rPr>
      </w:pPr>
    </w:p>
    <w:p w14:paraId="01752724" w14:textId="59DC5A6A" w:rsidR="00460FA3" w:rsidRPr="008E273E" w:rsidRDefault="00582863" w:rsidP="00460FA3">
      <w:pPr>
        <w:numPr>
          <w:ilvl w:val="1"/>
          <w:numId w:val="14"/>
        </w:numPr>
        <w:spacing w:line="240" w:lineRule="auto"/>
        <w:contextualSpacing/>
        <w:jc w:val="both"/>
        <w:rPr>
          <w:rFonts w:cstheme="minorHAnsi"/>
          <w:b/>
        </w:rPr>
      </w:pPr>
      <w:r>
        <w:rPr>
          <w:rFonts w:cstheme="minorHAnsi"/>
          <w:b/>
        </w:rPr>
        <w:t xml:space="preserve"> </w:t>
      </w:r>
      <w:r w:rsidR="00460FA3" w:rsidRPr="008E273E">
        <w:rPr>
          <w:rFonts w:cstheme="minorHAnsi"/>
          <w:b/>
        </w:rPr>
        <w:t>Organizacija učenika</w:t>
      </w:r>
    </w:p>
    <w:p w14:paraId="6FF31496" w14:textId="77777777" w:rsidR="00230E5E" w:rsidRPr="008E273E" w:rsidRDefault="00230E5E" w:rsidP="00230E5E">
      <w:pPr>
        <w:spacing w:line="240" w:lineRule="auto"/>
        <w:ind w:left="720"/>
        <w:contextualSpacing/>
        <w:jc w:val="both"/>
        <w:rPr>
          <w:rFonts w:cstheme="minorHAnsi"/>
          <w:b/>
        </w:rPr>
      </w:pPr>
    </w:p>
    <w:p w14:paraId="32216617" w14:textId="126CB412" w:rsidR="00460FA3" w:rsidRPr="008E273E" w:rsidRDefault="00460FA3" w:rsidP="15D5E05A">
      <w:pPr>
        <w:spacing w:line="276" w:lineRule="auto"/>
        <w:jc w:val="both"/>
      </w:pPr>
      <w:r w:rsidRPr="008E273E">
        <w:rPr>
          <w:rFonts w:cstheme="minorHAnsi"/>
        </w:rPr>
        <w:tab/>
      </w:r>
      <w:r w:rsidRPr="15D5E05A">
        <w:t>Odgojna grupa predstavlja</w:t>
      </w:r>
      <w:r w:rsidR="005137DF" w:rsidRPr="15D5E05A">
        <w:t xml:space="preserve"> </w:t>
      </w:r>
      <w:r w:rsidRPr="15D5E05A">
        <w:t xml:space="preserve">osnovnu jedinicu u domu koja učenicima omogućuje neposredno izražavanje stavova i interesa, a također i dogovaranje u svim bitnim pitanjima njihova života i rada u domu. Od upisanih </w:t>
      </w:r>
      <w:r w:rsidR="0093738B" w:rsidRPr="15D5E05A">
        <w:t>12</w:t>
      </w:r>
      <w:r w:rsidR="00230E5E" w:rsidRPr="15D5E05A">
        <w:t>8</w:t>
      </w:r>
      <w:r w:rsidRPr="15D5E05A">
        <w:t xml:space="preserve"> učenika (</w:t>
      </w:r>
      <w:r w:rsidR="00230E5E" w:rsidRPr="15D5E05A">
        <w:t>58</w:t>
      </w:r>
      <w:r w:rsidRPr="15D5E05A">
        <w:t xml:space="preserve"> mladića i </w:t>
      </w:r>
      <w:r w:rsidR="00645AD5" w:rsidRPr="15D5E05A">
        <w:t>7</w:t>
      </w:r>
      <w:r w:rsidR="00230E5E" w:rsidRPr="15D5E05A">
        <w:t>0</w:t>
      </w:r>
      <w:r w:rsidRPr="15D5E05A">
        <w:t xml:space="preserve"> djevoj</w:t>
      </w:r>
      <w:r w:rsidR="00645AD5" w:rsidRPr="15D5E05A">
        <w:t>a</w:t>
      </w:r>
      <w:r w:rsidRPr="15D5E05A">
        <w:t>k</w:t>
      </w:r>
      <w:r w:rsidR="00645AD5" w:rsidRPr="15D5E05A">
        <w:t>a</w:t>
      </w:r>
      <w:r w:rsidRPr="15D5E05A">
        <w:t>) formirano je  6 heterogenih odgojnih grupa</w:t>
      </w:r>
      <w:r w:rsidR="00492505" w:rsidRPr="15D5E05A">
        <w:t xml:space="preserve"> koji pohađaju različite programe – od petogodišnji do dvogodišnjih programa. </w:t>
      </w:r>
      <w:r w:rsidR="0093738B" w:rsidRPr="15D5E05A">
        <w:t xml:space="preserve">Odgojne </w:t>
      </w:r>
      <w:r w:rsidRPr="15D5E05A">
        <w:t xml:space="preserve">grupe su formirane poštujući kriterij pohađanja istog razreda/zanimanja u školi, osim kada je želja učenika drugačija ili kada je pedagoški opravdano drugačije rasporediti određenog učenika. Tako su ove godine formirane </w:t>
      </w:r>
      <w:r w:rsidR="00492505" w:rsidRPr="15D5E05A">
        <w:t>dvije</w:t>
      </w:r>
      <w:r w:rsidRPr="15D5E05A">
        <w:t xml:space="preserve"> ženske odgojne grupe (nastava ujutro i popodne), dvije muške grupe (nastava ujutro i popodne) i </w:t>
      </w:r>
      <w:r w:rsidR="07FD0A4E" w:rsidRPr="15D5E05A">
        <w:t>dvije</w:t>
      </w:r>
      <w:r w:rsidRPr="15D5E05A">
        <w:t xml:space="preserve"> mješovit</w:t>
      </w:r>
      <w:r w:rsidR="250B25D9" w:rsidRPr="15D5E05A">
        <w:t>e</w:t>
      </w:r>
      <w:r w:rsidRPr="15D5E05A">
        <w:t xml:space="preserve"> grupa. </w:t>
      </w:r>
      <w:r w:rsidR="00492505" w:rsidRPr="15D5E05A">
        <w:t xml:space="preserve">Ove školske godine u prvu, drugu, četvrtu i petu odgojnu skupinu integrirani su učenici s teškoćama u razvoju. </w:t>
      </w:r>
      <w:r w:rsidRPr="15D5E05A">
        <w:t xml:space="preserve">Odgajatelji i dalje rade po principu jedan dan ujutro, jedan dan popodne što je prilagođeno prostornim uvjetima (raspored soba po katovima i prizemlju) i smjenama učenika. </w:t>
      </w:r>
    </w:p>
    <w:p w14:paraId="1C0157D6" w14:textId="77777777" w:rsidR="00460FA3" w:rsidRPr="008E273E" w:rsidRDefault="00460FA3" w:rsidP="00400290">
      <w:pPr>
        <w:spacing w:line="276" w:lineRule="auto"/>
        <w:jc w:val="both"/>
        <w:rPr>
          <w:rFonts w:cstheme="minorHAnsi"/>
        </w:rPr>
      </w:pPr>
    </w:p>
    <w:tbl>
      <w:tblPr>
        <w:tblW w:w="98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24"/>
        <w:gridCol w:w="2665"/>
        <w:gridCol w:w="2268"/>
        <w:gridCol w:w="1247"/>
        <w:gridCol w:w="1361"/>
      </w:tblGrid>
      <w:tr w:rsidR="00460FA3" w:rsidRPr="008E273E" w14:paraId="4983E482" w14:textId="77777777" w:rsidTr="00872ADE">
        <w:tc>
          <w:tcPr>
            <w:tcW w:w="2324" w:type="dxa"/>
            <w:tcBorders>
              <w:top w:val="single" w:sz="12" w:space="0" w:color="000000"/>
              <w:bottom w:val="single" w:sz="12" w:space="0" w:color="000000"/>
            </w:tcBorders>
          </w:tcPr>
          <w:p w14:paraId="2E836052" w14:textId="77777777" w:rsidR="00460FA3" w:rsidRPr="008E273E" w:rsidRDefault="00460FA3" w:rsidP="00460FA3">
            <w:pPr>
              <w:spacing w:line="240" w:lineRule="auto"/>
              <w:jc w:val="both"/>
              <w:rPr>
                <w:rFonts w:cstheme="minorHAnsi"/>
              </w:rPr>
            </w:pPr>
            <w:r w:rsidRPr="008E273E">
              <w:rPr>
                <w:rFonts w:cstheme="minorHAnsi"/>
              </w:rPr>
              <w:t>ZADAĆA</w:t>
            </w:r>
          </w:p>
        </w:tc>
        <w:tc>
          <w:tcPr>
            <w:tcW w:w="2665" w:type="dxa"/>
            <w:tcBorders>
              <w:top w:val="single" w:sz="12" w:space="0" w:color="000000"/>
              <w:bottom w:val="single" w:sz="12" w:space="0" w:color="000000"/>
            </w:tcBorders>
          </w:tcPr>
          <w:p w14:paraId="0C10FFA4" w14:textId="77777777" w:rsidR="00460FA3" w:rsidRPr="008E273E" w:rsidRDefault="00460FA3" w:rsidP="00460FA3">
            <w:pPr>
              <w:spacing w:line="240" w:lineRule="auto"/>
              <w:jc w:val="both"/>
              <w:rPr>
                <w:rFonts w:cstheme="minorHAnsi"/>
              </w:rPr>
            </w:pPr>
            <w:r w:rsidRPr="008E273E">
              <w:rPr>
                <w:rFonts w:cstheme="minorHAnsi"/>
              </w:rPr>
              <w:t>AKTIVNOST</w:t>
            </w:r>
          </w:p>
        </w:tc>
        <w:tc>
          <w:tcPr>
            <w:tcW w:w="2268" w:type="dxa"/>
            <w:tcBorders>
              <w:top w:val="single" w:sz="12" w:space="0" w:color="000000"/>
              <w:bottom w:val="single" w:sz="12" w:space="0" w:color="000000"/>
            </w:tcBorders>
          </w:tcPr>
          <w:p w14:paraId="021C5384" w14:textId="77777777" w:rsidR="00460FA3" w:rsidRPr="008E273E" w:rsidRDefault="00460FA3" w:rsidP="00460FA3">
            <w:pPr>
              <w:spacing w:line="240" w:lineRule="auto"/>
              <w:jc w:val="both"/>
              <w:rPr>
                <w:rFonts w:cstheme="minorHAnsi"/>
              </w:rPr>
            </w:pPr>
            <w:r w:rsidRPr="008E273E">
              <w:rPr>
                <w:rFonts w:cstheme="minorHAnsi"/>
              </w:rPr>
              <w:t>KAKO</w:t>
            </w:r>
          </w:p>
        </w:tc>
        <w:tc>
          <w:tcPr>
            <w:tcW w:w="1247" w:type="dxa"/>
            <w:tcBorders>
              <w:top w:val="single" w:sz="12" w:space="0" w:color="000000"/>
              <w:bottom w:val="single" w:sz="12" w:space="0" w:color="000000"/>
            </w:tcBorders>
          </w:tcPr>
          <w:p w14:paraId="62088401" w14:textId="77777777" w:rsidR="00460FA3" w:rsidRPr="008E273E" w:rsidRDefault="00460FA3" w:rsidP="00460FA3">
            <w:pPr>
              <w:spacing w:line="240" w:lineRule="auto"/>
              <w:jc w:val="both"/>
              <w:rPr>
                <w:rFonts w:cstheme="minorHAnsi"/>
              </w:rPr>
            </w:pPr>
            <w:r w:rsidRPr="008E273E">
              <w:rPr>
                <w:rFonts w:cstheme="minorHAnsi"/>
              </w:rPr>
              <w:t xml:space="preserve">TKO </w:t>
            </w:r>
          </w:p>
        </w:tc>
        <w:tc>
          <w:tcPr>
            <w:tcW w:w="1361" w:type="dxa"/>
            <w:tcBorders>
              <w:top w:val="single" w:sz="12" w:space="0" w:color="000000"/>
              <w:bottom w:val="single" w:sz="12" w:space="0" w:color="000000"/>
            </w:tcBorders>
          </w:tcPr>
          <w:p w14:paraId="1EFBDD36" w14:textId="77777777" w:rsidR="00460FA3" w:rsidRPr="008E273E" w:rsidRDefault="00460FA3" w:rsidP="00460FA3">
            <w:pPr>
              <w:spacing w:line="240" w:lineRule="auto"/>
              <w:jc w:val="both"/>
              <w:rPr>
                <w:rFonts w:cstheme="minorHAnsi"/>
              </w:rPr>
            </w:pPr>
            <w:r w:rsidRPr="008E273E">
              <w:rPr>
                <w:rFonts w:cstheme="minorHAnsi"/>
              </w:rPr>
              <w:t>KADA</w:t>
            </w:r>
          </w:p>
        </w:tc>
      </w:tr>
      <w:tr w:rsidR="00460FA3" w:rsidRPr="008E273E" w14:paraId="221A3345" w14:textId="77777777" w:rsidTr="00872ADE">
        <w:tc>
          <w:tcPr>
            <w:tcW w:w="2324" w:type="dxa"/>
            <w:tcBorders>
              <w:top w:val="nil"/>
            </w:tcBorders>
          </w:tcPr>
          <w:p w14:paraId="5ECA4973" w14:textId="77777777" w:rsidR="00460FA3" w:rsidRPr="008E273E" w:rsidRDefault="00460FA3" w:rsidP="00582863">
            <w:pPr>
              <w:spacing w:line="240" w:lineRule="auto"/>
              <w:rPr>
                <w:rFonts w:cstheme="minorHAnsi"/>
              </w:rPr>
            </w:pPr>
            <w:r w:rsidRPr="008E273E">
              <w:rPr>
                <w:rFonts w:cstheme="minorHAnsi"/>
              </w:rPr>
              <w:t xml:space="preserve">Pružiti pomoć i podršku u prilagodbi na život i rad u domu </w:t>
            </w:r>
          </w:p>
        </w:tc>
        <w:tc>
          <w:tcPr>
            <w:tcW w:w="2665" w:type="dxa"/>
            <w:tcBorders>
              <w:top w:val="nil"/>
            </w:tcBorders>
          </w:tcPr>
          <w:p w14:paraId="4E4CA9DB" w14:textId="77777777" w:rsidR="00460FA3" w:rsidRPr="008E273E" w:rsidRDefault="005137DF" w:rsidP="00582863">
            <w:pPr>
              <w:numPr>
                <w:ilvl w:val="0"/>
                <w:numId w:val="5"/>
              </w:numPr>
              <w:tabs>
                <w:tab w:val="clear" w:pos="360"/>
                <w:tab w:val="num" w:pos="720"/>
              </w:tabs>
              <w:spacing w:after="0" w:line="240" w:lineRule="auto"/>
              <w:ind w:left="720"/>
              <w:rPr>
                <w:rFonts w:cstheme="minorHAnsi"/>
              </w:rPr>
            </w:pPr>
            <w:r w:rsidRPr="008E273E">
              <w:rPr>
                <w:rFonts w:cstheme="minorHAnsi"/>
              </w:rPr>
              <w:t>u</w:t>
            </w:r>
            <w:r w:rsidR="00492505" w:rsidRPr="008E273E">
              <w:rPr>
                <w:rFonts w:cstheme="minorHAnsi"/>
              </w:rPr>
              <w:t>poznavanje učenika s ustanovom, djelatnicima, mjestom</w:t>
            </w:r>
          </w:p>
          <w:p w14:paraId="7B899059" w14:textId="77777777" w:rsidR="00492505" w:rsidRPr="008E273E" w:rsidRDefault="005137DF" w:rsidP="00582863">
            <w:pPr>
              <w:numPr>
                <w:ilvl w:val="0"/>
                <w:numId w:val="5"/>
              </w:numPr>
              <w:tabs>
                <w:tab w:val="clear" w:pos="360"/>
                <w:tab w:val="num" w:pos="720"/>
              </w:tabs>
              <w:spacing w:after="0" w:line="240" w:lineRule="auto"/>
              <w:ind w:left="720"/>
              <w:rPr>
                <w:rFonts w:cstheme="minorHAnsi"/>
              </w:rPr>
            </w:pPr>
            <w:r w:rsidRPr="008E273E">
              <w:rPr>
                <w:rFonts w:cstheme="minorHAnsi"/>
              </w:rPr>
              <w:t>a</w:t>
            </w:r>
            <w:r w:rsidR="00492505" w:rsidRPr="008E273E">
              <w:rPr>
                <w:rFonts w:cstheme="minorHAnsi"/>
              </w:rPr>
              <w:t>daptacijske aktivnosti</w:t>
            </w:r>
          </w:p>
        </w:tc>
        <w:tc>
          <w:tcPr>
            <w:tcW w:w="2268" w:type="dxa"/>
            <w:tcBorders>
              <w:top w:val="nil"/>
            </w:tcBorders>
          </w:tcPr>
          <w:p w14:paraId="45E89770" w14:textId="77777777" w:rsidR="00492505" w:rsidRPr="008E273E" w:rsidRDefault="00645AD5" w:rsidP="00582863">
            <w:pPr>
              <w:numPr>
                <w:ilvl w:val="0"/>
                <w:numId w:val="5"/>
              </w:numPr>
              <w:tabs>
                <w:tab w:val="clear" w:pos="360"/>
                <w:tab w:val="num" w:pos="720"/>
              </w:tabs>
              <w:spacing w:after="0" w:line="240" w:lineRule="auto"/>
              <w:ind w:left="720"/>
              <w:rPr>
                <w:rFonts w:cstheme="minorHAnsi"/>
              </w:rPr>
            </w:pPr>
            <w:r w:rsidRPr="008E273E">
              <w:rPr>
                <w:rFonts w:cstheme="minorHAnsi"/>
              </w:rPr>
              <w:t>r</w:t>
            </w:r>
            <w:r w:rsidR="00460FA3" w:rsidRPr="008E273E">
              <w:rPr>
                <w:rFonts w:cstheme="minorHAnsi"/>
              </w:rPr>
              <w:t>azgovor</w:t>
            </w:r>
          </w:p>
          <w:p w14:paraId="41D1D7F4" w14:textId="77777777" w:rsidR="00492505" w:rsidRPr="008E273E" w:rsidRDefault="00645AD5" w:rsidP="00582863">
            <w:pPr>
              <w:numPr>
                <w:ilvl w:val="0"/>
                <w:numId w:val="5"/>
              </w:numPr>
              <w:tabs>
                <w:tab w:val="clear" w:pos="360"/>
                <w:tab w:val="num" w:pos="720"/>
              </w:tabs>
              <w:spacing w:after="0" w:line="240" w:lineRule="auto"/>
              <w:ind w:left="720"/>
              <w:rPr>
                <w:rFonts w:cstheme="minorHAnsi"/>
              </w:rPr>
            </w:pPr>
            <w:r w:rsidRPr="008E273E">
              <w:rPr>
                <w:rFonts w:cstheme="minorHAnsi"/>
              </w:rPr>
              <w:t>g</w:t>
            </w:r>
            <w:r w:rsidR="00492505" w:rsidRPr="008E273E">
              <w:rPr>
                <w:rFonts w:cstheme="minorHAnsi"/>
              </w:rPr>
              <w:t>rupni sastanak</w:t>
            </w:r>
          </w:p>
          <w:p w14:paraId="4234EB3D" w14:textId="77777777" w:rsidR="00492505" w:rsidRPr="008E273E" w:rsidRDefault="00645AD5" w:rsidP="00582863">
            <w:pPr>
              <w:numPr>
                <w:ilvl w:val="0"/>
                <w:numId w:val="5"/>
              </w:numPr>
              <w:tabs>
                <w:tab w:val="clear" w:pos="360"/>
                <w:tab w:val="num" w:pos="720"/>
              </w:tabs>
              <w:spacing w:after="0" w:line="240" w:lineRule="auto"/>
              <w:ind w:left="720"/>
              <w:rPr>
                <w:rFonts w:cstheme="minorHAnsi"/>
              </w:rPr>
            </w:pPr>
            <w:r w:rsidRPr="008E273E">
              <w:rPr>
                <w:rFonts w:cstheme="minorHAnsi"/>
              </w:rPr>
              <w:t>o</w:t>
            </w:r>
            <w:r w:rsidR="00492505" w:rsidRPr="008E273E">
              <w:rPr>
                <w:rFonts w:cstheme="minorHAnsi"/>
              </w:rPr>
              <w:t>bilazak</w:t>
            </w:r>
            <w:r w:rsidRPr="008E273E">
              <w:rPr>
                <w:rFonts w:cstheme="minorHAnsi"/>
              </w:rPr>
              <w:t xml:space="preserve"> mjesta</w:t>
            </w:r>
          </w:p>
        </w:tc>
        <w:tc>
          <w:tcPr>
            <w:tcW w:w="1247" w:type="dxa"/>
            <w:tcBorders>
              <w:top w:val="nil"/>
            </w:tcBorders>
          </w:tcPr>
          <w:p w14:paraId="53B21100" w14:textId="77777777" w:rsidR="00460FA3" w:rsidRPr="008E273E" w:rsidRDefault="00460FA3" w:rsidP="00582863">
            <w:pPr>
              <w:spacing w:line="240" w:lineRule="auto"/>
              <w:rPr>
                <w:rFonts w:cstheme="minorHAnsi"/>
              </w:rPr>
            </w:pPr>
            <w:r w:rsidRPr="008E273E">
              <w:rPr>
                <w:rFonts w:cstheme="minorHAnsi"/>
              </w:rPr>
              <w:t>Odgajatelji</w:t>
            </w:r>
          </w:p>
          <w:p w14:paraId="4E988ED1" w14:textId="77777777" w:rsidR="00460FA3" w:rsidRPr="008E273E" w:rsidRDefault="00460FA3" w:rsidP="00582863">
            <w:pPr>
              <w:spacing w:line="240" w:lineRule="auto"/>
              <w:rPr>
                <w:rFonts w:cstheme="minorHAnsi"/>
              </w:rPr>
            </w:pPr>
            <w:r w:rsidRPr="008E273E">
              <w:rPr>
                <w:rFonts w:cstheme="minorHAnsi"/>
              </w:rPr>
              <w:t>Stručni suradnik</w:t>
            </w:r>
          </w:p>
          <w:p w14:paraId="7EC37189" w14:textId="77777777" w:rsidR="00460FA3" w:rsidRPr="008E273E" w:rsidRDefault="00460FA3" w:rsidP="00582863">
            <w:pPr>
              <w:spacing w:line="240" w:lineRule="auto"/>
              <w:rPr>
                <w:rFonts w:cstheme="minorHAnsi"/>
              </w:rPr>
            </w:pPr>
            <w:r w:rsidRPr="008E273E">
              <w:rPr>
                <w:rFonts w:cstheme="minorHAnsi"/>
              </w:rPr>
              <w:t xml:space="preserve">Voditelj </w:t>
            </w:r>
          </w:p>
        </w:tc>
        <w:tc>
          <w:tcPr>
            <w:tcW w:w="1361" w:type="dxa"/>
            <w:tcBorders>
              <w:top w:val="nil"/>
            </w:tcBorders>
          </w:tcPr>
          <w:p w14:paraId="030B6ED9" w14:textId="77777777" w:rsidR="00460FA3" w:rsidRPr="008E273E" w:rsidRDefault="00460FA3" w:rsidP="00582863">
            <w:pPr>
              <w:spacing w:line="240" w:lineRule="auto"/>
              <w:rPr>
                <w:rFonts w:cstheme="minorHAnsi"/>
              </w:rPr>
            </w:pPr>
            <w:r w:rsidRPr="008E273E">
              <w:rPr>
                <w:rFonts w:cstheme="minorHAnsi"/>
              </w:rPr>
              <w:t>Rujan, listopad, kontinuirano</w:t>
            </w:r>
          </w:p>
        </w:tc>
      </w:tr>
      <w:tr w:rsidR="00460FA3" w:rsidRPr="008E273E" w14:paraId="2AF1D5C0" w14:textId="77777777" w:rsidTr="00872ADE">
        <w:tc>
          <w:tcPr>
            <w:tcW w:w="2324" w:type="dxa"/>
            <w:tcBorders>
              <w:top w:val="nil"/>
            </w:tcBorders>
          </w:tcPr>
          <w:p w14:paraId="16565E30" w14:textId="77777777" w:rsidR="00460FA3" w:rsidRPr="008E273E" w:rsidRDefault="00460FA3" w:rsidP="00582863">
            <w:pPr>
              <w:spacing w:line="240" w:lineRule="auto"/>
              <w:rPr>
                <w:rFonts w:cstheme="minorHAnsi"/>
              </w:rPr>
            </w:pPr>
            <w:r w:rsidRPr="008E273E">
              <w:rPr>
                <w:rFonts w:cstheme="minorHAnsi"/>
              </w:rPr>
              <w:t xml:space="preserve">Razvijati osjećaj sigurnosti i zaštićenosti </w:t>
            </w:r>
          </w:p>
        </w:tc>
        <w:tc>
          <w:tcPr>
            <w:tcW w:w="2665" w:type="dxa"/>
            <w:tcBorders>
              <w:top w:val="nil"/>
            </w:tcBorders>
          </w:tcPr>
          <w:p w14:paraId="3E0D4603"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spriječiti ulazak u sobe stranim, nepozvanim osobama</w:t>
            </w:r>
          </w:p>
          <w:p w14:paraId="6AE96415" w14:textId="77777777" w:rsidR="00460FA3" w:rsidRPr="008E273E" w:rsidRDefault="00492505" w:rsidP="00582863">
            <w:pPr>
              <w:numPr>
                <w:ilvl w:val="0"/>
                <w:numId w:val="5"/>
              </w:numPr>
              <w:tabs>
                <w:tab w:val="clear" w:pos="360"/>
                <w:tab w:val="num" w:pos="720"/>
              </w:tabs>
              <w:spacing w:after="0" w:line="240" w:lineRule="auto"/>
              <w:ind w:left="720"/>
              <w:rPr>
                <w:rFonts w:cstheme="minorHAnsi"/>
              </w:rPr>
            </w:pPr>
            <w:r w:rsidRPr="008E273E">
              <w:rPr>
                <w:rFonts w:cstheme="minorHAnsi"/>
              </w:rPr>
              <w:t>video nadzor doma</w:t>
            </w:r>
          </w:p>
        </w:tc>
        <w:tc>
          <w:tcPr>
            <w:tcW w:w="2268" w:type="dxa"/>
            <w:tcBorders>
              <w:top w:val="nil"/>
            </w:tcBorders>
          </w:tcPr>
          <w:p w14:paraId="06DC31AF"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zapošljavanje portira</w:t>
            </w:r>
          </w:p>
          <w:p w14:paraId="60F85C2E" w14:textId="77777777" w:rsidR="00460FA3" w:rsidRPr="008E273E" w:rsidRDefault="00492505" w:rsidP="00582863">
            <w:pPr>
              <w:numPr>
                <w:ilvl w:val="0"/>
                <w:numId w:val="5"/>
              </w:numPr>
              <w:tabs>
                <w:tab w:val="clear" w:pos="360"/>
                <w:tab w:val="num" w:pos="720"/>
              </w:tabs>
              <w:spacing w:after="0" w:line="240" w:lineRule="auto"/>
              <w:ind w:left="720"/>
              <w:rPr>
                <w:rFonts w:cstheme="minorHAnsi"/>
              </w:rPr>
            </w:pPr>
            <w:r w:rsidRPr="008E273E">
              <w:rPr>
                <w:rFonts w:cstheme="minorHAnsi"/>
              </w:rPr>
              <w:t>praćenje video nadzora</w:t>
            </w:r>
          </w:p>
        </w:tc>
        <w:tc>
          <w:tcPr>
            <w:tcW w:w="1247" w:type="dxa"/>
            <w:tcBorders>
              <w:top w:val="nil"/>
            </w:tcBorders>
          </w:tcPr>
          <w:p w14:paraId="198B7D75" w14:textId="77777777" w:rsidR="00460FA3" w:rsidRPr="008E273E" w:rsidRDefault="00460FA3" w:rsidP="00582863">
            <w:pPr>
              <w:spacing w:line="240" w:lineRule="auto"/>
              <w:rPr>
                <w:rFonts w:cstheme="minorHAnsi"/>
              </w:rPr>
            </w:pPr>
            <w:r w:rsidRPr="008E273E">
              <w:rPr>
                <w:rFonts w:cstheme="minorHAnsi"/>
              </w:rPr>
              <w:t>voditelj</w:t>
            </w:r>
          </w:p>
          <w:p w14:paraId="0B227E5E" w14:textId="77777777" w:rsidR="00460FA3" w:rsidRPr="008E273E" w:rsidRDefault="00460FA3" w:rsidP="00582863">
            <w:pPr>
              <w:spacing w:line="240" w:lineRule="auto"/>
              <w:rPr>
                <w:rFonts w:cstheme="minorHAnsi"/>
              </w:rPr>
            </w:pPr>
            <w:r w:rsidRPr="008E273E">
              <w:rPr>
                <w:rFonts w:cstheme="minorHAnsi"/>
              </w:rPr>
              <w:t>odgajatelji</w:t>
            </w:r>
          </w:p>
          <w:p w14:paraId="3452C87A" w14:textId="77777777" w:rsidR="00460FA3" w:rsidRPr="008E273E" w:rsidRDefault="00460FA3" w:rsidP="00582863">
            <w:pPr>
              <w:spacing w:line="240" w:lineRule="auto"/>
              <w:rPr>
                <w:rFonts w:cstheme="minorHAnsi"/>
              </w:rPr>
            </w:pPr>
            <w:r w:rsidRPr="008E273E">
              <w:rPr>
                <w:rFonts w:cstheme="minorHAnsi"/>
              </w:rPr>
              <w:t>pedagog</w:t>
            </w:r>
          </w:p>
          <w:p w14:paraId="3691E7B2" w14:textId="77777777" w:rsidR="00460FA3" w:rsidRPr="008E273E" w:rsidRDefault="00460FA3" w:rsidP="00582863">
            <w:pPr>
              <w:spacing w:line="240" w:lineRule="auto"/>
              <w:rPr>
                <w:rFonts w:cstheme="minorHAnsi"/>
              </w:rPr>
            </w:pPr>
          </w:p>
        </w:tc>
        <w:tc>
          <w:tcPr>
            <w:tcW w:w="1361" w:type="dxa"/>
            <w:tcBorders>
              <w:top w:val="nil"/>
            </w:tcBorders>
          </w:tcPr>
          <w:p w14:paraId="2F4E11AA" w14:textId="53DC515D" w:rsidR="00460FA3" w:rsidRPr="008E273E" w:rsidRDefault="00113AB0" w:rsidP="00582863">
            <w:pPr>
              <w:spacing w:line="240" w:lineRule="auto"/>
              <w:rPr>
                <w:rFonts w:cstheme="minorHAnsi"/>
              </w:rPr>
            </w:pPr>
            <w:r w:rsidRPr="008E273E">
              <w:rPr>
                <w:rFonts w:cstheme="minorHAnsi"/>
              </w:rPr>
              <w:t>L</w:t>
            </w:r>
            <w:r w:rsidR="00460FA3" w:rsidRPr="008E273E">
              <w:rPr>
                <w:rFonts w:cstheme="minorHAnsi"/>
              </w:rPr>
              <w:t>istopad</w:t>
            </w:r>
          </w:p>
          <w:p w14:paraId="0B9E5463" w14:textId="77777777" w:rsidR="00460FA3" w:rsidRPr="008E273E" w:rsidRDefault="00460FA3" w:rsidP="00582863">
            <w:pPr>
              <w:spacing w:line="240" w:lineRule="auto"/>
              <w:rPr>
                <w:rFonts w:cstheme="minorHAnsi"/>
              </w:rPr>
            </w:pPr>
            <w:r w:rsidRPr="008E273E">
              <w:rPr>
                <w:rFonts w:cstheme="minorHAnsi"/>
              </w:rPr>
              <w:t xml:space="preserve">tijekom </w:t>
            </w:r>
            <w:r w:rsidR="00492505" w:rsidRPr="008E273E">
              <w:rPr>
                <w:rFonts w:cstheme="minorHAnsi"/>
              </w:rPr>
              <w:t xml:space="preserve">cijele </w:t>
            </w:r>
            <w:r w:rsidRPr="008E273E">
              <w:rPr>
                <w:rFonts w:cstheme="minorHAnsi"/>
              </w:rPr>
              <w:t>godine</w:t>
            </w:r>
          </w:p>
        </w:tc>
      </w:tr>
      <w:tr w:rsidR="00460FA3" w:rsidRPr="008E273E" w14:paraId="2CEEA4F6" w14:textId="77777777" w:rsidTr="00872ADE">
        <w:tc>
          <w:tcPr>
            <w:tcW w:w="2324" w:type="dxa"/>
          </w:tcPr>
          <w:p w14:paraId="5F178933" w14:textId="77777777" w:rsidR="00460FA3" w:rsidRPr="008E273E" w:rsidRDefault="00460FA3" w:rsidP="00582863">
            <w:pPr>
              <w:spacing w:line="240" w:lineRule="auto"/>
              <w:rPr>
                <w:rFonts w:cstheme="minorHAnsi"/>
              </w:rPr>
            </w:pPr>
            <w:r w:rsidRPr="008E273E">
              <w:rPr>
                <w:rFonts w:cstheme="minorHAnsi"/>
              </w:rPr>
              <w:t xml:space="preserve">Razvijati atmosferu tolerancije i suradnje, </w:t>
            </w:r>
            <w:r w:rsidRPr="008E273E">
              <w:rPr>
                <w:rFonts w:cstheme="minorHAnsi"/>
              </w:rPr>
              <w:lastRenderedPageBreak/>
              <w:t>te međusobne pomoći i podrške učenika</w:t>
            </w:r>
          </w:p>
        </w:tc>
        <w:tc>
          <w:tcPr>
            <w:tcW w:w="2665" w:type="dxa"/>
          </w:tcPr>
          <w:p w14:paraId="5EC23814"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lastRenderedPageBreak/>
              <w:t xml:space="preserve">osiguranje prostora za </w:t>
            </w:r>
            <w:r w:rsidRPr="008E273E">
              <w:rPr>
                <w:rFonts w:cstheme="minorHAnsi"/>
              </w:rPr>
              <w:lastRenderedPageBreak/>
              <w:t>druženje muških i ženskih učenika</w:t>
            </w:r>
          </w:p>
          <w:p w14:paraId="2C34CD29"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preuzimanje mentorske uloge starih učenika prema novima</w:t>
            </w:r>
          </w:p>
          <w:p w14:paraId="0556B694"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sastanci predstavnika VU-a</w:t>
            </w:r>
          </w:p>
        </w:tc>
        <w:tc>
          <w:tcPr>
            <w:tcW w:w="2268" w:type="dxa"/>
          </w:tcPr>
          <w:p w14:paraId="51A3F23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lastRenderedPageBreak/>
              <w:t>prijedlozi učenika</w:t>
            </w:r>
          </w:p>
          <w:p w14:paraId="36BF3C8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lastRenderedPageBreak/>
              <w:t>razgovor i diskusija</w:t>
            </w:r>
          </w:p>
          <w:p w14:paraId="08A1F341"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na osobni zahtjev</w:t>
            </w:r>
          </w:p>
          <w:p w14:paraId="21DF002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zajednički izlasci</w:t>
            </w:r>
          </w:p>
          <w:p w14:paraId="642F8315"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 pomoć u učenju</w:t>
            </w:r>
          </w:p>
        </w:tc>
        <w:tc>
          <w:tcPr>
            <w:tcW w:w="1247" w:type="dxa"/>
          </w:tcPr>
          <w:p w14:paraId="1E834F43" w14:textId="77777777" w:rsidR="00460FA3" w:rsidRPr="008E273E" w:rsidRDefault="00460FA3" w:rsidP="00582863">
            <w:pPr>
              <w:spacing w:line="240" w:lineRule="auto"/>
              <w:rPr>
                <w:rFonts w:cstheme="minorHAnsi"/>
              </w:rPr>
            </w:pPr>
            <w:r w:rsidRPr="008E273E">
              <w:rPr>
                <w:rFonts w:cstheme="minorHAnsi"/>
              </w:rPr>
              <w:lastRenderedPageBreak/>
              <w:t>učenici</w:t>
            </w:r>
          </w:p>
          <w:p w14:paraId="0C5202E4" w14:textId="77777777" w:rsidR="00460FA3" w:rsidRPr="008E273E" w:rsidRDefault="00460FA3" w:rsidP="00582863">
            <w:pPr>
              <w:spacing w:line="240" w:lineRule="auto"/>
              <w:rPr>
                <w:rFonts w:cstheme="minorHAnsi"/>
              </w:rPr>
            </w:pPr>
            <w:r w:rsidRPr="008E273E">
              <w:rPr>
                <w:rFonts w:cstheme="minorHAnsi"/>
              </w:rPr>
              <w:lastRenderedPageBreak/>
              <w:t>odgajatelji</w:t>
            </w:r>
          </w:p>
          <w:p w14:paraId="447532C9" w14:textId="77777777" w:rsidR="00460FA3" w:rsidRPr="008E273E" w:rsidRDefault="00460FA3" w:rsidP="00582863">
            <w:pPr>
              <w:spacing w:line="240" w:lineRule="auto"/>
              <w:rPr>
                <w:rFonts w:cstheme="minorHAnsi"/>
              </w:rPr>
            </w:pPr>
            <w:r w:rsidRPr="008E273E">
              <w:rPr>
                <w:rFonts w:cstheme="minorHAnsi"/>
              </w:rPr>
              <w:t>voditelj</w:t>
            </w:r>
          </w:p>
        </w:tc>
        <w:tc>
          <w:tcPr>
            <w:tcW w:w="1361" w:type="dxa"/>
          </w:tcPr>
          <w:p w14:paraId="1F2599AB" w14:textId="77777777" w:rsidR="00460FA3" w:rsidRPr="008E273E" w:rsidRDefault="00460FA3" w:rsidP="00582863">
            <w:pPr>
              <w:spacing w:line="240" w:lineRule="auto"/>
              <w:rPr>
                <w:rFonts w:cstheme="minorHAnsi"/>
              </w:rPr>
            </w:pPr>
            <w:r w:rsidRPr="008E273E">
              <w:rPr>
                <w:rFonts w:cstheme="minorHAnsi"/>
              </w:rPr>
              <w:lastRenderedPageBreak/>
              <w:t xml:space="preserve">tijekom </w:t>
            </w:r>
            <w:r w:rsidRPr="008E273E">
              <w:rPr>
                <w:rFonts w:cstheme="minorHAnsi"/>
              </w:rPr>
              <w:lastRenderedPageBreak/>
              <w:t>cijele godine</w:t>
            </w:r>
          </w:p>
        </w:tc>
      </w:tr>
      <w:tr w:rsidR="00460FA3" w:rsidRPr="008E273E" w14:paraId="2BC1F4C5" w14:textId="77777777" w:rsidTr="00872ADE">
        <w:tc>
          <w:tcPr>
            <w:tcW w:w="2324" w:type="dxa"/>
            <w:tcBorders>
              <w:bottom w:val="single" w:sz="12" w:space="0" w:color="000000"/>
            </w:tcBorders>
          </w:tcPr>
          <w:p w14:paraId="654432FF" w14:textId="77777777" w:rsidR="00460FA3" w:rsidRPr="008E273E" w:rsidRDefault="00460FA3" w:rsidP="00582863">
            <w:pPr>
              <w:spacing w:line="240" w:lineRule="auto"/>
              <w:rPr>
                <w:rFonts w:cstheme="minorHAnsi"/>
              </w:rPr>
            </w:pPr>
            <w:r w:rsidRPr="008E273E">
              <w:rPr>
                <w:rFonts w:cstheme="minorHAnsi"/>
              </w:rPr>
              <w:lastRenderedPageBreak/>
              <w:t>Poticanje prihvatljivih oblika ponašanja i pozitivne afirmacije</w:t>
            </w:r>
          </w:p>
        </w:tc>
        <w:tc>
          <w:tcPr>
            <w:tcW w:w="2665" w:type="dxa"/>
            <w:tcBorders>
              <w:bottom w:val="single" w:sz="12" w:space="0" w:color="000000"/>
            </w:tcBorders>
          </w:tcPr>
          <w:p w14:paraId="5516D039"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uključivanje u sportske aktivnosti</w:t>
            </w:r>
          </w:p>
          <w:p w14:paraId="059EA65A"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vođenje slobodnih aktivnosti</w:t>
            </w:r>
          </w:p>
          <w:p w14:paraId="65120781"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organiziranje sadržaja slobodnog vremena</w:t>
            </w:r>
          </w:p>
          <w:p w14:paraId="526770CE" w14:textId="77777777" w:rsidR="00460FA3" w:rsidRPr="008E273E" w:rsidRDefault="00460FA3" w:rsidP="00582863">
            <w:pPr>
              <w:spacing w:line="240" w:lineRule="auto"/>
              <w:rPr>
                <w:rFonts w:cstheme="minorHAnsi"/>
              </w:rPr>
            </w:pPr>
          </w:p>
        </w:tc>
        <w:tc>
          <w:tcPr>
            <w:tcW w:w="2268" w:type="dxa"/>
            <w:tcBorders>
              <w:bottom w:val="single" w:sz="12" w:space="0" w:color="000000"/>
            </w:tcBorders>
          </w:tcPr>
          <w:p w14:paraId="18AC8017"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sportski turniri (stolni tenis, nogomet, košarka)</w:t>
            </w:r>
          </w:p>
          <w:p w14:paraId="7C8C12BF"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ples, proslave rođendana </w:t>
            </w:r>
          </w:p>
          <w:p w14:paraId="6002808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prijedlozi učenika</w:t>
            </w:r>
          </w:p>
        </w:tc>
        <w:tc>
          <w:tcPr>
            <w:tcW w:w="1247" w:type="dxa"/>
            <w:tcBorders>
              <w:bottom w:val="single" w:sz="12" w:space="0" w:color="000000"/>
            </w:tcBorders>
          </w:tcPr>
          <w:p w14:paraId="2B878698" w14:textId="77777777" w:rsidR="00460FA3" w:rsidRPr="008E273E" w:rsidRDefault="00460FA3" w:rsidP="00582863">
            <w:pPr>
              <w:spacing w:line="240" w:lineRule="auto"/>
              <w:rPr>
                <w:rFonts w:cstheme="minorHAnsi"/>
              </w:rPr>
            </w:pPr>
            <w:r w:rsidRPr="008E273E">
              <w:rPr>
                <w:rFonts w:cstheme="minorHAnsi"/>
              </w:rPr>
              <w:t>učenici</w:t>
            </w:r>
          </w:p>
          <w:p w14:paraId="31413BDF" w14:textId="77777777" w:rsidR="00460FA3" w:rsidRPr="008E273E" w:rsidRDefault="00460FA3" w:rsidP="00582863">
            <w:pPr>
              <w:spacing w:line="240" w:lineRule="auto"/>
              <w:rPr>
                <w:rFonts w:cstheme="minorHAnsi"/>
              </w:rPr>
            </w:pPr>
            <w:r w:rsidRPr="008E273E">
              <w:rPr>
                <w:rFonts w:cstheme="minorHAnsi"/>
              </w:rPr>
              <w:t>odgajatelji</w:t>
            </w:r>
          </w:p>
          <w:p w14:paraId="4DA776B9" w14:textId="77777777" w:rsidR="00460FA3" w:rsidRPr="008E273E" w:rsidRDefault="00460FA3" w:rsidP="00582863">
            <w:pPr>
              <w:spacing w:line="240" w:lineRule="auto"/>
              <w:rPr>
                <w:rFonts w:cstheme="minorHAnsi"/>
              </w:rPr>
            </w:pPr>
            <w:r w:rsidRPr="008E273E">
              <w:rPr>
                <w:rFonts w:cstheme="minorHAnsi"/>
              </w:rPr>
              <w:t>pedagog</w:t>
            </w:r>
          </w:p>
          <w:p w14:paraId="15CF6D8A" w14:textId="77777777" w:rsidR="00460FA3" w:rsidRPr="008E273E" w:rsidRDefault="00460FA3" w:rsidP="00582863">
            <w:pPr>
              <w:spacing w:line="240" w:lineRule="auto"/>
              <w:rPr>
                <w:rFonts w:cstheme="minorHAnsi"/>
              </w:rPr>
            </w:pPr>
            <w:r w:rsidRPr="008E273E">
              <w:rPr>
                <w:rFonts w:cstheme="minorHAnsi"/>
              </w:rPr>
              <w:t>voditelj</w:t>
            </w:r>
          </w:p>
        </w:tc>
        <w:tc>
          <w:tcPr>
            <w:tcW w:w="1361" w:type="dxa"/>
            <w:tcBorders>
              <w:bottom w:val="single" w:sz="12" w:space="0" w:color="000000"/>
            </w:tcBorders>
          </w:tcPr>
          <w:p w14:paraId="513917FF" w14:textId="77777777" w:rsidR="00460FA3" w:rsidRPr="008E273E" w:rsidRDefault="00460FA3" w:rsidP="00582863">
            <w:pPr>
              <w:spacing w:line="240" w:lineRule="auto"/>
              <w:rPr>
                <w:rFonts w:cstheme="minorHAnsi"/>
              </w:rPr>
            </w:pPr>
            <w:r w:rsidRPr="008E273E">
              <w:rPr>
                <w:rFonts w:cstheme="minorHAnsi"/>
              </w:rPr>
              <w:t>tijekom cijele godine</w:t>
            </w:r>
          </w:p>
        </w:tc>
      </w:tr>
    </w:tbl>
    <w:p w14:paraId="7CBEED82"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u w:val="single"/>
          <w:lang w:eastAsia="hr-HR"/>
        </w:rPr>
      </w:pPr>
    </w:p>
    <w:p w14:paraId="41E307E2"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ab/>
        <w:t>Učenici doma imaju pravo promicati svoje interese pojedinačno (sandučić poruka ili razgovor s voditeljem doma) i kroz formalne i neformalne skupine te se na taj način uključivati u kreiranje i organiziranje rada u životu u domu. Najvažniji način promicanja učeničkih interesa, potreba i želja u našem domu je Vijeće učenika.</w:t>
      </w:r>
    </w:p>
    <w:p w14:paraId="6E36661F" w14:textId="69C367C3" w:rsidR="00460FA3" w:rsidRDefault="00460FA3" w:rsidP="00460FA3">
      <w:pPr>
        <w:spacing w:after="100" w:afterAutospacing="1" w:line="240" w:lineRule="auto"/>
        <w:jc w:val="both"/>
        <w:outlineLvl w:val="1"/>
        <w:rPr>
          <w:rFonts w:eastAsia="Times New Roman" w:cstheme="minorHAnsi"/>
          <w:spacing w:val="-3"/>
          <w:u w:val="single"/>
          <w:lang w:eastAsia="hr-HR"/>
        </w:rPr>
      </w:pPr>
    </w:p>
    <w:p w14:paraId="087099A1" w14:textId="62C27DA4"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5A5AF9B5" w14:textId="6F2A7BA1"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4BD5B863" w14:textId="610F9331"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2D8EA7DA" w14:textId="54CA22FF"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69AD7171" w14:textId="3DE5EFF7"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3933B07F" w14:textId="0F06C2D8"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116D8F9F" w14:textId="332B6E40"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24315C87" w14:textId="14B76144"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5A1B2659" w14:textId="5E9B0A75"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7CED1A72" w14:textId="2F1C6F7E"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70EDF3C9" w14:textId="73AE5D01"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0332DA4A" w14:textId="50ED0426"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2FC519A6" w14:textId="3775B8BE"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3A3D16C8" w14:textId="549FD49E" w:rsidR="008E273E" w:rsidRDefault="008E273E" w:rsidP="00460FA3">
      <w:pPr>
        <w:spacing w:after="100" w:afterAutospacing="1" w:line="240" w:lineRule="auto"/>
        <w:jc w:val="both"/>
        <w:outlineLvl w:val="1"/>
        <w:rPr>
          <w:rFonts w:eastAsia="Times New Roman" w:cstheme="minorHAnsi"/>
          <w:spacing w:val="-3"/>
          <w:u w:val="single"/>
          <w:lang w:eastAsia="hr-HR"/>
        </w:rPr>
      </w:pPr>
    </w:p>
    <w:p w14:paraId="5A41C13B" w14:textId="77777777" w:rsidR="008E273E" w:rsidRPr="008E273E" w:rsidRDefault="008E273E" w:rsidP="00460FA3">
      <w:pPr>
        <w:spacing w:after="100" w:afterAutospacing="1" w:line="240" w:lineRule="auto"/>
        <w:jc w:val="both"/>
        <w:outlineLvl w:val="1"/>
        <w:rPr>
          <w:rFonts w:eastAsia="Times New Roman" w:cstheme="minorHAnsi"/>
          <w:spacing w:val="-3"/>
          <w:u w:val="single"/>
          <w:lang w:eastAsia="hr-HR"/>
        </w:rPr>
      </w:pPr>
    </w:p>
    <w:p w14:paraId="5BEE58B9" w14:textId="77777777" w:rsidR="00460FA3" w:rsidRPr="008E273E" w:rsidRDefault="00460FA3" w:rsidP="00460FA3">
      <w:pPr>
        <w:numPr>
          <w:ilvl w:val="0"/>
          <w:numId w:val="14"/>
        </w:numPr>
        <w:spacing w:after="100" w:afterAutospacing="1" w:line="240" w:lineRule="auto"/>
        <w:jc w:val="both"/>
        <w:outlineLvl w:val="1"/>
        <w:rPr>
          <w:rFonts w:eastAsia="Times New Roman" w:cstheme="minorHAnsi"/>
          <w:b/>
          <w:bCs/>
          <w:lang w:eastAsia="hr-HR"/>
        </w:rPr>
      </w:pPr>
      <w:r w:rsidRPr="008E273E">
        <w:rPr>
          <w:rFonts w:eastAsia="Times New Roman" w:cstheme="minorHAnsi"/>
          <w:b/>
          <w:bCs/>
          <w:lang w:eastAsia="hr-HR"/>
        </w:rPr>
        <w:lastRenderedPageBreak/>
        <w:t>ODGOJNO OBRAZOVNI RAD</w:t>
      </w:r>
    </w:p>
    <w:p w14:paraId="54B68381" w14:textId="3CC90260" w:rsidR="00460FA3" w:rsidRPr="008E273E" w:rsidRDefault="00460FA3" w:rsidP="00460FA3">
      <w:pPr>
        <w:spacing w:after="100" w:afterAutospacing="1" w:line="240" w:lineRule="auto"/>
        <w:ind w:firstLine="360"/>
        <w:jc w:val="both"/>
        <w:outlineLvl w:val="1"/>
        <w:rPr>
          <w:rFonts w:eastAsia="Times New Roman" w:cstheme="minorHAnsi"/>
          <w:bCs/>
          <w:lang w:eastAsia="hr-HR"/>
        </w:rPr>
      </w:pPr>
      <w:r w:rsidRPr="008E273E">
        <w:rPr>
          <w:rFonts w:eastAsia="Times New Roman" w:cstheme="minorHAnsi"/>
          <w:bCs/>
          <w:lang w:eastAsia="hr-HR"/>
        </w:rPr>
        <w:t>Odgojno obrazovni proces realizirat će se kroz mentorski rad, kroz rad u izbornim i posebnim programima</w:t>
      </w:r>
      <w:r w:rsidR="00230E5E" w:rsidRPr="008E273E">
        <w:rPr>
          <w:rFonts w:eastAsia="Times New Roman" w:cstheme="minorHAnsi"/>
          <w:bCs/>
          <w:lang w:eastAsia="hr-HR"/>
        </w:rPr>
        <w:t xml:space="preserve">. I ove školske godine nastavljamo s </w:t>
      </w:r>
      <w:r w:rsidRPr="008E273E">
        <w:rPr>
          <w:rFonts w:eastAsia="Times New Roman" w:cstheme="minorHAnsi"/>
          <w:bCs/>
          <w:lang w:eastAsia="hr-HR"/>
        </w:rPr>
        <w:t xml:space="preserve">provođenjem domskog projekta </w:t>
      </w:r>
      <w:r w:rsidR="0080457F" w:rsidRPr="008E273E">
        <w:rPr>
          <w:rFonts w:eastAsia="Times New Roman" w:cstheme="minorHAnsi"/>
          <w:bCs/>
          <w:lang w:eastAsia="hr-HR"/>
        </w:rPr>
        <w:t>„Uljepšajmo naš dom“</w:t>
      </w:r>
      <w:r w:rsidR="003B7C8D" w:rsidRPr="008E273E">
        <w:rPr>
          <w:rFonts w:eastAsia="Times New Roman" w:cstheme="minorHAnsi"/>
          <w:bCs/>
          <w:lang w:eastAsia="hr-HR"/>
        </w:rPr>
        <w:t xml:space="preserve"> i</w:t>
      </w:r>
      <w:r w:rsidRPr="008E273E">
        <w:rPr>
          <w:rFonts w:eastAsia="Times New Roman" w:cstheme="minorHAnsi"/>
          <w:bCs/>
          <w:lang w:eastAsia="hr-HR"/>
        </w:rPr>
        <w:t xml:space="preserve"> provođenjem preventivnog programa naziva </w:t>
      </w:r>
      <w:r w:rsidR="003B7C8D" w:rsidRPr="008E273E">
        <w:rPr>
          <w:rFonts w:eastAsia="Times New Roman" w:cstheme="minorHAnsi"/>
          <w:bCs/>
          <w:lang w:eastAsia="hr-HR"/>
        </w:rPr>
        <w:t>„Živjeti zdravo“</w:t>
      </w:r>
      <w:r w:rsidR="00400290" w:rsidRPr="008E273E">
        <w:rPr>
          <w:rFonts w:eastAsia="Times New Roman" w:cstheme="minorHAnsi"/>
          <w:bCs/>
          <w:lang w:eastAsia="hr-HR"/>
        </w:rPr>
        <w:t>.</w:t>
      </w:r>
    </w:p>
    <w:p w14:paraId="0E3583DD" w14:textId="066CE183" w:rsidR="00460FA3" w:rsidRPr="008E273E" w:rsidRDefault="00460FA3" w:rsidP="00460FA3">
      <w:pPr>
        <w:numPr>
          <w:ilvl w:val="1"/>
          <w:numId w:val="14"/>
        </w:numPr>
        <w:spacing w:line="240" w:lineRule="auto"/>
        <w:contextualSpacing/>
        <w:jc w:val="both"/>
        <w:rPr>
          <w:rFonts w:cstheme="minorHAnsi"/>
          <w:b/>
        </w:rPr>
      </w:pPr>
      <w:r w:rsidRPr="008E273E">
        <w:rPr>
          <w:rFonts w:cstheme="minorHAnsi"/>
          <w:b/>
        </w:rPr>
        <w:t xml:space="preserve"> Mentorski rad</w:t>
      </w:r>
    </w:p>
    <w:p w14:paraId="1A1420C1" w14:textId="77777777" w:rsidR="00230E5E" w:rsidRPr="008E273E" w:rsidRDefault="00230E5E" w:rsidP="00230E5E">
      <w:pPr>
        <w:spacing w:line="240" w:lineRule="auto"/>
        <w:ind w:left="1080"/>
        <w:contextualSpacing/>
        <w:jc w:val="both"/>
        <w:rPr>
          <w:rFonts w:cstheme="minorHAnsi"/>
          <w:b/>
        </w:rPr>
      </w:pPr>
    </w:p>
    <w:p w14:paraId="3486DB9B" w14:textId="2097C40E" w:rsidR="00460FA3" w:rsidRPr="008E273E" w:rsidRDefault="00582863" w:rsidP="00460FA3">
      <w:pPr>
        <w:spacing w:line="240" w:lineRule="auto"/>
        <w:ind w:firstLine="720"/>
        <w:jc w:val="both"/>
        <w:rPr>
          <w:rFonts w:cstheme="minorHAnsi"/>
        </w:rPr>
      </w:pPr>
      <w:r>
        <w:rPr>
          <w:rFonts w:cstheme="minorHAnsi"/>
        </w:rPr>
        <w:t>Temelj odgojno-</w:t>
      </w:r>
      <w:r w:rsidR="00460FA3" w:rsidRPr="008E273E">
        <w:rPr>
          <w:rFonts w:cstheme="minorHAnsi"/>
        </w:rPr>
        <w:t xml:space="preserve">obrazovnog rada u učeničkom domu je mentorski rad odgajatelja u odgojnoj skupini, a na principima kvalitetne škole. Osnovna područja rada po kojima će se odrediti bitne zadaće su: čuvanje i unapređivanje zdravlja, socijalizacija i emocionalni razvoj, kognitivni razvoj i kreativnost. </w:t>
      </w:r>
    </w:p>
    <w:p w14:paraId="1D6E9D8D" w14:textId="77777777" w:rsidR="00460FA3" w:rsidRPr="008E273E" w:rsidRDefault="00460FA3" w:rsidP="00460FA3">
      <w:pPr>
        <w:spacing w:line="240" w:lineRule="auto"/>
        <w:jc w:val="both"/>
        <w:rPr>
          <w:rFonts w:cstheme="minorHAnsi"/>
        </w:rPr>
      </w:pPr>
      <w:r w:rsidRPr="008E273E">
        <w:rPr>
          <w:rFonts w:cstheme="minorHAnsi"/>
          <w:b/>
          <w:i/>
        </w:rPr>
        <w:t>BITNE ZADAĆE PROGRAMA RADA ODGOJNE GRUPE ZA OVU GODINU SU</w:t>
      </w:r>
      <w:r w:rsidRPr="008E273E">
        <w:rPr>
          <w:rFonts w:cstheme="minorHAnsi"/>
        </w:rPr>
        <w:t>:</w:t>
      </w:r>
    </w:p>
    <w:p w14:paraId="38645DC7" w14:textId="77777777" w:rsidR="00460FA3" w:rsidRPr="008E273E" w:rsidRDefault="00460FA3" w:rsidP="00460FA3">
      <w:pPr>
        <w:spacing w:line="240" w:lineRule="auto"/>
        <w:jc w:val="both"/>
        <w:rPr>
          <w:rFonts w:cstheme="minorHAnsi"/>
        </w:rPr>
      </w:pPr>
    </w:p>
    <w:tbl>
      <w:tblPr>
        <w:tblW w:w="100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2551"/>
        <w:gridCol w:w="2381"/>
        <w:gridCol w:w="1984"/>
        <w:gridCol w:w="1476"/>
      </w:tblGrid>
      <w:tr w:rsidR="00460FA3" w:rsidRPr="008E273E" w14:paraId="0AABFC42" w14:textId="77777777" w:rsidTr="00872ADE">
        <w:tc>
          <w:tcPr>
            <w:tcW w:w="1701" w:type="dxa"/>
            <w:tcBorders>
              <w:top w:val="single" w:sz="12" w:space="0" w:color="000000"/>
              <w:bottom w:val="single" w:sz="12" w:space="0" w:color="000000"/>
            </w:tcBorders>
          </w:tcPr>
          <w:p w14:paraId="3E10AD0D" w14:textId="77777777" w:rsidR="00460FA3" w:rsidRPr="008E273E" w:rsidRDefault="00460FA3" w:rsidP="00460FA3">
            <w:pPr>
              <w:spacing w:line="240" w:lineRule="auto"/>
              <w:jc w:val="both"/>
              <w:rPr>
                <w:rFonts w:cstheme="minorHAnsi"/>
              </w:rPr>
            </w:pPr>
            <w:r w:rsidRPr="008E273E">
              <w:rPr>
                <w:rFonts w:cstheme="minorHAnsi"/>
              </w:rPr>
              <w:t>PODRUČJE RADA</w:t>
            </w:r>
          </w:p>
        </w:tc>
        <w:tc>
          <w:tcPr>
            <w:tcW w:w="2551" w:type="dxa"/>
            <w:tcBorders>
              <w:top w:val="single" w:sz="12" w:space="0" w:color="000000"/>
              <w:bottom w:val="single" w:sz="12" w:space="0" w:color="000000"/>
            </w:tcBorders>
          </w:tcPr>
          <w:p w14:paraId="3BDFB347" w14:textId="77777777" w:rsidR="00460FA3" w:rsidRPr="008E273E" w:rsidRDefault="00460FA3" w:rsidP="00460FA3">
            <w:pPr>
              <w:spacing w:line="240" w:lineRule="auto"/>
              <w:jc w:val="both"/>
              <w:rPr>
                <w:rFonts w:cstheme="minorHAnsi"/>
              </w:rPr>
            </w:pPr>
            <w:r w:rsidRPr="008E273E">
              <w:rPr>
                <w:rFonts w:cstheme="minorHAnsi"/>
              </w:rPr>
              <w:t>ZADAĆE</w:t>
            </w:r>
          </w:p>
        </w:tc>
        <w:tc>
          <w:tcPr>
            <w:tcW w:w="2381" w:type="dxa"/>
            <w:tcBorders>
              <w:top w:val="single" w:sz="12" w:space="0" w:color="000000"/>
              <w:bottom w:val="single" w:sz="12" w:space="0" w:color="000000"/>
            </w:tcBorders>
          </w:tcPr>
          <w:p w14:paraId="257D251B" w14:textId="77777777" w:rsidR="00460FA3" w:rsidRPr="008E273E" w:rsidRDefault="00460FA3" w:rsidP="00460FA3">
            <w:pPr>
              <w:numPr>
                <w:ilvl w:val="0"/>
                <w:numId w:val="15"/>
              </w:numPr>
              <w:spacing w:line="240" w:lineRule="auto"/>
              <w:contextualSpacing/>
              <w:jc w:val="both"/>
              <w:rPr>
                <w:rFonts w:cstheme="minorHAnsi"/>
              </w:rPr>
            </w:pPr>
            <w:r w:rsidRPr="008E273E">
              <w:rPr>
                <w:rFonts w:cstheme="minorHAnsi"/>
              </w:rPr>
              <w:t>AKTIVNOSTI</w:t>
            </w:r>
          </w:p>
        </w:tc>
        <w:tc>
          <w:tcPr>
            <w:tcW w:w="1984" w:type="dxa"/>
            <w:tcBorders>
              <w:top w:val="single" w:sz="12" w:space="0" w:color="000000"/>
              <w:bottom w:val="single" w:sz="12" w:space="0" w:color="000000"/>
            </w:tcBorders>
          </w:tcPr>
          <w:p w14:paraId="6CBC83BF" w14:textId="77777777" w:rsidR="00460FA3" w:rsidRPr="008E273E" w:rsidRDefault="00460FA3" w:rsidP="00460FA3">
            <w:pPr>
              <w:numPr>
                <w:ilvl w:val="0"/>
                <w:numId w:val="15"/>
              </w:numPr>
              <w:spacing w:line="240" w:lineRule="auto"/>
              <w:contextualSpacing/>
              <w:jc w:val="both"/>
              <w:rPr>
                <w:rFonts w:cstheme="minorHAnsi"/>
              </w:rPr>
            </w:pPr>
            <w:r w:rsidRPr="008E273E">
              <w:rPr>
                <w:rFonts w:cstheme="minorHAnsi"/>
              </w:rPr>
              <w:t>TKO</w:t>
            </w:r>
          </w:p>
        </w:tc>
        <w:tc>
          <w:tcPr>
            <w:tcW w:w="1476" w:type="dxa"/>
            <w:tcBorders>
              <w:top w:val="single" w:sz="12" w:space="0" w:color="000000"/>
              <w:bottom w:val="single" w:sz="12" w:space="0" w:color="000000"/>
            </w:tcBorders>
          </w:tcPr>
          <w:p w14:paraId="1BB61A37" w14:textId="77777777" w:rsidR="00460FA3" w:rsidRPr="008E273E" w:rsidRDefault="00460FA3" w:rsidP="00460FA3">
            <w:pPr>
              <w:spacing w:line="240" w:lineRule="auto"/>
              <w:jc w:val="both"/>
              <w:rPr>
                <w:rFonts w:cstheme="minorHAnsi"/>
              </w:rPr>
            </w:pPr>
            <w:r w:rsidRPr="008E273E">
              <w:rPr>
                <w:rFonts w:cstheme="minorHAnsi"/>
              </w:rPr>
              <w:t>KADA</w:t>
            </w:r>
          </w:p>
        </w:tc>
      </w:tr>
      <w:tr w:rsidR="00460FA3" w:rsidRPr="008E273E" w14:paraId="35EDC693" w14:textId="77777777" w:rsidTr="00872ADE">
        <w:tc>
          <w:tcPr>
            <w:tcW w:w="1701" w:type="dxa"/>
            <w:tcBorders>
              <w:top w:val="nil"/>
            </w:tcBorders>
          </w:tcPr>
          <w:p w14:paraId="60B9135A" w14:textId="77777777" w:rsidR="00460FA3" w:rsidRPr="008E273E" w:rsidRDefault="00460FA3" w:rsidP="00582863">
            <w:pPr>
              <w:spacing w:line="240" w:lineRule="auto"/>
              <w:rPr>
                <w:rFonts w:cstheme="minorHAnsi"/>
              </w:rPr>
            </w:pPr>
            <w:r w:rsidRPr="008E273E">
              <w:rPr>
                <w:rFonts w:cstheme="minorHAnsi"/>
              </w:rPr>
              <w:t>Čuvanje i unapređivanje zdravlja</w:t>
            </w:r>
          </w:p>
        </w:tc>
        <w:tc>
          <w:tcPr>
            <w:tcW w:w="2551" w:type="dxa"/>
            <w:tcBorders>
              <w:top w:val="nil"/>
            </w:tcBorders>
          </w:tcPr>
          <w:p w14:paraId="5D3AE5A5"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Informiranje o očuvanju zdravlja pojedinca i kolektiva </w:t>
            </w:r>
          </w:p>
          <w:p w14:paraId="060689D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Informiranje o važnosti brige za mentalno zdravlje</w:t>
            </w:r>
          </w:p>
          <w:p w14:paraId="145F1AE3"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poticanje navika zdravog života – tjelovježba i kretanje </w:t>
            </w:r>
          </w:p>
          <w:p w14:paraId="22E7F46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praćenje poštivanja mjera HZJZ-a </w:t>
            </w:r>
            <w:r w:rsidR="009E64EB" w:rsidRPr="008E273E">
              <w:rPr>
                <w:rFonts w:cstheme="minorHAnsi"/>
              </w:rPr>
              <w:t xml:space="preserve"> p.p.</w:t>
            </w:r>
          </w:p>
        </w:tc>
        <w:tc>
          <w:tcPr>
            <w:tcW w:w="2381" w:type="dxa"/>
            <w:tcBorders>
              <w:top w:val="nil"/>
            </w:tcBorders>
          </w:tcPr>
          <w:p w14:paraId="091072FC" w14:textId="77777777" w:rsidR="00460FA3" w:rsidRPr="008E273E" w:rsidRDefault="00460FA3" w:rsidP="00582863">
            <w:pPr>
              <w:numPr>
                <w:ilvl w:val="0"/>
                <w:numId w:val="15"/>
              </w:numPr>
              <w:spacing w:after="0" w:line="240" w:lineRule="auto"/>
              <w:rPr>
                <w:rFonts w:cstheme="minorHAnsi"/>
              </w:rPr>
            </w:pPr>
            <w:r w:rsidRPr="008E273E">
              <w:rPr>
                <w:rFonts w:cstheme="minorHAnsi"/>
              </w:rPr>
              <w:t>individualni razgovori</w:t>
            </w:r>
          </w:p>
          <w:p w14:paraId="2C7A31FC" w14:textId="77777777" w:rsidR="009E64EB" w:rsidRPr="008E273E" w:rsidRDefault="009E64EB" w:rsidP="00582863">
            <w:pPr>
              <w:numPr>
                <w:ilvl w:val="0"/>
                <w:numId w:val="15"/>
              </w:numPr>
              <w:spacing w:after="0" w:line="240" w:lineRule="auto"/>
              <w:rPr>
                <w:rFonts w:cstheme="minorHAnsi"/>
              </w:rPr>
            </w:pPr>
            <w:r w:rsidRPr="008E273E">
              <w:rPr>
                <w:rFonts w:cstheme="minorHAnsi"/>
              </w:rPr>
              <w:t>praćenja pranja ruku</w:t>
            </w:r>
          </w:p>
          <w:p w14:paraId="7E610FBF" w14:textId="77777777" w:rsidR="00460FA3" w:rsidRPr="008E273E" w:rsidRDefault="00460FA3" w:rsidP="00582863">
            <w:pPr>
              <w:numPr>
                <w:ilvl w:val="0"/>
                <w:numId w:val="15"/>
              </w:numPr>
              <w:spacing w:after="0" w:line="240" w:lineRule="auto"/>
              <w:rPr>
                <w:rFonts w:cstheme="minorHAnsi"/>
              </w:rPr>
            </w:pPr>
            <w:r w:rsidRPr="008E273E">
              <w:rPr>
                <w:rFonts w:cstheme="minorHAnsi"/>
              </w:rPr>
              <w:t>razgovori u manjim grupama</w:t>
            </w:r>
          </w:p>
          <w:p w14:paraId="015396E9" w14:textId="77777777" w:rsidR="00460FA3" w:rsidRPr="008E273E" w:rsidRDefault="00460FA3" w:rsidP="00582863">
            <w:pPr>
              <w:numPr>
                <w:ilvl w:val="0"/>
                <w:numId w:val="15"/>
              </w:numPr>
              <w:spacing w:after="0" w:line="240" w:lineRule="auto"/>
              <w:rPr>
                <w:rFonts w:cstheme="minorHAnsi"/>
              </w:rPr>
            </w:pPr>
            <w:r w:rsidRPr="008E273E">
              <w:rPr>
                <w:rFonts w:cstheme="minorHAnsi"/>
              </w:rPr>
              <w:t>radionice</w:t>
            </w:r>
          </w:p>
          <w:p w14:paraId="61CEB0A0" w14:textId="77777777" w:rsidR="00460FA3" w:rsidRPr="008E273E" w:rsidRDefault="00460FA3" w:rsidP="00582863">
            <w:pPr>
              <w:numPr>
                <w:ilvl w:val="0"/>
                <w:numId w:val="15"/>
              </w:numPr>
              <w:spacing w:after="0" w:line="240" w:lineRule="auto"/>
              <w:rPr>
                <w:rFonts w:cstheme="minorHAnsi"/>
              </w:rPr>
            </w:pPr>
            <w:r w:rsidRPr="008E273E">
              <w:rPr>
                <w:rFonts w:cstheme="minorHAnsi"/>
              </w:rPr>
              <w:t>posebni programi</w:t>
            </w:r>
          </w:p>
          <w:p w14:paraId="7F2907DD" w14:textId="77777777" w:rsidR="00460FA3" w:rsidRPr="008E273E" w:rsidRDefault="00460FA3" w:rsidP="00582863">
            <w:pPr>
              <w:numPr>
                <w:ilvl w:val="0"/>
                <w:numId w:val="15"/>
              </w:numPr>
              <w:spacing w:after="0" w:line="240" w:lineRule="auto"/>
              <w:rPr>
                <w:rFonts w:cstheme="minorHAnsi"/>
              </w:rPr>
            </w:pPr>
            <w:r w:rsidRPr="008E273E">
              <w:rPr>
                <w:rFonts w:cstheme="minorHAnsi"/>
              </w:rPr>
              <w:t>izborni programi</w:t>
            </w:r>
          </w:p>
          <w:p w14:paraId="4929861A" w14:textId="77777777" w:rsidR="00460FA3" w:rsidRPr="008E273E" w:rsidRDefault="00460FA3" w:rsidP="00582863">
            <w:pPr>
              <w:numPr>
                <w:ilvl w:val="0"/>
                <w:numId w:val="15"/>
              </w:numPr>
              <w:spacing w:after="0" w:line="240" w:lineRule="auto"/>
              <w:rPr>
                <w:rFonts w:cstheme="minorHAnsi"/>
              </w:rPr>
            </w:pPr>
            <w:r w:rsidRPr="008E273E">
              <w:rPr>
                <w:rFonts w:cstheme="minorHAnsi"/>
              </w:rPr>
              <w:t>diskusije, rasprave</w:t>
            </w:r>
          </w:p>
          <w:p w14:paraId="2706A043" w14:textId="77777777" w:rsidR="00460FA3" w:rsidRPr="008E273E" w:rsidRDefault="00460FA3" w:rsidP="00582863">
            <w:pPr>
              <w:numPr>
                <w:ilvl w:val="0"/>
                <w:numId w:val="15"/>
              </w:numPr>
              <w:spacing w:after="0" w:line="240" w:lineRule="auto"/>
              <w:rPr>
                <w:rFonts w:cstheme="minorHAnsi"/>
              </w:rPr>
            </w:pPr>
            <w:r w:rsidRPr="008E273E">
              <w:rPr>
                <w:rFonts w:cstheme="minorHAnsi"/>
              </w:rPr>
              <w:t>informativni panoi, leci</w:t>
            </w:r>
          </w:p>
        </w:tc>
        <w:tc>
          <w:tcPr>
            <w:tcW w:w="1984" w:type="dxa"/>
            <w:tcBorders>
              <w:top w:val="nil"/>
            </w:tcBorders>
          </w:tcPr>
          <w:p w14:paraId="569E22B9" w14:textId="77777777" w:rsidR="00460FA3" w:rsidRPr="008E273E" w:rsidRDefault="00460FA3" w:rsidP="00582863">
            <w:pPr>
              <w:numPr>
                <w:ilvl w:val="0"/>
                <w:numId w:val="15"/>
              </w:numPr>
              <w:spacing w:after="0" w:line="240" w:lineRule="auto"/>
              <w:rPr>
                <w:rFonts w:cstheme="minorHAnsi"/>
              </w:rPr>
            </w:pPr>
            <w:r w:rsidRPr="008E273E">
              <w:rPr>
                <w:rFonts w:cstheme="minorHAnsi"/>
              </w:rPr>
              <w:t>odgajatelji</w:t>
            </w:r>
          </w:p>
          <w:p w14:paraId="00F7668F" w14:textId="77777777" w:rsidR="00460FA3" w:rsidRPr="008E273E" w:rsidRDefault="00460FA3" w:rsidP="00582863">
            <w:pPr>
              <w:numPr>
                <w:ilvl w:val="0"/>
                <w:numId w:val="15"/>
              </w:numPr>
              <w:spacing w:after="0" w:line="240" w:lineRule="auto"/>
              <w:rPr>
                <w:rFonts w:cstheme="minorHAnsi"/>
              </w:rPr>
            </w:pPr>
            <w:r w:rsidRPr="008E273E">
              <w:rPr>
                <w:rFonts w:cstheme="minorHAnsi"/>
              </w:rPr>
              <w:t>učenici</w:t>
            </w:r>
          </w:p>
          <w:p w14:paraId="731A52CD" w14:textId="77777777" w:rsidR="00460FA3" w:rsidRPr="008E273E" w:rsidRDefault="00460FA3" w:rsidP="00582863">
            <w:pPr>
              <w:numPr>
                <w:ilvl w:val="0"/>
                <w:numId w:val="15"/>
              </w:numPr>
              <w:spacing w:after="0" w:line="240" w:lineRule="auto"/>
              <w:rPr>
                <w:rFonts w:cstheme="minorHAnsi"/>
              </w:rPr>
            </w:pPr>
            <w:r w:rsidRPr="008E273E">
              <w:rPr>
                <w:rFonts w:cstheme="minorHAnsi"/>
              </w:rPr>
              <w:t>voditelj</w:t>
            </w:r>
          </w:p>
          <w:p w14:paraId="04F2F796" w14:textId="77777777" w:rsidR="00460FA3" w:rsidRPr="008E273E" w:rsidRDefault="00460FA3" w:rsidP="00582863">
            <w:pPr>
              <w:numPr>
                <w:ilvl w:val="0"/>
                <w:numId w:val="15"/>
              </w:numPr>
              <w:spacing w:after="0" w:line="240" w:lineRule="auto"/>
              <w:rPr>
                <w:rFonts w:cstheme="minorHAnsi"/>
              </w:rPr>
            </w:pPr>
            <w:r w:rsidRPr="008E273E">
              <w:rPr>
                <w:rFonts w:cstheme="minorHAnsi"/>
              </w:rPr>
              <w:t>pedagog</w:t>
            </w:r>
          </w:p>
          <w:p w14:paraId="11C07A6F" w14:textId="77777777" w:rsidR="00460FA3" w:rsidRPr="008E273E" w:rsidRDefault="00460FA3" w:rsidP="00582863">
            <w:pPr>
              <w:numPr>
                <w:ilvl w:val="0"/>
                <w:numId w:val="15"/>
              </w:numPr>
              <w:spacing w:after="0" w:line="240" w:lineRule="auto"/>
              <w:rPr>
                <w:rFonts w:cstheme="minorHAnsi"/>
              </w:rPr>
            </w:pPr>
            <w:r w:rsidRPr="008E273E">
              <w:rPr>
                <w:rFonts w:cstheme="minorHAnsi"/>
              </w:rPr>
              <w:t>medicinski tehničar</w:t>
            </w:r>
          </w:p>
          <w:p w14:paraId="135E58C4" w14:textId="77777777" w:rsidR="00460FA3" w:rsidRPr="008E273E" w:rsidRDefault="00460FA3" w:rsidP="00582863">
            <w:pPr>
              <w:spacing w:after="0" w:line="240" w:lineRule="auto"/>
              <w:ind w:left="720"/>
              <w:rPr>
                <w:rFonts w:cstheme="minorHAnsi"/>
              </w:rPr>
            </w:pPr>
          </w:p>
        </w:tc>
        <w:tc>
          <w:tcPr>
            <w:tcW w:w="1476" w:type="dxa"/>
            <w:tcBorders>
              <w:top w:val="nil"/>
            </w:tcBorders>
          </w:tcPr>
          <w:p w14:paraId="4F58FECC" w14:textId="77777777" w:rsidR="00460FA3" w:rsidRPr="008E273E" w:rsidRDefault="00460FA3" w:rsidP="00582863">
            <w:pPr>
              <w:spacing w:line="240" w:lineRule="auto"/>
              <w:rPr>
                <w:rFonts w:cstheme="minorHAnsi"/>
              </w:rPr>
            </w:pPr>
            <w:r w:rsidRPr="008E273E">
              <w:rPr>
                <w:rFonts w:cstheme="minorHAnsi"/>
              </w:rPr>
              <w:t>tijekom godine</w:t>
            </w:r>
          </w:p>
        </w:tc>
      </w:tr>
      <w:tr w:rsidR="00460FA3" w:rsidRPr="008E273E" w14:paraId="237A5428" w14:textId="77777777" w:rsidTr="00872ADE">
        <w:tc>
          <w:tcPr>
            <w:tcW w:w="1701" w:type="dxa"/>
          </w:tcPr>
          <w:p w14:paraId="232CA549" w14:textId="77777777" w:rsidR="00460FA3" w:rsidRPr="008E273E" w:rsidRDefault="00460FA3" w:rsidP="00582863">
            <w:pPr>
              <w:spacing w:line="240" w:lineRule="auto"/>
              <w:rPr>
                <w:rFonts w:cstheme="minorHAnsi"/>
              </w:rPr>
            </w:pPr>
            <w:r w:rsidRPr="008E273E">
              <w:rPr>
                <w:rFonts w:cstheme="minorHAnsi"/>
              </w:rPr>
              <w:t>Socio- emocionalni razvoj</w:t>
            </w:r>
          </w:p>
        </w:tc>
        <w:tc>
          <w:tcPr>
            <w:tcW w:w="2551" w:type="dxa"/>
          </w:tcPr>
          <w:p w14:paraId="546A8E44" w14:textId="77777777" w:rsidR="009E64EB"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upućivanje na adekvatne načine zadovoljavanja osnovnih potreba </w:t>
            </w:r>
          </w:p>
          <w:p w14:paraId="61149C71"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pomoć i podrška u nošenju sa stresom </w:t>
            </w:r>
          </w:p>
        </w:tc>
        <w:tc>
          <w:tcPr>
            <w:tcW w:w="2381" w:type="dxa"/>
          </w:tcPr>
          <w:p w14:paraId="5C2F876C" w14:textId="77777777" w:rsidR="00460FA3" w:rsidRPr="008E273E" w:rsidRDefault="00460FA3" w:rsidP="00582863">
            <w:pPr>
              <w:numPr>
                <w:ilvl w:val="0"/>
                <w:numId w:val="15"/>
              </w:numPr>
              <w:spacing w:after="0" w:line="240" w:lineRule="auto"/>
              <w:rPr>
                <w:rFonts w:cstheme="minorHAnsi"/>
              </w:rPr>
            </w:pPr>
            <w:r w:rsidRPr="008E273E">
              <w:rPr>
                <w:rFonts w:cstheme="minorHAnsi"/>
              </w:rPr>
              <w:t>izborni i posebni programi</w:t>
            </w:r>
          </w:p>
          <w:p w14:paraId="34D31F04" w14:textId="77777777" w:rsidR="00460FA3" w:rsidRPr="008E273E" w:rsidRDefault="00460FA3" w:rsidP="00582863">
            <w:pPr>
              <w:numPr>
                <w:ilvl w:val="0"/>
                <w:numId w:val="15"/>
              </w:numPr>
              <w:spacing w:after="0" w:line="240" w:lineRule="auto"/>
              <w:rPr>
                <w:rFonts w:cstheme="minorHAnsi"/>
              </w:rPr>
            </w:pPr>
            <w:r w:rsidRPr="008E273E">
              <w:rPr>
                <w:rFonts w:cstheme="minorHAnsi"/>
              </w:rPr>
              <w:t>primjeri iz života</w:t>
            </w:r>
          </w:p>
          <w:p w14:paraId="658B3BA3" w14:textId="77777777" w:rsidR="00460FA3" w:rsidRPr="008E273E" w:rsidRDefault="00460FA3" w:rsidP="00582863">
            <w:pPr>
              <w:numPr>
                <w:ilvl w:val="0"/>
                <w:numId w:val="15"/>
              </w:numPr>
              <w:spacing w:after="0" w:line="240" w:lineRule="auto"/>
              <w:rPr>
                <w:rFonts w:cstheme="minorHAnsi"/>
              </w:rPr>
            </w:pPr>
            <w:r w:rsidRPr="008E273E">
              <w:rPr>
                <w:rFonts w:cstheme="minorHAnsi"/>
              </w:rPr>
              <w:t>radionice</w:t>
            </w:r>
          </w:p>
        </w:tc>
        <w:tc>
          <w:tcPr>
            <w:tcW w:w="1984" w:type="dxa"/>
          </w:tcPr>
          <w:p w14:paraId="62EBF9A1" w14:textId="77777777" w:rsidR="00460FA3" w:rsidRPr="008E273E" w:rsidRDefault="00460FA3" w:rsidP="00582863">
            <w:pPr>
              <w:spacing w:line="240" w:lineRule="auto"/>
              <w:ind w:left="720"/>
              <w:contextualSpacing/>
              <w:rPr>
                <w:rFonts w:cstheme="minorHAnsi"/>
              </w:rPr>
            </w:pPr>
          </w:p>
          <w:p w14:paraId="47D9226B" w14:textId="77777777" w:rsidR="00460FA3" w:rsidRPr="008E273E" w:rsidRDefault="00460FA3" w:rsidP="00582863">
            <w:pPr>
              <w:numPr>
                <w:ilvl w:val="0"/>
                <w:numId w:val="15"/>
              </w:numPr>
              <w:spacing w:after="0" w:line="240" w:lineRule="auto"/>
              <w:rPr>
                <w:rFonts w:cstheme="minorHAnsi"/>
              </w:rPr>
            </w:pPr>
            <w:r w:rsidRPr="008E273E">
              <w:rPr>
                <w:rFonts w:cstheme="minorHAnsi"/>
              </w:rPr>
              <w:t>odgajatelji</w:t>
            </w:r>
          </w:p>
          <w:p w14:paraId="0D541120" w14:textId="77777777" w:rsidR="00460FA3" w:rsidRPr="008E273E" w:rsidRDefault="00460FA3" w:rsidP="00582863">
            <w:pPr>
              <w:numPr>
                <w:ilvl w:val="0"/>
                <w:numId w:val="15"/>
              </w:numPr>
              <w:spacing w:after="0" w:line="240" w:lineRule="auto"/>
              <w:rPr>
                <w:rFonts w:cstheme="minorHAnsi"/>
              </w:rPr>
            </w:pPr>
            <w:r w:rsidRPr="008E273E">
              <w:rPr>
                <w:rFonts w:cstheme="minorHAnsi"/>
              </w:rPr>
              <w:t>učenici</w:t>
            </w:r>
          </w:p>
          <w:p w14:paraId="79334DAD" w14:textId="77777777" w:rsidR="00460FA3" w:rsidRPr="008E273E" w:rsidRDefault="00460FA3" w:rsidP="00582863">
            <w:pPr>
              <w:numPr>
                <w:ilvl w:val="0"/>
                <w:numId w:val="15"/>
              </w:numPr>
              <w:spacing w:after="0" w:line="240" w:lineRule="auto"/>
              <w:rPr>
                <w:rFonts w:cstheme="minorHAnsi"/>
              </w:rPr>
            </w:pPr>
            <w:r w:rsidRPr="008E273E">
              <w:rPr>
                <w:rFonts w:cstheme="minorHAnsi"/>
              </w:rPr>
              <w:t>pedagog</w:t>
            </w:r>
          </w:p>
          <w:p w14:paraId="622B0BFA" w14:textId="77777777" w:rsidR="00460FA3" w:rsidRPr="008E273E" w:rsidRDefault="00460FA3" w:rsidP="00582863">
            <w:pPr>
              <w:numPr>
                <w:ilvl w:val="0"/>
                <w:numId w:val="15"/>
              </w:numPr>
              <w:spacing w:after="0" w:line="240" w:lineRule="auto"/>
              <w:rPr>
                <w:rFonts w:cstheme="minorHAnsi"/>
              </w:rPr>
            </w:pPr>
            <w:r w:rsidRPr="008E273E">
              <w:rPr>
                <w:rFonts w:cstheme="minorHAnsi"/>
              </w:rPr>
              <w:t>voditelj</w:t>
            </w:r>
          </w:p>
        </w:tc>
        <w:tc>
          <w:tcPr>
            <w:tcW w:w="1476" w:type="dxa"/>
          </w:tcPr>
          <w:p w14:paraId="0C6C2CD5" w14:textId="77777777" w:rsidR="00460FA3" w:rsidRPr="008E273E" w:rsidRDefault="00460FA3" w:rsidP="00582863">
            <w:pPr>
              <w:spacing w:line="240" w:lineRule="auto"/>
              <w:rPr>
                <w:rFonts w:cstheme="minorHAnsi"/>
              </w:rPr>
            </w:pPr>
          </w:p>
          <w:p w14:paraId="2283438B" w14:textId="77777777" w:rsidR="00460FA3" w:rsidRPr="008E273E" w:rsidRDefault="00460FA3" w:rsidP="00582863">
            <w:pPr>
              <w:spacing w:line="240" w:lineRule="auto"/>
              <w:rPr>
                <w:rFonts w:cstheme="minorHAnsi"/>
              </w:rPr>
            </w:pPr>
            <w:r w:rsidRPr="008E273E">
              <w:rPr>
                <w:rFonts w:cstheme="minorHAnsi"/>
              </w:rPr>
              <w:t>cijele godine</w:t>
            </w:r>
          </w:p>
        </w:tc>
      </w:tr>
      <w:tr w:rsidR="00460FA3" w:rsidRPr="008E273E" w14:paraId="35009EFD" w14:textId="77777777" w:rsidTr="00872ADE">
        <w:tc>
          <w:tcPr>
            <w:tcW w:w="1701" w:type="dxa"/>
          </w:tcPr>
          <w:p w14:paraId="4102B590" w14:textId="77777777" w:rsidR="00460FA3" w:rsidRPr="008E273E" w:rsidRDefault="00460FA3" w:rsidP="00582863">
            <w:pPr>
              <w:spacing w:line="240" w:lineRule="auto"/>
              <w:rPr>
                <w:rFonts w:cstheme="minorHAnsi"/>
              </w:rPr>
            </w:pPr>
            <w:r w:rsidRPr="008E273E">
              <w:rPr>
                <w:rFonts w:cstheme="minorHAnsi"/>
              </w:rPr>
              <w:t>Kognitivni razvoj</w:t>
            </w:r>
          </w:p>
        </w:tc>
        <w:tc>
          <w:tcPr>
            <w:tcW w:w="2551" w:type="dxa"/>
          </w:tcPr>
          <w:p w14:paraId="425CC9F5" w14:textId="77777777" w:rsidR="00295B2E"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pomoć i podrška u savladavanju gradiva </w:t>
            </w:r>
          </w:p>
          <w:p w14:paraId="6717F501"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poticanje na korištenje dodatnih izvora znanja, osobito digitalnih</w:t>
            </w:r>
          </w:p>
          <w:p w14:paraId="7F165D5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razvijati toleranciju i uvažavanje u odnosu prema kolegama za </w:t>
            </w:r>
            <w:r w:rsidRPr="008E273E">
              <w:rPr>
                <w:rFonts w:cstheme="minorHAnsi"/>
              </w:rPr>
              <w:lastRenderedPageBreak/>
              <w:t>vrijeme zajedničkog učenja u sobi</w:t>
            </w:r>
          </w:p>
        </w:tc>
        <w:tc>
          <w:tcPr>
            <w:tcW w:w="2381" w:type="dxa"/>
          </w:tcPr>
          <w:p w14:paraId="14CCB78B" w14:textId="77777777" w:rsidR="00460FA3" w:rsidRPr="008E273E" w:rsidRDefault="00460FA3" w:rsidP="00582863">
            <w:pPr>
              <w:numPr>
                <w:ilvl w:val="0"/>
                <w:numId w:val="15"/>
              </w:numPr>
              <w:spacing w:after="0" w:line="240" w:lineRule="auto"/>
              <w:rPr>
                <w:rFonts w:cstheme="minorHAnsi"/>
              </w:rPr>
            </w:pPr>
            <w:r w:rsidRPr="008E273E">
              <w:rPr>
                <w:rFonts w:cstheme="minorHAnsi"/>
              </w:rPr>
              <w:lastRenderedPageBreak/>
              <w:t>radionice</w:t>
            </w:r>
          </w:p>
          <w:p w14:paraId="528268BB" w14:textId="77777777" w:rsidR="00460FA3" w:rsidRPr="008E273E" w:rsidRDefault="00460FA3" w:rsidP="00582863">
            <w:pPr>
              <w:numPr>
                <w:ilvl w:val="0"/>
                <w:numId w:val="15"/>
              </w:numPr>
              <w:spacing w:after="0" w:line="240" w:lineRule="auto"/>
              <w:rPr>
                <w:rFonts w:cstheme="minorHAnsi"/>
              </w:rPr>
            </w:pPr>
            <w:r w:rsidRPr="008E273E">
              <w:rPr>
                <w:rFonts w:cstheme="minorHAnsi"/>
              </w:rPr>
              <w:t>rad u posebnim programima</w:t>
            </w:r>
          </w:p>
          <w:p w14:paraId="1C77BCD2" w14:textId="77777777" w:rsidR="00460FA3" w:rsidRPr="008E273E" w:rsidRDefault="00460FA3" w:rsidP="00582863">
            <w:pPr>
              <w:numPr>
                <w:ilvl w:val="0"/>
                <w:numId w:val="15"/>
              </w:numPr>
              <w:spacing w:after="0" w:line="240" w:lineRule="auto"/>
              <w:rPr>
                <w:rFonts w:cstheme="minorHAnsi"/>
              </w:rPr>
            </w:pPr>
            <w:r w:rsidRPr="008E273E">
              <w:rPr>
                <w:rFonts w:cstheme="minorHAnsi"/>
              </w:rPr>
              <w:t>individualni razgovori</w:t>
            </w:r>
          </w:p>
          <w:p w14:paraId="7E693422" w14:textId="77777777" w:rsidR="00460FA3" w:rsidRPr="008E273E" w:rsidRDefault="00460FA3" w:rsidP="00582863">
            <w:pPr>
              <w:numPr>
                <w:ilvl w:val="0"/>
                <w:numId w:val="15"/>
              </w:numPr>
              <w:spacing w:after="0" w:line="240" w:lineRule="auto"/>
              <w:rPr>
                <w:rFonts w:cstheme="minorHAnsi"/>
              </w:rPr>
            </w:pPr>
            <w:r w:rsidRPr="008E273E">
              <w:rPr>
                <w:rFonts w:cstheme="minorHAnsi"/>
              </w:rPr>
              <w:t>pomoć u učenju</w:t>
            </w:r>
          </w:p>
          <w:p w14:paraId="46C1A0F1" w14:textId="77777777" w:rsidR="00460FA3" w:rsidRPr="008E273E" w:rsidRDefault="00460FA3" w:rsidP="00582863">
            <w:pPr>
              <w:numPr>
                <w:ilvl w:val="0"/>
                <w:numId w:val="15"/>
              </w:numPr>
              <w:spacing w:after="0" w:line="240" w:lineRule="auto"/>
              <w:rPr>
                <w:rFonts w:cstheme="minorHAnsi"/>
              </w:rPr>
            </w:pPr>
            <w:r w:rsidRPr="008E273E">
              <w:rPr>
                <w:rFonts w:cstheme="minorHAnsi"/>
              </w:rPr>
              <w:t>podučavanje tehnikama racionalnog učenja</w:t>
            </w:r>
          </w:p>
          <w:p w14:paraId="1E5D96F6" w14:textId="77777777" w:rsidR="00460FA3" w:rsidRPr="008E273E" w:rsidRDefault="00460FA3" w:rsidP="00582863">
            <w:pPr>
              <w:numPr>
                <w:ilvl w:val="0"/>
                <w:numId w:val="15"/>
              </w:numPr>
              <w:spacing w:after="0" w:line="240" w:lineRule="auto"/>
              <w:rPr>
                <w:rFonts w:cstheme="minorHAnsi"/>
              </w:rPr>
            </w:pPr>
            <w:r w:rsidRPr="008E273E">
              <w:rPr>
                <w:rFonts w:cstheme="minorHAnsi"/>
              </w:rPr>
              <w:t xml:space="preserve">vježbe koncentracije, zapamćivanja, </w:t>
            </w:r>
            <w:r w:rsidRPr="008E273E">
              <w:rPr>
                <w:rFonts w:cstheme="minorHAnsi"/>
              </w:rPr>
              <w:lastRenderedPageBreak/>
              <w:t>shvaćanja</w:t>
            </w:r>
          </w:p>
          <w:p w14:paraId="709E88E4" w14:textId="77777777" w:rsidR="00460FA3" w:rsidRPr="008E273E" w:rsidRDefault="00460FA3" w:rsidP="00582863">
            <w:pPr>
              <w:spacing w:line="240" w:lineRule="auto"/>
              <w:ind w:left="360"/>
              <w:rPr>
                <w:rFonts w:cstheme="minorHAnsi"/>
              </w:rPr>
            </w:pPr>
          </w:p>
        </w:tc>
        <w:tc>
          <w:tcPr>
            <w:tcW w:w="1984" w:type="dxa"/>
          </w:tcPr>
          <w:p w14:paraId="7C1BD885" w14:textId="77777777" w:rsidR="00460FA3" w:rsidRPr="008E273E" w:rsidRDefault="00460FA3" w:rsidP="00582863">
            <w:pPr>
              <w:numPr>
                <w:ilvl w:val="0"/>
                <w:numId w:val="15"/>
              </w:numPr>
              <w:spacing w:line="240" w:lineRule="auto"/>
              <w:contextualSpacing/>
              <w:rPr>
                <w:rFonts w:cstheme="minorHAnsi"/>
              </w:rPr>
            </w:pPr>
            <w:r w:rsidRPr="008E273E">
              <w:rPr>
                <w:rFonts w:cstheme="minorHAnsi"/>
              </w:rPr>
              <w:lastRenderedPageBreak/>
              <w:t>odgajatelji</w:t>
            </w:r>
          </w:p>
          <w:p w14:paraId="5C4CF510" w14:textId="77777777" w:rsidR="00460FA3" w:rsidRPr="008E273E" w:rsidRDefault="00460FA3" w:rsidP="00582863">
            <w:pPr>
              <w:numPr>
                <w:ilvl w:val="0"/>
                <w:numId w:val="15"/>
              </w:numPr>
              <w:spacing w:line="240" w:lineRule="auto"/>
              <w:contextualSpacing/>
              <w:rPr>
                <w:rFonts w:cstheme="minorHAnsi"/>
              </w:rPr>
            </w:pPr>
            <w:r w:rsidRPr="008E273E">
              <w:rPr>
                <w:rFonts w:cstheme="minorHAnsi"/>
              </w:rPr>
              <w:t>učenici</w:t>
            </w:r>
          </w:p>
          <w:p w14:paraId="454B96CE" w14:textId="77777777" w:rsidR="00460FA3" w:rsidRPr="008E273E" w:rsidRDefault="00460FA3" w:rsidP="00582863">
            <w:pPr>
              <w:numPr>
                <w:ilvl w:val="0"/>
                <w:numId w:val="15"/>
              </w:numPr>
              <w:spacing w:line="240" w:lineRule="auto"/>
              <w:contextualSpacing/>
              <w:rPr>
                <w:rFonts w:cstheme="minorHAnsi"/>
              </w:rPr>
            </w:pPr>
            <w:r w:rsidRPr="008E273E">
              <w:rPr>
                <w:rFonts w:cstheme="minorHAnsi"/>
              </w:rPr>
              <w:t>stručni  suradnik</w:t>
            </w:r>
          </w:p>
        </w:tc>
        <w:tc>
          <w:tcPr>
            <w:tcW w:w="1476" w:type="dxa"/>
          </w:tcPr>
          <w:p w14:paraId="2E765887" w14:textId="77777777" w:rsidR="00460FA3" w:rsidRPr="008E273E" w:rsidRDefault="00460FA3" w:rsidP="00582863">
            <w:pPr>
              <w:spacing w:line="240" w:lineRule="auto"/>
              <w:rPr>
                <w:rFonts w:cstheme="minorHAnsi"/>
              </w:rPr>
            </w:pPr>
            <w:r w:rsidRPr="008E273E">
              <w:rPr>
                <w:rFonts w:cstheme="minorHAnsi"/>
              </w:rPr>
              <w:t>tijekom godine</w:t>
            </w:r>
          </w:p>
        </w:tc>
      </w:tr>
      <w:tr w:rsidR="00460FA3" w:rsidRPr="008E273E" w14:paraId="66F62D7E" w14:textId="77777777" w:rsidTr="00872ADE">
        <w:tc>
          <w:tcPr>
            <w:tcW w:w="1701" w:type="dxa"/>
          </w:tcPr>
          <w:p w14:paraId="2421C3F5" w14:textId="77777777" w:rsidR="00460FA3" w:rsidRPr="008E273E" w:rsidRDefault="00460FA3" w:rsidP="00582863">
            <w:pPr>
              <w:spacing w:line="240" w:lineRule="auto"/>
              <w:rPr>
                <w:rFonts w:cstheme="minorHAnsi"/>
              </w:rPr>
            </w:pPr>
            <w:r w:rsidRPr="008E273E">
              <w:rPr>
                <w:rFonts w:cstheme="minorHAnsi"/>
              </w:rPr>
              <w:lastRenderedPageBreak/>
              <w:t>Kreativnost</w:t>
            </w:r>
          </w:p>
        </w:tc>
        <w:tc>
          <w:tcPr>
            <w:tcW w:w="2551" w:type="dxa"/>
          </w:tcPr>
          <w:p w14:paraId="2501A293"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ispitivanje interesa učenika i njihovih hobija</w:t>
            </w:r>
          </w:p>
          <w:p w14:paraId="30A82313"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podrška u samoostvarenju učeničkih potencijala</w:t>
            </w:r>
          </w:p>
          <w:p w14:paraId="7510E4C1"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poticanje radoznalosti i jačanje samopouzdanja</w:t>
            </w:r>
          </w:p>
          <w:p w14:paraId="71F4EAB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poticanje težnje za stvaralačkom aktivnošću</w:t>
            </w:r>
          </w:p>
          <w:p w14:paraId="12F40E89" w14:textId="77777777" w:rsidR="00460FA3" w:rsidRPr="008E273E" w:rsidRDefault="00460FA3" w:rsidP="00582863">
            <w:pPr>
              <w:spacing w:line="240" w:lineRule="auto"/>
              <w:ind w:left="360"/>
              <w:rPr>
                <w:rFonts w:cstheme="minorHAnsi"/>
              </w:rPr>
            </w:pPr>
            <w:r w:rsidRPr="008E273E">
              <w:rPr>
                <w:rFonts w:cstheme="minorHAnsi"/>
              </w:rPr>
              <w:t xml:space="preserve"> </w:t>
            </w:r>
          </w:p>
        </w:tc>
        <w:tc>
          <w:tcPr>
            <w:tcW w:w="2381" w:type="dxa"/>
          </w:tcPr>
          <w:p w14:paraId="6E3B2F5D" w14:textId="77777777" w:rsidR="00460FA3" w:rsidRPr="008E273E" w:rsidRDefault="00460FA3" w:rsidP="00582863">
            <w:pPr>
              <w:numPr>
                <w:ilvl w:val="0"/>
                <w:numId w:val="15"/>
              </w:numPr>
              <w:spacing w:after="0" w:line="240" w:lineRule="auto"/>
              <w:rPr>
                <w:rFonts w:cstheme="minorHAnsi"/>
              </w:rPr>
            </w:pPr>
            <w:r w:rsidRPr="008E273E">
              <w:rPr>
                <w:rFonts w:cstheme="minorHAnsi"/>
              </w:rPr>
              <w:t>samostalno uređivanje prostora</w:t>
            </w:r>
          </w:p>
          <w:p w14:paraId="6B0F1322" w14:textId="77777777" w:rsidR="00460FA3" w:rsidRPr="008E273E" w:rsidRDefault="00460FA3" w:rsidP="00582863">
            <w:pPr>
              <w:numPr>
                <w:ilvl w:val="0"/>
                <w:numId w:val="15"/>
              </w:numPr>
              <w:spacing w:after="0" w:line="240" w:lineRule="auto"/>
              <w:rPr>
                <w:rFonts w:cstheme="minorHAnsi"/>
              </w:rPr>
            </w:pPr>
            <w:r w:rsidRPr="008E273E">
              <w:rPr>
                <w:rFonts w:cstheme="minorHAnsi"/>
              </w:rPr>
              <w:t>programi obogaćivanja - pripremanje priredaba,</w:t>
            </w:r>
          </w:p>
          <w:p w14:paraId="2EC015C1" w14:textId="77777777" w:rsidR="00460FA3" w:rsidRPr="008E273E" w:rsidRDefault="00460FA3" w:rsidP="00582863">
            <w:pPr>
              <w:numPr>
                <w:ilvl w:val="0"/>
                <w:numId w:val="15"/>
              </w:numPr>
              <w:spacing w:after="0" w:line="240" w:lineRule="auto"/>
              <w:rPr>
                <w:rFonts w:cstheme="minorHAnsi"/>
              </w:rPr>
            </w:pPr>
            <w:r w:rsidRPr="008E273E">
              <w:rPr>
                <w:rFonts w:cstheme="minorHAnsi"/>
              </w:rPr>
              <w:t>posjete kulturnim događanjima</w:t>
            </w:r>
          </w:p>
          <w:p w14:paraId="3E04D0FC" w14:textId="77777777" w:rsidR="00460FA3" w:rsidRPr="008E273E" w:rsidRDefault="00460FA3" w:rsidP="00582863">
            <w:pPr>
              <w:numPr>
                <w:ilvl w:val="0"/>
                <w:numId w:val="15"/>
              </w:numPr>
              <w:spacing w:after="0" w:line="240" w:lineRule="auto"/>
              <w:rPr>
                <w:rFonts w:cstheme="minorHAnsi"/>
              </w:rPr>
            </w:pPr>
            <w:r w:rsidRPr="008E273E">
              <w:rPr>
                <w:rFonts w:cstheme="minorHAnsi"/>
              </w:rPr>
              <w:t>prihvaćanje prijedloga učenika  vođenju izbornih programa, korištenju prostora, izradi jelovnika i sl.</w:t>
            </w:r>
          </w:p>
        </w:tc>
        <w:tc>
          <w:tcPr>
            <w:tcW w:w="1984" w:type="dxa"/>
          </w:tcPr>
          <w:p w14:paraId="4A38FDD1" w14:textId="77777777" w:rsidR="00460FA3" w:rsidRPr="008E273E" w:rsidRDefault="00460FA3" w:rsidP="00582863">
            <w:pPr>
              <w:numPr>
                <w:ilvl w:val="0"/>
                <w:numId w:val="15"/>
              </w:numPr>
              <w:spacing w:line="240" w:lineRule="auto"/>
              <w:contextualSpacing/>
              <w:rPr>
                <w:rFonts w:cstheme="minorHAnsi"/>
              </w:rPr>
            </w:pPr>
            <w:r w:rsidRPr="008E273E">
              <w:rPr>
                <w:rFonts w:cstheme="minorHAnsi"/>
              </w:rPr>
              <w:t>odgajatelji</w:t>
            </w:r>
          </w:p>
          <w:p w14:paraId="14CFF886" w14:textId="77777777" w:rsidR="00460FA3" w:rsidRPr="008E273E" w:rsidRDefault="00460FA3" w:rsidP="00582863">
            <w:pPr>
              <w:numPr>
                <w:ilvl w:val="0"/>
                <w:numId w:val="15"/>
              </w:numPr>
              <w:spacing w:line="240" w:lineRule="auto"/>
              <w:contextualSpacing/>
              <w:rPr>
                <w:rFonts w:cstheme="minorHAnsi"/>
              </w:rPr>
            </w:pPr>
            <w:r w:rsidRPr="008E273E">
              <w:rPr>
                <w:rFonts w:cstheme="minorHAnsi"/>
              </w:rPr>
              <w:t>učenici</w:t>
            </w:r>
          </w:p>
          <w:p w14:paraId="787915AB" w14:textId="77777777" w:rsidR="00460FA3" w:rsidRPr="008E273E" w:rsidRDefault="00460FA3" w:rsidP="00582863">
            <w:pPr>
              <w:numPr>
                <w:ilvl w:val="0"/>
                <w:numId w:val="15"/>
              </w:numPr>
              <w:spacing w:line="240" w:lineRule="auto"/>
              <w:contextualSpacing/>
              <w:rPr>
                <w:rFonts w:cstheme="minorHAnsi"/>
              </w:rPr>
            </w:pPr>
            <w:r w:rsidRPr="008E273E">
              <w:rPr>
                <w:rFonts w:cstheme="minorHAnsi"/>
              </w:rPr>
              <w:t>voditelj</w:t>
            </w:r>
          </w:p>
          <w:p w14:paraId="57C54D6D" w14:textId="77777777" w:rsidR="00460FA3" w:rsidRPr="008E273E" w:rsidRDefault="00460FA3" w:rsidP="00582863">
            <w:pPr>
              <w:numPr>
                <w:ilvl w:val="0"/>
                <w:numId w:val="15"/>
              </w:numPr>
              <w:spacing w:after="0" w:line="240" w:lineRule="auto"/>
              <w:rPr>
                <w:rFonts w:cstheme="minorHAnsi"/>
              </w:rPr>
            </w:pPr>
            <w:r w:rsidRPr="008E273E">
              <w:rPr>
                <w:rFonts w:cstheme="minorHAnsi"/>
              </w:rPr>
              <w:t>stručni suradnik</w:t>
            </w:r>
          </w:p>
          <w:p w14:paraId="3D11D76E" w14:textId="77777777" w:rsidR="00460FA3" w:rsidRPr="008E273E" w:rsidRDefault="00460FA3" w:rsidP="00582863">
            <w:pPr>
              <w:numPr>
                <w:ilvl w:val="0"/>
                <w:numId w:val="15"/>
              </w:numPr>
              <w:spacing w:after="0" w:line="240" w:lineRule="auto"/>
              <w:contextualSpacing/>
              <w:rPr>
                <w:rFonts w:cstheme="minorHAnsi"/>
              </w:rPr>
            </w:pPr>
            <w:r w:rsidRPr="008E273E">
              <w:rPr>
                <w:rFonts w:cstheme="minorHAnsi"/>
              </w:rPr>
              <w:t>medicinski tehničar</w:t>
            </w:r>
          </w:p>
        </w:tc>
        <w:tc>
          <w:tcPr>
            <w:tcW w:w="1476" w:type="dxa"/>
          </w:tcPr>
          <w:p w14:paraId="086EC5A9" w14:textId="77777777" w:rsidR="00460FA3" w:rsidRPr="008E273E" w:rsidRDefault="00460FA3" w:rsidP="00582863">
            <w:pPr>
              <w:spacing w:line="240" w:lineRule="auto"/>
              <w:rPr>
                <w:rFonts w:cstheme="minorHAnsi"/>
              </w:rPr>
            </w:pPr>
            <w:r w:rsidRPr="008E273E">
              <w:rPr>
                <w:rFonts w:cstheme="minorHAnsi"/>
              </w:rPr>
              <w:t>tijekom godine</w:t>
            </w:r>
          </w:p>
        </w:tc>
      </w:tr>
      <w:tr w:rsidR="00460FA3" w:rsidRPr="008E273E" w14:paraId="201F6124" w14:textId="77777777" w:rsidTr="00872ADE">
        <w:tc>
          <w:tcPr>
            <w:tcW w:w="1701" w:type="dxa"/>
            <w:tcBorders>
              <w:bottom w:val="single" w:sz="12" w:space="0" w:color="000000"/>
            </w:tcBorders>
          </w:tcPr>
          <w:p w14:paraId="06E0414D" w14:textId="77777777" w:rsidR="00460FA3" w:rsidRPr="008E273E" w:rsidRDefault="00460FA3" w:rsidP="00582863">
            <w:pPr>
              <w:spacing w:line="240" w:lineRule="auto"/>
              <w:rPr>
                <w:rFonts w:cstheme="minorHAnsi"/>
              </w:rPr>
            </w:pPr>
            <w:r w:rsidRPr="008E273E">
              <w:rPr>
                <w:rFonts w:cstheme="minorHAnsi"/>
              </w:rPr>
              <w:t>Suradnja</w:t>
            </w:r>
          </w:p>
        </w:tc>
        <w:tc>
          <w:tcPr>
            <w:tcW w:w="2551" w:type="dxa"/>
            <w:tcBorders>
              <w:bottom w:val="single" w:sz="12" w:space="0" w:color="000000"/>
            </w:tcBorders>
          </w:tcPr>
          <w:p w14:paraId="226FAC5B"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informiranje o   mogućnostima virtualne komunikacije</w:t>
            </w:r>
          </w:p>
          <w:p w14:paraId="78C2538A"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izgradnja partnerskog odnosa s roditeljima</w:t>
            </w:r>
          </w:p>
          <w:p w14:paraId="5B4C221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suradnja sa školom</w:t>
            </w:r>
          </w:p>
          <w:p w14:paraId="0B775E6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suradnja s Centrima za socijalnu skrb</w:t>
            </w:r>
          </w:p>
        </w:tc>
        <w:tc>
          <w:tcPr>
            <w:tcW w:w="2381" w:type="dxa"/>
            <w:tcBorders>
              <w:bottom w:val="single" w:sz="12" w:space="0" w:color="000000"/>
            </w:tcBorders>
          </w:tcPr>
          <w:p w14:paraId="25E72067" w14:textId="77777777" w:rsidR="00460FA3" w:rsidRPr="008E273E" w:rsidRDefault="00460FA3" w:rsidP="00582863">
            <w:pPr>
              <w:numPr>
                <w:ilvl w:val="0"/>
                <w:numId w:val="15"/>
              </w:numPr>
              <w:spacing w:after="0" w:line="240" w:lineRule="auto"/>
              <w:rPr>
                <w:rFonts w:cstheme="minorHAnsi"/>
              </w:rPr>
            </w:pPr>
            <w:r w:rsidRPr="008E273E">
              <w:rPr>
                <w:rFonts w:cstheme="minorHAnsi"/>
              </w:rPr>
              <w:t>telefonska, mail, Viber, WApp komunikacija</w:t>
            </w:r>
          </w:p>
          <w:p w14:paraId="2373F938" w14:textId="77777777" w:rsidR="00460FA3" w:rsidRPr="008E273E" w:rsidRDefault="00460FA3" w:rsidP="00582863">
            <w:pPr>
              <w:numPr>
                <w:ilvl w:val="0"/>
                <w:numId w:val="15"/>
              </w:numPr>
              <w:spacing w:after="0" w:line="240" w:lineRule="auto"/>
              <w:rPr>
                <w:rFonts w:cstheme="minorHAnsi"/>
              </w:rPr>
            </w:pPr>
            <w:r w:rsidRPr="008E273E">
              <w:rPr>
                <w:rFonts w:cstheme="minorHAnsi"/>
              </w:rPr>
              <w:t>praćenje e-dnevnika, digitalnih platformi za poučavanje i komunikaciju</w:t>
            </w:r>
          </w:p>
        </w:tc>
        <w:tc>
          <w:tcPr>
            <w:tcW w:w="1984" w:type="dxa"/>
            <w:tcBorders>
              <w:bottom w:val="single" w:sz="12" w:space="0" w:color="000000"/>
            </w:tcBorders>
          </w:tcPr>
          <w:p w14:paraId="3643ABFA" w14:textId="77777777" w:rsidR="00460FA3" w:rsidRPr="008E273E" w:rsidRDefault="00460FA3" w:rsidP="00582863">
            <w:pPr>
              <w:numPr>
                <w:ilvl w:val="0"/>
                <w:numId w:val="15"/>
              </w:numPr>
              <w:spacing w:after="0" w:line="240" w:lineRule="auto"/>
              <w:rPr>
                <w:rFonts w:cstheme="minorHAnsi"/>
              </w:rPr>
            </w:pPr>
            <w:r w:rsidRPr="008E273E">
              <w:rPr>
                <w:rFonts w:cstheme="minorHAnsi"/>
              </w:rPr>
              <w:t>odgajatelji</w:t>
            </w:r>
          </w:p>
          <w:p w14:paraId="669326AB" w14:textId="77777777" w:rsidR="00460FA3" w:rsidRPr="008E273E" w:rsidRDefault="00460FA3" w:rsidP="00582863">
            <w:pPr>
              <w:numPr>
                <w:ilvl w:val="0"/>
                <w:numId w:val="15"/>
              </w:numPr>
              <w:spacing w:after="0" w:line="240" w:lineRule="auto"/>
              <w:rPr>
                <w:rFonts w:cstheme="minorHAnsi"/>
              </w:rPr>
            </w:pPr>
            <w:r w:rsidRPr="008E273E">
              <w:rPr>
                <w:rFonts w:cstheme="minorHAnsi"/>
              </w:rPr>
              <w:t>učenici</w:t>
            </w:r>
          </w:p>
          <w:p w14:paraId="08D689EC" w14:textId="77777777" w:rsidR="00460FA3" w:rsidRPr="008E273E" w:rsidRDefault="00460FA3" w:rsidP="00582863">
            <w:pPr>
              <w:numPr>
                <w:ilvl w:val="0"/>
                <w:numId w:val="15"/>
              </w:numPr>
              <w:spacing w:after="0" w:line="240" w:lineRule="auto"/>
              <w:rPr>
                <w:rFonts w:cstheme="minorHAnsi"/>
              </w:rPr>
            </w:pPr>
            <w:r w:rsidRPr="008E273E">
              <w:rPr>
                <w:rFonts w:cstheme="minorHAnsi"/>
              </w:rPr>
              <w:t>voditelj</w:t>
            </w:r>
          </w:p>
          <w:p w14:paraId="2F2A1603" w14:textId="77777777" w:rsidR="00460FA3" w:rsidRPr="008E273E" w:rsidRDefault="00460FA3" w:rsidP="00582863">
            <w:pPr>
              <w:numPr>
                <w:ilvl w:val="0"/>
                <w:numId w:val="15"/>
              </w:numPr>
              <w:spacing w:after="0" w:line="240" w:lineRule="auto"/>
              <w:rPr>
                <w:rFonts w:cstheme="minorHAnsi"/>
              </w:rPr>
            </w:pPr>
            <w:r w:rsidRPr="008E273E">
              <w:rPr>
                <w:rFonts w:cstheme="minorHAnsi"/>
              </w:rPr>
              <w:t>stručni suradnik</w:t>
            </w:r>
          </w:p>
        </w:tc>
        <w:tc>
          <w:tcPr>
            <w:tcW w:w="1476" w:type="dxa"/>
            <w:tcBorders>
              <w:bottom w:val="single" w:sz="12" w:space="0" w:color="000000"/>
            </w:tcBorders>
          </w:tcPr>
          <w:p w14:paraId="51E0D487" w14:textId="77777777" w:rsidR="00460FA3" w:rsidRPr="008E273E" w:rsidRDefault="00460FA3" w:rsidP="00582863">
            <w:pPr>
              <w:spacing w:line="240" w:lineRule="auto"/>
              <w:rPr>
                <w:rFonts w:cstheme="minorHAnsi"/>
              </w:rPr>
            </w:pPr>
            <w:r w:rsidRPr="008E273E">
              <w:rPr>
                <w:rFonts w:cstheme="minorHAnsi"/>
              </w:rPr>
              <w:t>rujan, listopad</w:t>
            </w:r>
          </w:p>
          <w:p w14:paraId="29176047" w14:textId="77777777" w:rsidR="00460FA3" w:rsidRPr="008E273E" w:rsidRDefault="00460FA3" w:rsidP="00582863">
            <w:pPr>
              <w:spacing w:line="240" w:lineRule="auto"/>
              <w:rPr>
                <w:rFonts w:cstheme="minorHAnsi"/>
              </w:rPr>
            </w:pPr>
            <w:r w:rsidRPr="008E273E">
              <w:rPr>
                <w:rFonts w:cstheme="minorHAnsi"/>
              </w:rPr>
              <w:t>cijele godine</w:t>
            </w:r>
          </w:p>
        </w:tc>
      </w:tr>
    </w:tbl>
    <w:p w14:paraId="508C98E9" w14:textId="77777777" w:rsidR="00460FA3" w:rsidRPr="008E273E" w:rsidRDefault="00460FA3" w:rsidP="00460FA3">
      <w:pPr>
        <w:spacing w:line="240" w:lineRule="auto"/>
        <w:ind w:left="720"/>
        <w:jc w:val="both"/>
        <w:rPr>
          <w:rFonts w:cstheme="minorHAnsi"/>
        </w:rPr>
      </w:pPr>
    </w:p>
    <w:p w14:paraId="281B785B" w14:textId="3DA6BAB4" w:rsidR="00460FA3" w:rsidRPr="008E273E" w:rsidRDefault="00460FA3" w:rsidP="00460FA3">
      <w:pPr>
        <w:spacing w:line="240" w:lineRule="auto"/>
        <w:ind w:firstLine="720"/>
        <w:jc w:val="both"/>
        <w:rPr>
          <w:rFonts w:cstheme="minorHAnsi"/>
        </w:rPr>
      </w:pPr>
      <w:r w:rsidRPr="008E273E">
        <w:rPr>
          <w:rFonts w:cstheme="minorHAnsi"/>
        </w:rPr>
        <w:t>Planiranje i programiranje realizira se prema uputama Agencije za odgoj i obrazovanje. U rujnu se realizira program adaptacije učenika na život i rad u učeničkom</w:t>
      </w:r>
      <w:r w:rsidR="00582863">
        <w:rPr>
          <w:rFonts w:cstheme="minorHAnsi"/>
        </w:rPr>
        <w:t xml:space="preserve"> domu. Tijekom godine odgojno-</w:t>
      </w:r>
      <w:r w:rsidRPr="008E273E">
        <w:rPr>
          <w:rFonts w:cstheme="minorHAnsi"/>
        </w:rPr>
        <w:t xml:space="preserve">obrazovni rad realizira se kroz mjesečne planove i programe rada odgojne skupine. </w:t>
      </w:r>
    </w:p>
    <w:p w14:paraId="6589ADEB" w14:textId="405556C5" w:rsidR="00460FA3" w:rsidRPr="008E273E" w:rsidRDefault="00582863" w:rsidP="00460FA3">
      <w:pPr>
        <w:spacing w:line="240" w:lineRule="auto"/>
        <w:jc w:val="both"/>
        <w:rPr>
          <w:rFonts w:cstheme="minorHAnsi"/>
        </w:rPr>
        <w:sectPr w:rsidR="00460FA3" w:rsidRPr="008E273E" w:rsidSect="00872ADE">
          <w:headerReference w:type="even" r:id="rId13"/>
          <w:headerReference w:type="default" r:id="rId14"/>
          <w:pgSz w:w="11907" w:h="16840" w:code="9"/>
          <w:pgMar w:top="851" w:right="1134" w:bottom="851" w:left="1134" w:header="720" w:footer="720" w:gutter="0"/>
          <w:cols w:space="720"/>
          <w:docGrid w:linePitch="272"/>
        </w:sectPr>
      </w:pPr>
      <w:r>
        <w:rPr>
          <w:rFonts w:cstheme="minorHAnsi"/>
        </w:rPr>
        <w:t>Vrednovanje  odgojno-</w:t>
      </w:r>
      <w:r w:rsidR="00460FA3" w:rsidRPr="008E273E">
        <w:rPr>
          <w:rFonts w:cstheme="minorHAnsi"/>
        </w:rPr>
        <w:t>obrazovnog rada vrši se u tromjesečnim  razdobljima u sklopu rada Vijeća odgajatelj</w:t>
      </w:r>
      <w:r w:rsidR="00295B2E" w:rsidRPr="008E273E">
        <w:rPr>
          <w:rFonts w:cstheme="minorHAnsi"/>
        </w:rPr>
        <w:t>a</w:t>
      </w:r>
      <w:r>
        <w:rPr>
          <w:rFonts w:cstheme="minorHAnsi"/>
        </w:rPr>
        <w:t>.</w:t>
      </w:r>
    </w:p>
    <w:p w14:paraId="779F8E76" w14:textId="77777777" w:rsidR="00460FA3" w:rsidRPr="008E273E" w:rsidRDefault="00460FA3" w:rsidP="00460FA3">
      <w:pPr>
        <w:spacing w:line="240" w:lineRule="auto"/>
        <w:jc w:val="both"/>
        <w:rPr>
          <w:rFonts w:cstheme="minorHAnsi"/>
          <w:b/>
        </w:rPr>
      </w:pPr>
    </w:p>
    <w:p w14:paraId="5EC4373E" w14:textId="24EE9311" w:rsidR="00460FA3" w:rsidRPr="008E273E" w:rsidRDefault="00582863" w:rsidP="00460FA3">
      <w:pPr>
        <w:numPr>
          <w:ilvl w:val="1"/>
          <w:numId w:val="14"/>
        </w:numPr>
        <w:spacing w:line="240" w:lineRule="auto"/>
        <w:contextualSpacing/>
        <w:jc w:val="both"/>
        <w:rPr>
          <w:rFonts w:cstheme="minorHAnsi"/>
          <w:b/>
        </w:rPr>
      </w:pPr>
      <w:r>
        <w:rPr>
          <w:rFonts w:cstheme="minorHAnsi"/>
          <w:b/>
        </w:rPr>
        <w:t xml:space="preserve"> </w:t>
      </w:r>
      <w:r w:rsidR="00460FA3" w:rsidRPr="008E273E">
        <w:rPr>
          <w:rFonts w:cstheme="minorHAnsi"/>
          <w:b/>
        </w:rPr>
        <w:t>Izborni i posebni programi</w:t>
      </w:r>
    </w:p>
    <w:p w14:paraId="3D1F45AD" w14:textId="77777777" w:rsidR="00230E5E" w:rsidRPr="008E273E" w:rsidRDefault="00230E5E" w:rsidP="00230E5E">
      <w:pPr>
        <w:spacing w:line="240" w:lineRule="auto"/>
        <w:ind w:left="720"/>
        <w:contextualSpacing/>
        <w:jc w:val="both"/>
        <w:rPr>
          <w:rFonts w:cstheme="minorHAnsi"/>
          <w:b/>
        </w:rPr>
      </w:pPr>
    </w:p>
    <w:p w14:paraId="7D7263C7" w14:textId="77777777" w:rsidR="00460FA3" w:rsidRPr="008E273E" w:rsidRDefault="00460FA3" w:rsidP="00460FA3">
      <w:pPr>
        <w:spacing w:line="240" w:lineRule="auto"/>
        <w:ind w:firstLine="720"/>
        <w:jc w:val="both"/>
        <w:rPr>
          <w:rFonts w:cstheme="minorHAnsi"/>
        </w:rPr>
      </w:pPr>
      <w:r w:rsidRPr="008E273E">
        <w:rPr>
          <w:rFonts w:cstheme="minorHAnsi"/>
        </w:rPr>
        <w:t xml:space="preserve">Prilikom planiranja izbornih i posebnih programa rukovodi se prvenstveno interesima i sklonostima učenika  te principom zadovoljavanja osnovnih potreba učenika - za pripadanjem, moći, slobodom i zabavom. I ove godine obzirom temelj planiranja i programiranja izbornih programa je očuvanje zdravlja djelatnika i učenika. </w:t>
      </w:r>
    </w:p>
    <w:tbl>
      <w:tblPr>
        <w:tblW w:w="988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51"/>
        <w:gridCol w:w="2324"/>
        <w:gridCol w:w="2098"/>
        <w:gridCol w:w="1518"/>
        <w:gridCol w:w="1396"/>
      </w:tblGrid>
      <w:tr w:rsidR="00460FA3" w:rsidRPr="008E273E" w14:paraId="1FCB2757" w14:textId="77777777" w:rsidTr="00872ADE">
        <w:tc>
          <w:tcPr>
            <w:tcW w:w="2551" w:type="dxa"/>
            <w:tcBorders>
              <w:top w:val="single" w:sz="12" w:space="0" w:color="000000"/>
              <w:bottom w:val="single" w:sz="12" w:space="0" w:color="000000"/>
            </w:tcBorders>
          </w:tcPr>
          <w:p w14:paraId="49C12203" w14:textId="77777777" w:rsidR="00460FA3" w:rsidRPr="008E273E" w:rsidRDefault="00460FA3" w:rsidP="00460FA3">
            <w:pPr>
              <w:spacing w:line="240" w:lineRule="auto"/>
              <w:jc w:val="both"/>
              <w:rPr>
                <w:rFonts w:cstheme="minorHAnsi"/>
              </w:rPr>
            </w:pPr>
            <w:r w:rsidRPr="008E273E">
              <w:rPr>
                <w:rFonts w:cstheme="minorHAnsi"/>
              </w:rPr>
              <w:t>ZADAĆE</w:t>
            </w:r>
          </w:p>
        </w:tc>
        <w:tc>
          <w:tcPr>
            <w:tcW w:w="2324" w:type="dxa"/>
            <w:tcBorders>
              <w:top w:val="single" w:sz="12" w:space="0" w:color="000000"/>
              <w:bottom w:val="single" w:sz="12" w:space="0" w:color="000000"/>
            </w:tcBorders>
          </w:tcPr>
          <w:p w14:paraId="59F52D0C" w14:textId="77777777" w:rsidR="00460FA3" w:rsidRPr="008E273E" w:rsidRDefault="00460FA3" w:rsidP="00460FA3">
            <w:pPr>
              <w:spacing w:line="240" w:lineRule="auto"/>
              <w:jc w:val="both"/>
              <w:rPr>
                <w:rFonts w:cstheme="minorHAnsi"/>
              </w:rPr>
            </w:pPr>
            <w:r w:rsidRPr="008E273E">
              <w:rPr>
                <w:rFonts w:cstheme="minorHAnsi"/>
              </w:rPr>
              <w:t>AKTIVNOSTI</w:t>
            </w:r>
          </w:p>
        </w:tc>
        <w:tc>
          <w:tcPr>
            <w:tcW w:w="2098" w:type="dxa"/>
            <w:tcBorders>
              <w:top w:val="single" w:sz="12" w:space="0" w:color="000000"/>
              <w:bottom w:val="single" w:sz="12" w:space="0" w:color="000000"/>
            </w:tcBorders>
          </w:tcPr>
          <w:p w14:paraId="6FCCA562" w14:textId="77777777" w:rsidR="00460FA3" w:rsidRPr="008E273E" w:rsidRDefault="00460FA3" w:rsidP="00460FA3">
            <w:pPr>
              <w:spacing w:line="240" w:lineRule="auto"/>
              <w:jc w:val="both"/>
              <w:rPr>
                <w:rFonts w:cstheme="minorHAnsi"/>
              </w:rPr>
            </w:pPr>
            <w:r w:rsidRPr="008E273E">
              <w:rPr>
                <w:rFonts w:cstheme="minorHAnsi"/>
              </w:rPr>
              <w:t>KAKO</w:t>
            </w:r>
          </w:p>
        </w:tc>
        <w:tc>
          <w:tcPr>
            <w:tcW w:w="1518" w:type="dxa"/>
            <w:tcBorders>
              <w:top w:val="single" w:sz="12" w:space="0" w:color="000000"/>
              <w:bottom w:val="single" w:sz="12" w:space="0" w:color="000000"/>
            </w:tcBorders>
          </w:tcPr>
          <w:p w14:paraId="310CD1BE" w14:textId="77777777" w:rsidR="00460FA3" w:rsidRPr="008E273E" w:rsidRDefault="00460FA3" w:rsidP="00460FA3">
            <w:pPr>
              <w:spacing w:line="240" w:lineRule="auto"/>
              <w:jc w:val="both"/>
              <w:rPr>
                <w:rFonts w:cstheme="minorHAnsi"/>
              </w:rPr>
            </w:pPr>
            <w:r w:rsidRPr="008E273E">
              <w:rPr>
                <w:rFonts w:cstheme="minorHAnsi"/>
              </w:rPr>
              <w:t>TKO</w:t>
            </w:r>
          </w:p>
        </w:tc>
        <w:tc>
          <w:tcPr>
            <w:tcW w:w="1396" w:type="dxa"/>
            <w:tcBorders>
              <w:top w:val="single" w:sz="12" w:space="0" w:color="000000"/>
              <w:bottom w:val="single" w:sz="12" w:space="0" w:color="000000"/>
            </w:tcBorders>
          </w:tcPr>
          <w:p w14:paraId="17B2F596" w14:textId="77777777" w:rsidR="00460FA3" w:rsidRPr="008E273E" w:rsidRDefault="00460FA3" w:rsidP="00460FA3">
            <w:pPr>
              <w:spacing w:line="240" w:lineRule="auto"/>
              <w:jc w:val="both"/>
              <w:rPr>
                <w:rFonts w:cstheme="minorHAnsi"/>
              </w:rPr>
            </w:pPr>
            <w:r w:rsidRPr="008E273E">
              <w:rPr>
                <w:rFonts w:cstheme="minorHAnsi"/>
              </w:rPr>
              <w:t>KADA</w:t>
            </w:r>
          </w:p>
        </w:tc>
      </w:tr>
      <w:tr w:rsidR="00460FA3" w:rsidRPr="008E273E" w14:paraId="16B68164" w14:textId="77777777" w:rsidTr="00872ADE">
        <w:tc>
          <w:tcPr>
            <w:tcW w:w="2551" w:type="dxa"/>
            <w:tcBorders>
              <w:top w:val="nil"/>
              <w:bottom w:val="single" w:sz="12" w:space="0" w:color="000000"/>
            </w:tcBorders>
          </w:tcPr>
          <w:p w14:paraId="2921A36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Planirati programe</w:t>
            </w:r>
            <w:r w:rsidR="00295B2E" w:rsidRPr="008E273E">
              <w:rPr>
                <w:rFonts w:cstheme="minorHAnsi"/>
              </w:rPr>
              <w:t xml:space="preserve"> uvažavajući interese i sposobnosti učenika</w:t>
            </w:r>
            <w:r w:rsidRPr="008E273E">
              <w:rPr>
                <w:rFonts w:cstheme="minorHAnsi"/>
              </w:rPr>
              <w:t xml:space="preserve"> </w:t>
            </w:r>
          </w:p>
          <w:p w14:paraId="22A4036A"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Ispitati koliko su ponuđeni programi u funkciji potreba učenika</w:t>
            </w:r>
          </w:p>
          <w:p w14:paraId="26841C0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Poticati razvoj i stalno unapređivanje programa</w:t>
            </w:r>
          </w:p>
        </w:tc>
        <w:tc>
          <w:tcPr>
            <w:tcW w:w="2324" w:type="dxa"/>
            <w:tcBorders>
              <w:top w:val="nil"/>
              <w:bottom w:val="single" w:sz="12" w:space="0" w:color="000000"/>
            </w:tcBorders>
          </w:tcPr>
          <w:p w14:paraId="6C7449D6" w14:textId="77777777" w:rsidR="00460FA3" w:rsidRPr="008E273E" w:rsidRDefault="005137DF" w:rsidP="00582863">
            <w:pPr>
              <w:numPr>
                <w:ilvl w:val="0"/>
                <w:numId w:val="5"/>
              </w:numPr>
              <w:tabs>
                <w:tab w:val="clear" w:pos="360"/>
                <w:tab w:val="num" w:pos="720"/>
              </w:tabs>
              <w:spacing w:after="0" w:line="240" w:lineRule="auto"/>
              <w:ind w:left="720"/>
              <w:rPr>
                <w:rFonts w:cstheme="minorHAnsi"/>
              </w:rPr>
            </w:pPr>
            <w:r w:rsidRPr="008E273E">
              <w:rPr>
                <w:rFonts w:cstheme="minorHAnsi"/>
              </w:rPr>
              <w:t>p</w:t>
            </w:r>
            <w:r w:rsidR="00460FA3" w:rsidRPr="008E273E">
              <w:rPr>
                <w:rFonts w:cstheme="minorHAnsi"/>
              </w:rPr>
              <w:t>rilagoditi aktivnosti i način izvođenja</w:t>
            </w:r>
          </w:p>
          <w:p w14:paraId="37C611D3"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ispitati želje i prijedloge učenika</w:t>
            </w:r>
          </w:p>
          <w:p w14:paraId="0FBE84D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usvajanje novih saznanja</w:t>
            </w:r>
          </w:p>
          <w:p w14:paraId="5751215B"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analiza realizacije</w:t>
            </w:r>
          </w:p>
          <w:p w14:paraId="3BA4980E"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nabava nove literature</w:t>
            </w:r>
          </w:p>
          <w:p w14:paraId="125F9762"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 xml:space="preserve">prezentiranje ostvarenja </w:t>
            </w:r>
          </w:p>
          <w:p w14:paraId="7818863E" w14:textId="77777777" w:rsidR="00460FA3" w:rsidRPr="008E273E" w:rsidRDefault="00460FA3" w:rsidP="00582863">
            <w:pPr>
              <w:spacing w:line="240" w:lineRule="auto"/>
              <w:rPr>
                <w:rFonts w:cstheme="minorHAnsi"/>
              </w:rPr>
            </w:pPr>
          </w:p>
          <w:p w14:paraId="44F69B9A" w14:textId="77777777" w:rsidR="00460FA3" w:rsidRPr="008E273E" w:rsidRDefault="00460FA3" w:rsidP="00582863">
            <w:pPr>
              <w:spacing w:line="240" w:lineRule="auto"/>
              <w:rPr>
                <w:rFonts w:cstheme="minorHAnsi"/>
              </w:rPr>
            </w:pPr>
          </w:p>
        </w:tc>
        <w:tc>
          <w:tcPr>
            <w:tcW w:w="2098" w:type="dxa"/>
            <w:tcBorders>
              <w:top w:val="nil"/>
              <w:bottom w:val="single" w:sz="12" w:space="0" w:color="000000"/>
            </w:tcBorders>
          </w:tcPr>
          <w:p w14:paraId="6D7740FE"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informiranje</w:t>
            </w:r>
          </w:p>
          <w:p w14:paraId="1871BA78"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anketa</w:t>
            </w:r>
          </w:p>
          <w:p w14:paraId="7944F30A"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praćenje</w:t>
            </w:r>
          </w:p>
          <w:p w14:paraId="2D85614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individualno usavršavanje</w:t>
            </w:r>
          </w:p>
          <w:p w14:paraId="11B1505C"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seminari, edukacije</w:t>
            </w:r>
          </w:p>
          <w:p w14:paraId="738E1E40" w14:textId="77777777" w:rsidR="00460FA3" w:rsidRPr="008E273E" w:rsidRDefault="00460FA3" w:rsidP="00582863">
            <w:pPr>
              <w:numPr>
                <w:ilvl w:val="0"/>
                <w:numId w:val="5"/>
              </w:numPr>
              <w:tabs>
                <w:tab w:val="clear" w:pos="360"/>
                <w:tab w:val="num" w:pos="720"/>
              </w:tabs>
              <w:spacing w:after="0" w:line="240" w:lineRule="auto"/>
              <w:ind w:left="720"/>
              <w:rPr>
                <w:rFonts w:cstheme="minorHAnsi"/>
              </w:rPr>
            </w:pPr>
            <w:r w:rsidRPr="008E273E">
              <w:rPr>
                <w:rFonts w:cstheme="minorHAnsi"/>
              </w:rPr>
              <w:t>razmjena iskustava</w:t>
            </w:r>
          </w:p>
        </w:tc>
        <w:tc>
          <w:tcPr>
            <w:tcW w:w="1518" w:type="dxa"/>
            <w:tcBorders>
              <w:top w:val="nil"/>
              <w:bottom w:val="single" w:sz="12" w:space="0" w:color="000000"/>
            </w:tcBorders>
          </w:tcPr>
          <w:p w14:paraId="1A807618" w14:textId="77777777" w:rsidR="00460FA3" w:rsidRPr="008E273E" w:rsidRDefault="00460FA3" w:rsidP="00582863">
            <w:pPr>
              <w:spacing w:line="240" w:lineRule="auto"/>
              <w:rPr>
                <w:rFonts w:cstheme="minorHAnsi"/>
              </w:rPr>
            </w:pPr>
            <w:r w:rsidRPr="008E273E">
              <w:rPr>
                <w:rFonts w:cstheme="minorHAnsi"/>
              </w:rPr>
              <w:t>pedagog</w:t>
            </w:r>
          </w:p>
          <w:p w14:paraId="563A79E1" w14:textId="77777777" w:rsidR="00460FA3" w:rsidRPr="008E273E" w:rsidRDefault="00460FA3" w:rsidP="00582863">
            <w:pPr>
              <w:spacing w:line="240" w:lineRule="auto"/>
              <w:rPr>
                <w:rFonts w:cstheme="minorHAnsi"/>
              </w:rPr>
            </w:pPr>
            <w:r w:rsidRPr="008E273E">
              <w:rPr>
                <w:rFonts w:cstheme="minorHAnsi"/>
              </w:rPr>
              <w:t>odgajatelji</w:t>
            </w:r>
          </w:p>
          <w:p w14:paraId="783F1E3C" w14:textId="77777777" w:rsidR="00460FA3" w:rsidRPr="008E273E" w:rsidRDefault="00460FA3" w:rsidP="00582863">
            <w:pPr>
              <w:spacing w:line="240" w:lineRule="auto"/>
              <w:rPr>
                <w:rFonts w:cstheme="minorHAnsi"/>
              </w:rPr>
            </w:pPr>
            <w:r w:rsidRPr="008E273E">
              <w:rPr>
                <w:rFonts w:cstheme="minorHAnsi"/>
              </w:rPr>
              <w:t>učenici</w:t>
            </w:r>
          </w:p>
          <w:p w14:paraId="7AC663C9" w14:textId="77777777" w:rsidR="00460FA3" w:rsidRPr="008E273E" w:rsidRDefault="00460FA3" w:rsidP="00582863">
            <w:pPr>
              <w:spacing w:line="240" w:lineRule="auto"/>
              <w:rPr>
                <w:rFonts w:cstheme="minorHAnsi"/>
              </w:rPr>
            </w:pPr>
            <w:r w:rsidRPr="008E273E">
              <w:rPr>
                <w:rFonts w:cstheme="minorHAnsi"/>
              </w:rPr>
              <w:t>voditelj</w:t>
            </w:r>
          </w:p>
          <w:p w14:paraId="5F07D11E" w14:textId="77777777" w:rsidR="00460FA3" w:rsidRPr="008E273E" w:rsidRDefault="00460FA3" w:rsidP="00582863">
            <w:pPr>
              <w:spacing w:line="240" w:lineRule="auto"/>
              <w:rPr>
                <w:rFonts w:cstheme="minorHAnsi"/>
              </w:rPr>
            </w:pPr>
          </w:p>
        </w:tc>
        <w:tc>
          <w:tcPr>
            <w:tcW w:w="1396" w:type="dxa"/>
            <w:tcBorders>
              <w:top w:val="nil"/>
              <w:bottom w:val="single" w:sz="12" w:space="0" w:color="000000"/>
            </w:tcBorders>
          </w:tcPr>
          <w:p w14:paraId="30565F4E" w14:textId="69C70FBE" w:rsidR="00460FA3" w:rsidRPr="008E273E" w:rsidRDefault="00113AB0" w:rsidP="00582863">
            <w:pPr>
              <w:spacing w:line="240" w:lineRule="auto"/>
              <w:rPr>
                <w:rFonts w:cstheme="minorHAnsi"/>
              </w:rPr>
            </w:pPr>
            <w:r w:rsidRPr="008E273E">
              <w:rPr>
                <w:rFonts w:cstheme="minorHAnsi"/>
              </w:rPr>
              <w:t>R</w:t>
            </w:r>
            <w:r w:rsidR="00460FA3" w:rsidRPr="008E273E">
              <w:rPr>
                <w:rFonts w:cstheme="minorHAnsi"/>
              </w:rPr>
              <w:t>ujan</w:t>
            </w:r>
          </w:p>
          <w:p w14:paraId="41508A3C" w14:textId="77777777" w:rsidR="00460FA3" w:rsidRPr="008E273E" w:rsidRDefault="00460FA3" w:rsidP="00582863">
            <w:pPr>
              <w:spacing w:line="240" w:lineRule="auto"/>
              <w:rPr>
                <w:rFonts w:cstheme="minorHAnsi"/>
              </w:rPr>
            </w:pPr>
          </w:p>
          <w:p w14:paraId="5724B345" w14:textId="77777777" w:rsidR="00460FA3" w:rsidRPr="008E273E" w:rsidRDefault="00460FA3" w:rsidP="00582863">
            <w:pPr>
              <w:spacing w:line="240" w:lineRule="auto"/>
              <w:rPr>
                <w:rFonts w:cstheme="minorHAnsi"/>
              </w:rPr>
            </w:pPr>
            <w:r w:rsidRPr="008E273E">
              <w:rPr>
                <w:rFonts w:cstheme="minorHAnsi"/>
              </w:rPr>
              <w:t>ožujak</w:t>
            </w:r>
          </w:p>
          <w:p w14:paraId="6F7AFCEE" w14:textId="77777777" w:rsidR="00460FA3" w:rsidRPr="008E273E" w:rsidRDefault="00460FA3" w:rsidP="00582863">
            <w:pPr>
              <w:spacing w:line="240" w:lineRule="auto"/>
              <w:rPr>
                <w:rFonts w:cstheme="minorHAnsi"/>
              </w:rPr>
            </w:pPr>
            <w:r w:rsidRPr="008E273E">
              <w:rPr>
                <w:rFonts w:cstheme="minorHAnsi"/>
              </w:rPr>
              <w:t>cijelu godinu</w:t>
            </w:r>
          </w:p>
        </w:tc>
      </w:tr>
    </w:tbl>
    <w:p w14:paraId="43D6B1D6" w14:textId="166573C6" w:rsidR="00460FA3" w:rsidRPr="008E273E" w:rsidRDefault="00460FA3" w:rsidP="00460FA3">
      <w:pPr>
        <w:spacing w:line="240" w:lineRule="auto"/>
        <w:jc w:val="both"/>
        <w:rPr>
          <w:rFonts w:cstheme="minorHAnsi"/>
        </w:rPr>
      </w:pPr>
    </w:p>
    <w:p w14:paraId="4D172EF2" w14:textId="0D70E6B7" w:rsidR="00875FB1" w:rsidRPr="008E273E" w:rsidRDefault="00875FB1" w:rsidP="00460FA3">
      <w:pPr>
        <w:spacing w:line="240" w:lineRule="auto"/>
        <w:jc w:val="both"/>
        <w:rPr>
          <w:rFonts w:cstheme="minorHAnsi"/>
        </w:rPr>
      </w:pPr>
    </w:p>
    <w:p w14:paraId="3F4FA411" w14:textId="6D55F2BF" w:rsidR="00875FB1" w:rsidRPr="008E273E" w:rsidRDefault="00875FB1" w:rsidP="00460FA3">
      <w:pPr>
        <w:spacing w:line="240" w:lineRule="auto"/>
        <w:jc w:val="both"/>
        <w:rPr>
          <w:rFonts w:cstheme="minorHAnsi"/>
        </w:rPr>
      </w:pPr>
    </w:p>
    <w:p w14:paraId="154E69AC" w14:textId="7C38AEB1" w:rsidR="00875FB1" w:rsidRPr="008E273E" w:rsidRDefault="00875FB1" w:rsidP="00460FA3">
      <w:pPr>
        <w:spacing w:line="240" w:lineRule="auto"/>
        <w:jc w:val="both"/>
        <w:rPr>
          <w:rFonts w:cstheme="minorHAnsi"/>
        </w:rPr>
      </w:pPr>
    </w:p>
    <w:p w14:paraId="2592B9E2" w14:textId="08F1D711" w:rsidR="00875FB1" w:rsidRPr="008E273E" w:rsidRDefault="00875FB1" w:rsidP="00460FA3">
      <w:pPr>
        <w:spacing w:line="240" w:lineRule="auto"/>
        <w:jc w:val="both"/>
        <w:rPr>
          <w:rFonts w:cstheme="minorHAnsi"/>
        </w:rPr>
      </w:pPr>
    </w:p>
    <w:p w14:paraId="40D450FC" w14:textId="2C33BB06" w:rsidR="00875FB1" w:rsidRPr="008E273E" w:rsidRDefault="00875FB1" w:rsidP="00460FA3">
      <w:pPr>
        <w:spacing w:line="240" w:lineRule="auto"/>
        <w:jc w:val="both"/>
        <w:rPr>
          <w:rFonts w:cstheme="minorHAnsi"/>
        </w:rPr>
      </w:pPr>
    </w:p>
    <w:p w14:paraId="579AA919" w14:textId="63560EB4" w:rsidR="00875FB1" w:rsidRPr="008E273E" w:rsidRDefault="00875FB1" w:rsidP="00460FA3">
      <w:pPr>
        <w:spacing w:line="240" w:lineRule="auto"/>
        <w:jc w:val="both"/>
        <w:rPr>
          <w:rFonts w:cstheme="minorHAnsi"/>
        </w:rPr>
      </w:pPr>
    </w:p>
    <w:p w14:paraId="777EFB6F" w14:textId="5D80CEAE" w:rsidR="00875FB1" w:rsidRPr="008E273E" w:rsidRDefault="00875FB1" w:rsidP="00460FA3">
      <w:pPr>
        <w:spacing w:line="240" w:lineRule="auto"/>
        <w:jc w:val="both"/>
        <w:rPr>
          <w:rFonts w:cstheme="minorHAnsi"/>
        </w:rPr>
      </w:pPr>
    </w:p>
    <w:p w14:paraId="3185BEB5" w14:textId="72F1E2E5" w:rsidR="00875FB1" w:rsidRPr="008E273E" w:rsidRDefault="00875FB1" w:rsidP="00460FA3">
      <w:pPr>
        <w:spacing w:line="240" w:lineRule="auto"/>
        <w:jc w:val="both"/>
        <w:rPr>
          <w:rFonts w:cstheme="minorHAnsi"/>
        </w:rPr>
      </w:pPr>
    </w:p>
    <w:p w14:paraId="449A4D6C" w14:textId="6E99072A" w:rsidR="00875FB1" w:rsidRPr="008E273E" w:rsidRDefault="00875FB1" w:rsidP="00460FA3">
      <w:pPr>
        <w:spacing w:line="240" w:lineRule="auto"/>
        <w:jc w:val="both"/>
        <w:rPr>
          <w:rFonts w:cstheme="minorHAnsi"/>
        </w:rPr>
      </w:pPr>
    </w:p>
    <w:p w14:paraId="7FB4DBC7" w14:textId="15BA7E4F" w:rsidR="00875FB1" w:rsidRDefault="00875FB1" w:rsidP="00460FA3">
      <w:pPr>
        <w:spacing w:line="240" w:lineRule="auto"/>
        <w:jc w:val="both"/>
        <w:rPr>
          <w:rFonts w:cstheme="minorHAnsi"/>
        </w:rPr>
      </w:pPr>
    </w:p>
    <w:p w14:paraId="2E8C4709" w14:textId="568DEFCC" w:rsidR="008E273E" w:rsidRDefault="008E273E" w:rsidP="00460FA3">
      <w:pPr>
        <w:spacing w:line="240" w:lineRule="auto"/>
        <w:jc w:val="both"/>
        <w:rPr>
          <w:rFonts w:cstheme="minorHAnsi"/>
        </w:rPr>
      </w:pPr>
    </w:p>
    <w:p w14:paraId="409D3B6B" w14:textId="77777777" w:rsidR="008E273E" w:rsidRPr="008E273E" w:rsidRDefault="008E273E" w:rsidP="00460FA3">
      <w:pPr>
        <w:spacing w:line="240" w:lineRule="auto"/>
        <w:jc w:val="both"/>
        <w:rPr>
          <w:rFonts w:cstheme="minorHAnsi"/>
        </w:rPr>
      </w:pPr>
    </w:p>
    <w:p w14:paraId="02BD2B94" w14:textId="77777777" w:rsidR="00875FB1" w:rsidRPr="008E273E" w:rsidRDefault="00875FB1" w:rsidP="00460FA3">
      <w:pPr>
        <w:spacing w:line="240" w:lineRule="auto"/>
        <w:jc w:val="both"/>
        <w:rPr>
          <w:rFonts w:cstheme="minorHAnsi"/>
        </w:rPr>
      </w:pPr>
    </w:p>
    <w:p w14:paraId="374E6212" w14:textId="312EBA55" w:rsidR="00460FA3" w:rsidRPr="008E273E" w:rsidRDefault="00460FA3" w:rsidP="00460FA3">
      <w:pPr>
        <w:keepNext/>
        <w:widowControl w:val="0"/>
        <w:numPr>
          <w:ilvl w:val="2"/>
          <w:numId w:val="14"/>
        </w:numPr>
        <w:tabs>
          <w:tab w:val="left" w:pos="-720"/>
        </w:tabs>
        <w:suppressAutoHyphens/>
        <w:spacing w:after="0" w:line="240" w:lineRule="auto"/>
        <w:jc w:val="both"/>
        <w:outlineLvl w:val="6"/>
        <w:rPr>
          <w:rFonts w:eastAsia="Times New Roman" w:cstheme="minorHAnsi"/>
          <w:b/>
          <w:spacing w:val="-3"/>
          <w:lang w:eastAsia="hr-HR"/>
        </w:rPr>
      </w:pPr>
      <w:r w:rsidRPr="008E273E">
        <w:rPr>
          <w:rFonts w:eastAsia="Times New Roman" w:cstheme="minorHAnsi"/>
          <w:b/>
          <w:spacing w:val="-3"/>
          <w:lang w:eastAsia="hr-HR"/>
        </w:rPr>
        <w:lastRenderedPageBreak/>
        <w:t>Izborni program</w:t>
      </w:r>
      <w:r w:rsidR="00230E5E" w:rsidRPr="008E273E">
        <w:rPr>
          <w:rFonts w:eastAsia="Times New Roman" w:cstheme="minorHAnsi"/>
          <w:b/>
          <w:spacing w:val="-3"/>
          <w:lang w:eastAsia="hr-HR"/>
        </w:rPr>
        <w:t>i</w:t>
      </w:r>
    </w:p>
    <w:p w14:paraId="68AF0C78" w14:textId="77777777" w:rsidR="00230E5E" w:rsidRPr="008E273E" w:rsidRDefault="00230E5E" w:rsidP="00230E5E">
      <w:pPr>
        <w:keepNext/>
        <w:widowControl w:val="0"/>
        <w:tabs>
          <w:tab w:val="left" w:pos="-720"/>
        </w:tabs>
        <w:suppressAutoHyphens/>
        <w:spacing w:after="0" w:line="240" w:lineRule="auto"/>
        <w:ind w:left="2160"/>
        <w:jc w:val="both"/>
        <w:outlineLvl w:val="6"/>
        <w:rPr>
          <w:rFonts w:eastAsia="Times New Roman" w:cstheme="minorHAnsi"/>
          <w:b/>
          <w:spacing w:val="-3"/>
          <w:lang w:eastAsia="hr-HR"/>
        </w:rPr>
      </w:pPr>
    </w:p>
    <w:p w14:paraId="3FD419B6" w14:textId="44DB9C8D" w:rsidR="00460FA3" w:rsidRPr="008E273E" w:rsidRDefault="00460FA3" w:rsidP="00460FA3">
      <w:pPr>
        <w:keepNext/>
        <w:widowControl w:val="0"/>
        <w:tabs>
          <w:tab w:val="left" w:pos="-720"/>
        </w:tabs>
        <w:suppressAutoHyphens/>
        <w:spacing w:after="0" w:line="240" w:lineRule="auto"/>
        <w:jc w:val="both"/>
        <w:outlineLvl w:val="6"/>
        <w:rPr>
          <w:rFonts w:eastAsia="Times New Roman" w:cstheme="minorHAnsi"/>
          <w:spacing w:val="-3"/>
          <w:lang w:eastAsia="hr-HR"/>
        </w:rPr>
      </w:pPr>
      <w:r w:rsidRPr="008E273E">
        <w:rPr>
          <w:rFonts w:eastAsia="Times New Roman" w:cstheme="minorHAnsi"/>
          <w:spacing w:val="-3"/>
          <w:lang w:eastAsia="hr-HR"/>
        </w:rPr>
        <w:tab/>
        <w:t xml:space="preserve">Cilj je izbornih programa podizanje kvalitete provođenja slobodnog vremena, poticanje uključenosti, inicijativnosti, suradnje i tolerancije. </w:t>
      </w:r>
    </w:p>
    <w:p w14:paraId="3811B47A" w14:textId="77777777" w:rsidR="00230E5E" w:rsidRPr="008E273E" w:rsidRDefault="00230E5E" w:rsidP="00460FA3">
      <w:pPr>
        <w:keepNext/>
        <w:widowControl w:val="0"/>
        <w:tabs>
          <w:tab w:val="left" w:pos="-720"/>
        </w:tabs>
        <w:suppressAutoHyphens/>
        <w:spacing w:after="0" w:line="240" w:lineRule="auto"/>
        <w:jc w:val="both"/>
        <w:outlineLvl w:val="6"/>
        <w:rPr>
          <w:rFonts w:eastAsia="Times New Roman" w:cstheme="minorHAnsi"/>
          <w:spacing w:val="-3"/>
          <w:lang w:eastAsia="hr-HR"/>
        </w:rPr>
      </w:pPr>
    </w:p>
    <w:p w14:paraId="3CB0BBF9" w14:textId="155E8FB4" w:rsidR="00460FA3" w:rsidRPr="008E273E" w:rsidRDefault="00295B2E" w:rsidP="00460FA3">
      <w:pPr>
        <w:spacing w:line="240" w:lineRule="auto"/>
        <w:ind w:left="-57" w:firstLine="720"/>
        <w:jc w:val="both"/>
        <w:rPr>
          <w:rFonts w:cstheme="minorHAnsi"/>
        </w:rPr>
      </w:pPr>
      <w:r w:rsidRPr="008E273E">
        <w:rPr>
          <w:rFonts w:cstheme="minorHAnsi"/>
        </w:rPr>
        <w:t xml:space="preserve">Programi su izvorno namijenjeni svim učenicima, da biraju sukladno svojim  sposobnostima, interesima i sklonostima. Stoga, </w:t>
      </w:r>
      <w:r w:rsidR="00230E5E" w:rsidRPr="008E273E">
        <w:rPr>
          <w:rFonts w:cstheme="minorHAnsi"/>
        </w:rPr>
        <w:t xml:space="preserve"> i </w:t>
      </w:r>
      <w:r w:rsidRPr="008E273E">
        <w:rPr>
          <w:rFonts w:cstheme="minorHAnsi"/>
        </w:rPr>
        <w:t xml:space="preserve">ove godine pred odgajateljima je veliki  i važan zadatak - potaknuti učenika na uključivanje u izborne programe u što većem broju i redovito. </w:t>
      </w:r>
    </w:p>
    <w:p w14:paraId="575DB75C" w14:textId="77777777" w:rsidR="00875FB1" w:rsidRPr="008E273E" w:rsidRDefault="00875FB1" w:rsidP="00875FB1">
      <w:pPr>
        <w:spacing w:line="240" w:lineRule="auto"/>
        <w:rPr>
          <w:rFonts w:cstheme="minorHAnsi"/>
        </w:rPr>
      </w:pPr>
    </w:p>
    <w:p w14:paraId="5388EB4A" w14:textId="54D0551A" w:rsidR="00230E5E" w:rsidRPr="008E273E" w:rsidRDefault="00230E5E" w:rsidP="00875FB1">
      <w:pPr>
        <w:spacing w:line="240" w:lineRule="auto"/>
        <w:rPr>
          <w:rFonts w:cstheme="minorHAnsi"/>
          <w:b/>
          <w:i/>
        </w:rPr>
      </w:pPr>
      <w:r w:rsidRPr="008E273E">
        <w:rPr>
          <w:rFonts w:cstheme="minorHAnsi"/>
          <w:b/>
          <w:i/>
        </w:rPr>
        <w:t>Novinarska grupa</w:t>
      </w:r>
    </w:p>
    <w:p w14:paraId="46B7641A" w14:textId="77777777" w:rsidR="00230E5E" w:rsidRPr="008E273E" w:rsidRDefault="00230E5E" w:rsidP="00875FB1">
      <w:pPr>
        <w:spacing w:line="240" w:lineRule="auto"/>
        <w:rPr>
          <w:rFonts w:cstheme="minorHAnsi"/>
        </w:rPr>
      </w:pPr>
      <w:r w:rsidRPr="008E273E">
        <w:rPr>
          <w:rFonts w:cstheme="minorHAnsi"/>
        </w:rPr>
        <w:t>Planirani broj učenika: 6</w:t>
      </w:r>
    </w:p>
    <w:p w14:paraId="04881AB5" w14:textId="77777777" w:rsidR="00230E5E" w:rsidRPr="008E273E" w:rsidRDefault="00230E5E" w:rsidP="00875FB1">
      <w:pPr>
        <w:spacing w:line="240" w:lineRule="auto"/>
        <w:rPr>
          <w:rFonts w:cstheme="minorHAnsi"/>
        </w:rPr>
      </w:pPr>
      <w:r w:rsidRPr="008E273E">
        <w:rPr>
          <w:rFonts w:cstheme="minorHAnsi"/>
        </w:rPr>
        <w:t>Planirani broj sati: 35</w:t>
      </w:r>
    </w:p>
    <w:p w14:paraId="4463CC8C" w14:textId="77777777" w:rsidR="00875FB1" w:rsidRPr="008E273E" w:rsidRDefault="00230E5E" w:rsidP="00875FB1">
      <w:pPr>
        <w:spacing w:line="240" w:lineRule="auto"/>
        <w:ind w:left="-57"/>
        <w:rPr>
          <w:rFonts w:cstheme="minorHAnsi"/>
        </w:rPr>
      </w:pPr>
      <w:r w:rsidRPr="008E273E">
        <w:rPr>
          <w:rFonts w:cstheme="minorHAnsi"/>
        </w:rPr>
        <w:t>Cilj: informiranje učenika o događanjima u Domu i temama vezanim uz Dom te obilježavanje</w:t>
      </w:r>
    </w:p>
    <w:p w14:paraId="509A895D" w14:textId="4F6452B9" w:rsidR="00230E5E" w:rsidRPr="008E273E" w:rsidRDefault="00230E5E" w:rsidP="00875FB1">
      <w:pPr>
        <w:spacing w:line="240" w:lineRule="auto"/>
        <w:ind w:left="-57"/>
        <w:rPr>
          <w:rFonts w:cstheme="minorHAnsi"/>
        </w:rPr>
      </w:pPr>
      <w:r w:rsidRPr="008E273E">
        <w:rPr>
          <w:rFonts w:cstheme="minorHAnsi"/>
        </w:rPr>
        <w:t>značajnih datuma</w:t>
      </w:r>
      <w:r w:rsidR="008B0606">
        <w:rPr>
          <w:rFonts w:cstheme="minorHAnsi"/>
        </w:rPr>
        <w:t>.</w:t>
      </w:r>
    </w:p>
    <w:p w14:paraId="114DE447" w14:textId="2765ADC6" w:rsidR="00875FB1" w:rsidRPr="008E273E" w:rsidRDefault="00230E5E" w:rsidP="00875FB1">
      <w:pPr>
        <w:spacing w:line="240" w:lineRule="auto"/>
        <w:ind w:left="-57"/>
        <w:rPr>
          <w:rFonts w:cstheme="minorHAnsi"/>
        </w:rPr>
      </w:pPr>
      <w:r w:rsidRPr="008E273E">
        <w:rPr>
          <w:rFonts w:cstheme="minorHAnsi"/>
        </w:rPr>
        <w:t>Aktivnosti: izrada panoa povodom značajnih datuma, uređivanje domskih vijesti, izvještavanje o</w:t>
      </w:r>
      <w:r w:rsidR="00875FB1" w:rsidRPr="008E273E">
        <w:rPr>
          <w:rFonts w:cstheme="minorHAnsi"/>
        </w:rPr>
        <w:t xml:space="preserve"> </w:t>
      </w:r>
      <w:r w:rsidRPr="008E273E">
        <w:rPr>
          <w:rFonts w:cstheme="minorHAnsi"/>
        </w:rPr>
        <w:t>domskim događanjima, izvještavanje o sudjelovanju na natjecanjima, prezentiranje učeničkih radova</w:t>
      </w:r>
      <w:r w:rsidR="00875FB1" w:rsidRPr="008E273E">
        <w:rPr>
          <w:rFonts w:cstheme="minorHAnsi"/>
        </w:rPr>
        <w:t xml:space="preserve"> </w:t>
      </w:r>
      <w:r w:rsidRPr="008E273E">
        <w:rPr>
          <w:rFonts w:cstheme="minorHAnsi"/>
        </w:rPr>
        <w:t>i postignuća</w:t>
      </w:r>
      <w:r w:rsidR="00875FB1" w:rsidRPr="008E273E">
        <w:rPr>
          <w:rFonts w:cstheme="minorHAnsi"/>
        </w:rPr>
        <w:t>.</w:t>
      </w:r>
    </w:p>
    <w:p w14:paraId="6BD04287" w14:textId="15B26717" w:rsidR="00875FB1" w:rsidRPr="008E273E" w:rsidRDefault="00571078" w:rsidP="00875FB1">
      <w:pPr>
        <w:spacing w:line="240" w:lineRule="auto"/>
        <w:ind w:left="-57"/>
        <w:jc w:val="right"/>
        <w:rPr>
          <w:rFonts w:cstheme="minorHAnsi"/>
        </w:rPr>
      </w:pPr>
      <w:proofErr w:type="spellStart"/>
      <w:r w:rsidRPr="008E273E">
        <w:rPr>
          <w:rFonts w:cstheme="minorHAnsi"/>
          <w:lang w:val="en-US" w:eastAsia="hr-HR"/>
        </w:rPr>
        <w:t>Voditeljica</w:t>
      </w:r>
      <w:proofErr w:type="spellEnd"/>
      <w:r w:rsidR="00875FB1" w:rsidRPr="008E273E">
        <w:rPr>
          <w:rFonts w:cstheme="minorHAnsi"/>
        </w:rPr>
        <w:t>: Liljana Ban Dominko, dipl.</w:t>
      </w:r>
      <w:r w:rsidR="008B0606">
        <w:rPr>
          <w:rFonts w:cstheme="minorHAnsi"/>
        </w:rPr>
        <w:t xml:space="preserve"> </w:t>
      </w:r>
      <w:r w:rsidR="00875FB1" w:rsidRPr="008E273E">
        <w:rPr>
          <w:rFonts w:cstheme="minorHAnsi"/>
        </w:rPr>
        <w:t>soc.</w:t>
      </w:r>
      <w:r w:rsidR="008B0606">
        <w:rPr>
          <w:rFonts w:cstheme="minorHAnsi"/>
        </w:rPr>
        <w:t xml:space="preserve"> </w:t>
      </w:r>
      <w:r w:rsidR="00875FB1" w:rsidRPr="008E273E">
        <w:rPr>
          <w:rFonts w:cstheme="minorHAnsi"/>
        </w:rPr>
        <w:t xml:space="preserve">pedagog             </w:t>
      </w:r>
    </w:p>
    <w:p w14:paraId="78C70703" w14:textId="0664FE39" w:rsidR="00230E5E" w:rsidRPr="008E273E" w:rsidRDefault="00230E5E" w:rsidP="00875FB1">
      <w:pPr>
        <w:spacing w:line="240" w:lineRule="auto"/>
        <w:ind w:left="-57" w:firstLine="720"/>
        <w:jc w:val="right"/>
        <w:rPr>
          <w:rFonts w:cstheme="minorHAnsi"/>
          <w:b/>
          <w:i/>
        </w:rPr>
      </w:pPr>
    </w:p>
    <w:p w14:paraId="769FD2C6" w14:textId="02F5D5FC" w:rsidR="00875FB1" w:rsidRPr="008E273E" w:rsidRDefault="00875FB1" w:rsidP="00875FB1">
      <w:pPr>
        <w:spacing w:line="240" w:lineRule="auto"/>
        <w:jc w:val="both"/>
        <w:rPr>
          <w:rFonts w:cstheme="minorHAnsi"/>
          <w:b/>
          <w:i/>
        </w:rPr>
      </w:pPr>
      <w:r w:rsidRPr="008E273E">
        <w:rPr>
          <w:rFonts w:cstheme="minorHAnsi"/>
          <w:b/>
          <w:i/>
        </w:rPr>
        <w:t>Kreativna ekologija</w:t>
      </w:r>
    </w:p>
    <w:p w14:paraId="1FF93895" w14:textId="3A47F28A" w:rsidR="00875FB1" w:rsidRPr="008E273E" w:rsidRDefault="00875FB1" w:rsidP="00875FB1">
      <w:pPr>
        <w:spacing w:line="240" w:lineRule="auto"/>
        <w:jc w:val="both"/>
        <w:rPr>
          <w:rFonts w:cstheme="minorHAnsi"/>
        </w:rPr>
      </w:pPr>
      <w:r w:rsidRPr="008E273E">
        <w:rPr>
          <w:rFonts w:cstheme="minorHAnsi"/>
        </w:rPr>
        <w:t>Planirani broj učenika: od 5 do 15</w:t>
      </w:r>
    </w:p>
    <w:p w14:paraId="36FC6A65" w14:textId="4E19908D" w:rsidR="00875FB1" w:rsidRPr="008E273E" w:rsidRDefault="00875FB1" w:rsidP="00875FB1">
      <w:pPr>
        <w:spacing w:line="240" w:lineRule="auto"/>
        <w:jc w:val="both"/>
        <w:rPr>
          <w:rFonts w:cstheme="minorHAnsi"/>
        </w:rPr>
      </w:pPr>
      <w:r w:rsidRPr="008E273E">
        <w:rPr>
          <w:rFonts w:cstheme="minorHAnsi"/>
        </w:rPr>
        <w:t>Planirani broj sati: 35</w:t>
      </w:r>
    </w:p>
    <w:p w14:paraId="37D19CD4" w14:textId="7829A249" w:rsidR="00875FB1" w:rsidRPr="008E273E" w:rsidRDefault="00875FB1" w:rsidP="00875FB1">
      <w:pPr>
        <w:spacing w:line="240" w:lineRule="auto"/>
        <w:jc w:val="both"/>
        <w:rPr>
          <w:rFonts w:cstheme="minorHAnsi"/>
        </w:rPr>
      </w:pPr>
      <w:r w:rsidRPr="008E273E">
        <w:rPr>
          <w:rFonts w:cstheme="minorHAnsi"/>
        </w:rPr>
        <w:t>Cilj: poticati i osvještavanje važnosti brige za okoliš, prirodu i resurse, ukazivati na važnost sudjelovanja svakog pojedinca u brizi za prirodu i okoliš, poticati zbrinjavanja otpada na poželjan način, poticati na sudjelovanje u skrbi za ukrasno bilje u domu i okolišu doma</w:t>
      </w:r>
      <w:r w:rsidR="008B0606">
        <w:rPr>
          <w:rFonts w:cstheme="minorHAnsi"/>
        </w:rPr>
        <w:t>.</w:t>
      </w:r>
    </w:p>
    <w:p w14:paraId="51E24ECB" w14:textId="042A56F4" w:rsidR="00230E5E" w:rsidRPr="008E273E" w:rsidRDefault="00875FB1" w:rsidP="00875FB1">
      <w:pPr>
        <w:pStyle w:val="Heading9"/>
        <w:jc w:val="both"/>
        <w:rPr>
          <w:rFonts w:asciiTheme="minorHAnsi" w:hAnsiTheme="minorHAnsi" w:cstheme="minorHAnsi"/>
          <w:i w:val="0"/>
          <w:sz w:val="22"/>
          <w:szCs w:val="22"/>
        </w:rPr>
      </w:pPr>
      <w:proofErr w:type="spellStart"/>
      <w:r w:rsidRPr="008E273E">
        <w:rPr>
          <w:rFonts w:asciiTheme="minorHAnsi" w:hAnsiTheme="minorHAnsi" w:cstheme="minorHAnsi"/>
          <w:i w:val="0"/>
          <w:sz w:val="22"/>
          <w:szCs w:val="22"/>
        </w:rPr>
        <w:t>Aktivnosti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Aktivno</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sudjelovati</w:t>
      </w:r>
      <w:proofErr w:type="spellEnd"/>
      <w:r w:rsidRPr="008E273E">
        <w:rPr>
          <w:rFonts w:asciiTheme="minorHAnsi" w:hAnsiTheme="minorHAnsi" w:cstheme="minorHAnsi"/>
          <w:i w:val="0"/>
          <w:sz w:val="22"/>
          <w:szCs w:val="22"/>
        </w:rPr>
        <w:t xml:space="preserve"> u </w:t>
      </w:r>
      <w:proofErr w:type="spellStart"/>
      <w:r w:rsidRPr="008E273E">
        <w:rPr>
          <w:rFonts w:asciiTheme="minorHAnsi" w:hAnsiTheme="minorHAnsi" w:cstheme="minorHAnsi"/>
          <w:i w:val="0"/>
          <w:sz w:val="22"/>
          <w:szCs w:val="22"/>
        </w:rPr>
        <w:t>aktivnostima</w:t>
      </w:r>
      <w:proofErr w:type="spellEnd"/>
      <w:r w:rsidRPr="008E273E">
        <w:rPr>
          <w:rFonts w:asciiTheme="minorHAnsi" w:hAnsiTheme="minorHAnsi" w:cstheme="minorHAnsi"/>
          <w:i w:val="0"/>
          <w:sz w:val="22"/>
          <w:szCs w:val="22"/>
        </w:rPr>
        <w:t xml:space="preserve"> i </w:t>
      </w:r>
      <w:proofErr w:type="spellStart"/>
      <w:r w:rsidRPr="008E273E">
        <w:rPr>
          <w:rFonts w:asciiTheme="minorHAnsi" w:hAnsiTheme="minorHAnsi" w:cstheme="minorHAnsi"/>
          <w:i w:val="0"/>
          <w:sz w:val="22"/>
          <w:szCs w:val="22"/>
        </w:rPr>
        <w:t>prigodnim</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događanjima</w:t>
      </w:r>
      <w:proofErr w:type="spellEnd"/>
      <w:r w:rsidRPr="008E273E">
        <w:rPr>
          <w:rFonts w:asciiTheme="minorHAnsi" w:hAnsiTheme="minorHAnsi" w:cstheme="minorHAnsi"/>
          <w:i w:val="0"/>
          <w:sz w:val="22"/>
          <w:szCs w:val="22"/>
        </w:rPr>
        <w:t xml:space="preserve"> u </w:t>
      </w:r>
      <w:proofErr w:type="spellStart"/>
      <w:r w:rsidRPr="008E273E">
        <w:rPr>
          <w:rFonts w:asciiTheme="minorHAnsi" w:hAnsiTheme="minorHAnsi" w:cstheme="minorHAnsi"/>
          <w:i w:val="0"/>
          <w:sz w:val="22"/>
          <w:szCs w:val="22"/>
        </w:rPr>
        <w:t>školi</w:t>
      </w:r>
      <w:proofErr w:type="spellEnd"/>
      <w:r w:rsidRPr="008E273E">
        <w:rPr>
          <w:rFonts w:asciiTheme="minorHAnsi" w:hAnsiTheme="minorHAnsi" w:cstheme="minorHAnsi"/>
          <w:i w:val="0"/>
          <w:sz w:val="22"/>
          <w:szCs w:val="22"/>
        </w:rPr>
        <w:t xml:space="preserve"> i </w:t>
      </w:r>
      <w:proofErr w:type="spellStart"/>
      <w:r w:rsidRPr="008E273E">
        <w:rPr>
          <w:rFonts w:asciiTheme="minorHAnsi" w:hAnsiTheme="minorHAnsi" w:cstheme="minorHAnsi"/>
          <w:i w:val="0"/>
          <w:sz w:val="22"/>
          <w:szCs w:val="22"/>
        </w:rPr>
        <w:t>lokalnoj</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zajednici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koje</w:t>
      </w:r>
      <w:proofErr w:type="spellEnd"/>
      <w:r w:rsidRPr="008E273E">
        <w:rPr>
          <w:rFonts w:asciiTheme="minorHAnsi" w:hAnsiTheme="minorHAnsi" w:cstheme="minorHAnsi"/>
          <w:i w:val="0"/>
          <w:sz w:val="22"/>
          <w:szCs w:val="22"/>
        </w:rPr>
        <w:t xml:space="preserve"> se </w:t>
      </w:r>
      <w:proofErr w:type="spellStart"/>
      <w:r w:rsidRPr="008E273E">
        <w:rPr>
          <w:rFonts w:asciiTheme="minorHAnsi" w:hAnsiTheme="minorHAnsi" w:cstheme="minorHAnsi"/>
          <w:i w:val="0"/>
          <w:sz w:val="22"/>
          <w:szCs w:val="22"/>
        </w:rPr>
        <w:t>održavaju</w:t>
      </w:r>
      <w:proofErr w:type="spellEnd"/>
      <w:r w:rsidRPr="008E273E">
        <w:rPr>
          <w:rFonts w:asciiTheme="minorHAnsi" w:hAnsiTheme="minorHAnsi" w:cstheme="minorHAnsi"/>
          <w:i w:val="0"/>
          <w:sz w:val="22"/>
          <w:szCs w:val="22"/>
        </w:rPr>
        <w:t xml:space="preserve"> s </w:t>
      </w:r>
      <w:proofErr w:type="spellStart"/>
      <w:r w:rsidRPr="008E273E">
        <w:rPr>
          <w:rFonts w:asciiTheme="minorHAnsi" w:hAnsiTheme="minorHAnsi" w:cstheme="minorHAnsi"/>
          <w:i w:val="0"/>
          <w:sz w:val="22"/>
          <w:szCs w:val="22"/>
        </w:rPr>
        <w:t>ciljem</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očuvanja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etnoloških</w:t>
      </w:r>
      <w:proofErr w:type="spellEnd"/>
      <w:r w:rsidRPr="008E273E">
        <w:rPr>
          <w:rFonts w:asciiTheme="minorHAnsi" w:hAnsiTheme="minorHAnsi" w:cstheme="minorHAnsi"/>
          <w:i w:val="0"/>
          <w:sz w:val="22"/>
          <w:szCs w:val="22"/>
        </w:rPr>
        <w:t xml:space="preserve"> i </w:t>
      </w:r>
      <w:proofErr w:type="spellStart"/>
      <w:r w:rsidRPr="008E273E">
        <w:rPr>
          <w:rFonts w:asciiTheme="minorHAnsi" w:hAnsiTheme="minorHAnsi" w:cstheme="minorHAnsi"/>
          <w:i w:val="0"/>
          <w:sz w:val="22"/>
          <w:szCs w:val="22"/>
        </w:rPr>
        <w:t>poticanja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ekoloških</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sadržaja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razmjenjivati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iskustva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dobre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prakse</w:t>
      </w:r>
      <w:proofErr w:type="spellEnd"/>
      <w:r w:rsidRPr="008E273E">
        <w:rPr>
          <w:rFonts w:asciiTheme="minorHAnsi" w:hAnsiTheme="minorHAnsi" w:cstheme="minorHAnsi"/>
          <w:i w:val="0"/>
          <w:sz w:val="22"/>
          <w:szCs w:val="22"/>
        </w:rPr>
        <w:t xml:space="preserve"> i </w:t>
      </w:r>
      <w:proofErr w:type="spellStart"/>
      <w:r w:rsidRPr="008E273E">
        <w:rPr>
          <w:rFonts w:asciiTheme="minorHAnsi" w:hAnsiTheme="minorHAnsi" w:cstheme="minorHAnsi"/>
          <w:i w:val="0"/>
          <w:sz w:val="22"/>
          <w:szCs w:val="22"/>
        </w:rPr>
        <w:t>običaje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zajednica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iz</w:t>
      </w:r>
      <w:proofErr w:type="spellEnd"/>
      <w:r w:rsidR="008B0606">
        <w:rPr>
          <w:rFonts w:asciiTheme="minorHAnsi" w:hAnsiTheme="minorHAnsi" w:cstheme="minorHAnsi"/>
          <w:i w:val="0"/>
          <w:sz w:val="22"/>
          <w:szCs w:val="22"/>
        </w:rPr>
        <w:t xml:space="preserve"> </w:t>
      </w:r>
      <w:proofErr w:type="spellStart"/>
      <w:r w:rsidR="008B0606">
        <w:rPr>
          <w:rFonts w:asciiTheme="minorHAnsi" w:hAnsiTheme="minorHAnsi" w:cstheme="minorHAnsi"/>
          <w:i w:val="0"/>
          <w:sz w:val="22"/>
          <w:szCs w:val="22"/>
        </w:rPr>
        <w:t>kojih</w:t>
      </w:r>
      <w:proofErr w:type="spellEnd"/>
      <w:r w:rsidR="008B0606">
        <w:rPr>
          <w:rFonts w:asciiTheme="minorHAnsi" w:hAnsiTheme="minorHAnsi" w:cstheme="minorHAnsi"/>
          <w:i w:val="0"/>
          <w:sz w:val="22"/>
          <w:szCs w:val="22"/>
        </w:rPr>
        <w:t xml:space="preserve"> </w:t>
      </w:r>
      <w:proofErr w:type="spellStart"/>
      <w:r w:rsidR="008B0606">
        <w:rPr>
          <w:rFonts w:asciiTheme="minorHAnsi" w:hAnsiTheme="minorHAnsi" w:cstheme="minorHAnsi"/>
          <w:i w:val="0"/>
          <w:sz w:val="22"/>
          <w:szCs w:val="22"/>
        </w:rPr>
        <w:t>učenici</w:t>
      </w:r>
      <w:proofErr w:type="spellEnd"/>
      <w:r w:rsidR="008B0606">
        <w:rPr>
          <w:rFonts w:asciiTheme="minorHAnsi" w:hAnsiTheme="minorHAnsi" w:cstheme="minorHAnsi"/>
          <w:i w:val="0"/>
          <w:sz w:val="22"/>
          <w:szCs w:val="22"/>
        </w:rPr>
        <w:t xml:space="preserve"> </w:t>
      </w:r>
      <w:proofErr w:type="spellStart"/>
      <w:r w:rsidR="008B0606">
        <w:rPr>
          <w:rFonts w:asciiTheme="minorHAnsi" w:hAnsiTheme="minorHAnsi" w:cstheme="minorHAnsi"/>
          <w:i w:val="0"/>
          <w:sz w:val="22"/>
          <w:szCs w:val="22"/>
        </w:rPr>
        <w:t>dolaze</w:t>
      </w:r>
      <w:proofErr w:type="spellEnd"/>
      <w:r w:rsidR="008B0606">
        <w:rPr>
          <w:rFonts w:asciiTheme="minorHAnsi" w:hAnsiTheme="minorHAnsi" w:cstheme="minorHAnsi"/>
          <w:i w:val="0"/>
          <w:sz w:val="22"/>
          <w:szCs w:val="22"/>
        </w:rPr>
        <w:t xml:space="preserve"> (</w:t>
      </w:r>
      <w:proofErr w:type="spellStart"/>
      <w:r w:rsidR="008B0606">
        <w:rPr>
          <w:rFonts w:asciiTheme="minorHAnsi" w:hAnsiTheme="minorHAnsi" w:cstheme="minorHAnsi"/>
          <w:i w:val="0"/>
          <w:sz w:val="22"/>
          <w:szCs w:val="22"/>
        </w:rPr>
        <w:t>običaji</w:t>
      </w:r>
      <w:proofErr w:type="spellEnd"/>
      <w:r w:rsidR="008B0606">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gastronomija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etnološki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elementi</w:t>
      </w:r>
      <w:proofErr w:type="spellEnd"/>
      <w:r w:rsidRPr="008E273E">
        <w:rPr>
          <w:rFonts w:asciiTheme="minorHAnsi" w:hAnsiTheme="minorHAnsi" w:cstheme="minorHAnsi"/>
          <w:i w:val="0"/>
          <w:sz w:val="22"/>
          <w:szCs w:val="22"/>
        </w:rPr>
        <w:t xml:space="preserve">, i sl.), </w:t>
      </w:r>
      <w:proofErr w:type="spellStart"/>
      <w:r w:rsidRPr="008E273E">
        <w:rPr>
          <w:rFonts w:asciiTheme="minorHAnsi" w:hAnsiTheme="minorHAnsi" w:cstheme="minorHAnsi"/>
          <w:i w:val="0"/>
          <w:sz w:val="22"/>
          <w:szCs w:val="22"/>
        </w:rPr>
        <w:t>provoditi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prigodne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aktivnosti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povodom</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Božića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Uskrsa</w:t>
      </w:r>
      <w:proofErr w:type="spellEnd"/>
      <w:r w:rsidRPr="008E273E">
        <w:rPr>
          <w:rFonts w:asciiTheme="minorHAnsi" w:hAnsiTheme="minorHAnsi" w:cstheme="minorHAnsi"/>
          <w:i w:val="0"/>
          <w:sz w:val="22"/>
          <w:szCs w:val="22"/>
        </w:rPr>
        <w:t xml:space="preserve">, Dana </w:t>
      </w:r>
      <w:proofErr w:type="spellStart"/>
      <w:r w:rsidRPr="008E273E">
        <w:rPr>
          <w:rFonts w:asciiTheme="minorHAnsi" w:hAnsiTheme="minorHAnsi" w:cstheme="minorHAnsi"/>
          <w:i w:val="0"/>
          <w:sz w:val="22"/>
          <w:szCs w:val="22"/>
        </w:rPr>
        <w:t>planeta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Zemlje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itd</w:t>
      </w:r>
      <w:proofErr w:type="spellEnd"/>
      <w:r w:rsidRPr="008E273E">
        <w:rPr>
          <w:rFonts w:asciiTheme="minorHAnsi" w:hAnsiTheme="minorHAnsi" w:cstheme="minorHAnsi"/>
          <w:i w:val="0"/>
          <w:sz w:val="22"/>
          <w:szCs w:val="22"/>
        </w:rPr>
        <w:t>.</w:t>
      </w:r>
    </w:p>
    <w:p w14:paraId="3344B414" w14:textId="6DBD34DC" w:rsidR="00875FB1" w:rsidRPr="008E273E" w:rsidRDefault="00875FB1" w:rsidP="00875FB1">
      <w:pPr>
        <w:rPr>
          <w:rFonts w:cstheme="minorHAnsi"/>
          <w:lang w:val="en-US" w:eastAsia="hr-HR"/>
        </w:rPr>
      </w:pPr>
    </w:p>
    <w:p w14:paraId="0EA1D4B6" w14:textId="60A95696" w:rsidR="00875FB1" w:rsidRDefault="00571078" w:rsidP="00875FB1">
      <w:pPr>
        <w:jc w:val="right"/>
        <w:rPr>
          <w:rFonts w:cstheme="minorHAnsi"/>
        </w:rPr>
      </w:pPr>
      <w:proofErr w:type="spellStart"/>
      <w:r w:rsidRPr="008E273E">
        <w:rPr>
          <w:rFonts w:cstheme="minorHAnsi"/>
          <w:lang w:val="en-US" w:eastAsia="hr-HR"/>
        </w:rPr>
        <w:t>Voditeljica</w:t>
      </w:r>
      <w:proofErr w:type="spellEnd"/>
      <w:r w:rsidR="00875FB1" w:rsidRPr="008E273E">
        <w:rPr>
          <w:rFonts w:cstheme="minorHAnsi"/>
        </w:rPr>
        <w:t xml:space="preserve">: Đurđica Rožić, </w:t>
      </w:r>
      <w:r w:rsidRPr="008E273E">
        <w:rPr>
          <w:rFonts w:cstheme="minorHAnsi"/>
        </w:rPr>
        <w:t>prof. obrane i zaštite </w:t>
      </w:r>
    </w:p>
    <w:p w14:paraId="5B6BB04D" w14:textId="4D5764D2" w:rsidR="002E0971" w:rsidRDefault="002E0971" w:rsidP="00875FB1">
      <w:pPr>
        <w:jc w:val="right"/>
        <w:rPr>
          <w:rFonts w:cstheme="minorHAnsi"/>
        </w:rPr>
      </w:pPr>
    </w:p>
    <w:p w14:paraId="730CA98D" w14:textId="77777777" w:rsidR="003D6E4A" w:rsidRDefault="003D6E4A" w:rsidP="002E0971">
      <w:pPr>
        <w:rPr>
          <w:rFonts w:cstheme="minorHAnsi"/>
          <w:b/>
        </w:rPr>
      </w:pPr>
    </w:p>
    <w:p w14:paraId="493C16A8" w14:textId="77777777" w:rsidR="003D6E4A" w:rsidRDefault="003D6E4A" w:rsidP="002E0971">
      <w:pPr>
        <w:rPr>
          <w:rFonts w:cstheme="minorHAnsi"/>
          <w:b/>
        </w:rPr>
      </w:pPr>
    </w:p>
    <w:p w14:paraId="63115366" w14:textId="77777777" w:rsidR="003D6E4A" w:rsidRDefault="003D6E4A" w:rsidP="002E0971">
      <w:pPr>
        <w:rPr>
          <w:rFonts w:cstheme="minorHAnsi"/>
          <w:b/>
        </w:rPr>
      </w:pPr>
    </w:p>
    <w:p w14:paraId="22BBF7B3" w14:textId="77777777" w:rsidR="003D6E4A" w:rsidRDefault="003D6E4A" w:rsidP="002E0971">
      <w:pPr>
        <w:rPr>
          <w:rFonts w:cstheme="minorHAnsi"/>
          <w:b/>
        </w:rPr>
      </w:pPr>
    </w:p>
    <w:p w14:paraId="2D88BE6C" w14:textId="77777777" w:rsidR="003D6E4A" w:rsidRDefault="003D6E4A" w:rsidP="002E0971">
      <w:pPr>
        <w:rPr>
          <w:rFonts w:cstheme="minorHAnsi"/>
          <w:b/>
        </w:rPr>
      </w:pPr>
    </w:p>
    <w:p w14:paraId="2CC3A6E1" w14:textId="201A5703" w:rsidR="002E0971" w:rsidRDefault="002E0971" w:rsidP="002E0971">
      <w:pPr>
        <w:rPr>
          <w:rFonts w:cstheme="minorHAnsi"/>
          <w:b/>
        </w:rPr>
      </w:pPr>
      <w:r w:rsidRPr="002E0971">
        <w:rPr>
          <w:rFonts w:cstheme="minorHAnsi"/>
          <w:b/>
        </w:rPr>
        <w:t>Zbor</w:t>
      </w:r>
    </w:p>
    <w:p w14:paraId="36F8DAB0" w14:textId="7DF79921" w:rsidR="002E0971" w:rsidRDefault="002E0971" w:rsidP="002E0971">
      <w:pPr>
        <w:spacing w:line="240" w:lineRule="auto"/>
        <w:jc w:val="both"/>
        <w:rPr>
          <w:rFonts w:cstheme="minorHAnsi"/>
        </w:rPr>
      </w:pPr>
      <w:r w:rsidRPr="008E273E">
        <w:rPr>
          <w:rFonts w:cstheme="minorHAnsi"/>
        </w:rPr>
        <w:lastRenderedPageBreak/>
        <w:t xml:space="preserve">Planirani broj učenika: od </w:t>
      </w:r>
      <w:r w:rsidR="003D6E4A">
        <w:rPr>
          <w:rFonts w:cstheme="minorHAnsi"/>
        </w:rPr>
        <w:t>7</w:t>
      </w:r>
      <w:r w:rsidRPr="008E273E">
        <w:rPr>
          <w:rFonts w:cstheme="minorHAnsi"/>
        </w:rPr>
        <w:t xml:space="preserve"> do 15</w:t>
      </w:r>
      <w:r w:rsidRPr="002E0971">
        <w:rPr>
          <w:rFonts w:cstheme="minorHAnsi"/>
        </w:rPr>
        <w:t xml:space="preserve"> </w:t>
      </w:r>
    </w:p>
    <w:p w14:paraId="5429462E" w14:textId="35BE3551" w:rsidR="002E0971" w:rsidRDefault="002E0971" w:rsidP="002E0971">
      <w:pPr>
        <w:spacing w:line="240" w:lineRule="auto"/>
        <w:jc w:val="both"/>
        <w:rPr>
          <w:rFonts w:cstheme="minorHAnsi"/>
        </w:rPr>
      </w:pPr>
      <w:r w:rsidRPr="008E273E">
        <w:rPr>
          <w:rFonts w:cstheme="minorHAnsi"/>
        </w:rPr>
        <w:t xml:space="preserve">Planirani broj sati: </w:t>
      </w:r>
      <w:r>
        <w:rPr>
          <w:rFonts w:cstheme="minorHAnsi"/>
        </w:rPr>
        <w:t>70</w:t>
      </w:r>
    </w:p>
    <w:p w14:paraId="5D1022FD" w14:textId="6B2B86B5" w:rsidR="003D6E4A" w:rsidRDefault="003D6E4A" w:rsidP="002E0971">
      <w:pPr>
        <w:spacing w:line="240" w:lineRule="auto"/>
        <w:jc w:val="both"/>
        <w:rPr>
          <w:rFonts w:cstheme="minorHAnsi"/>
        </w:rPr>
      </w:pPr>
      <w:r w:rsidRPr="008E273E">
        <w:rPr>
          <w:rFonts w:cstheme="minorHAnsi"/>
        </w:rPr>
        <w:t>Cilj:</w:t>
      </w:r>
      <w:r>
        <w:rPr>
          <w:rFonts w:cstheme="minorHAnsi"/>
        </w:rPr>
        <w:t xml:space="preserve"> Razvoj opće kulture kroz glazbenu aktivnost, poticanje stvaralaštva i kulturno obogaćivanje pojedinca i društvene okoline te stjecanje temeljnih vještina pjevanja</w:t>
      </w:r>
      <w:r w:rsidR="008B0606">
        <w:rPr>
          <w:rFonts w:cstheme="minorHAnsi"/>
        </w:rPr>
        <w:t>.</w:t>
      </w:r>
    </w:p>
    <w:p w14:paraId="1FAD50DE" w14:textId="7FDBBA9F" w:rsidR="003D6E4A" w:rsidRDefault="003D6E4A" w:rsidP="002E0971">
      <w:pPr>
        <w:spacing w:line="240" w:lineRule="auto"/>
        <w:jc w:val="both"/>
        <w:rPr>
          <w:rFonts w:cstheme="minorHAnsi"/>
        </w:rPr>
      </w:pPr>
      <w:r>
        <w:rPr>
          <w:rFonts w:cstheme="minorHAnsi"/>
        </w:rPr>
        <w:t>Aktivnosti: redovite glazbene probe, sudjelovanje na domskim i školskim priredbama, sudjelovanje na međudomskim okupljanjima te sudjelovanje na Domijadi</w:t>
      </w:r>
      <w:r w:rsidR="008B0606">
        <w:rPr>
          <w:rFonts w:cstheme="minorHAnsi"/>
        </w:rPr>
        <w:t>.</w:t>
      </w:r>
    </w:p>
    <w:p w14:paraId="45B7E5C2" w14:textId="6E2DB953" w:rsidR="003D6E4A" w:rsidRDefault="003D6E4A" w:rsidP="003D6E4A">
      <w:pPr>
        <w:jc w:val="right"/>
        <w:rPr>
          <w:rFonts w:cstheme="minorHAnsi"/>
          <w:lang w:val="en-US" w:eastAsia="hr-HR"/>
        </w:rPr>
      </w:pPr>
      <w:proofErr w:type="spellStart"/>
      <w:r w:rsidRPr="008E273E">
        <w:rPr>
          <w:rFonts w:cstheme="minorHAnsi"/>
          <w:lang w:val="en-US" w:eastAsia="hr-HR"/>
        </w:rPr>
        <w:t>Anamarija</w:t>
      </w:r>
      <w:proofErr w:type="spellEnd"/>
      <w:r w:rsidRPr="008E273E">
        <w:rPr>
          <w:rFonts w:cstheme="minorHAnsi"/>
          <w:lang w:val="en-US" w:eastAsia="hr-HR"/>
        </w:rPr>
        <w:t xml:space="preserve"> </w:t>
      </w:r>
      <w:proofErr w:type="spellStart"/>
      <w:r w:rsidRPr="008E273E">
        <w:rPr>
          <w:rFonts w:cstheme="minorHAnsi"/>
          <w:lang w:val="en-US" w:eastAsia="hr-HR"/>
        </w:rPr>
        <w:t>Hanžek</w:t>
      </w:r>
      <w:proofErr w:type="spellEnd"/>
      <w:r w:rsidRPr="008E273E">
        <w:rPr>
          <w:rFonts w:cstheme="minorHAnsi"/>
          <w:lang w:val="en-US" w:eastAsia="hr-HR"/>
        </w:rPr>
        <w:t xml:space="preserve"> </w:t>
      </w:r>
      <w:proofErr w:type="spellStart"/>
      <w:r w:rsidRPr="008E273E">
        <w:rPr>
          <w:rFonts w:cstheme="minorHAnsi"/>
          <w:lang w:val="en-US" w:eastAsia="hr-HR"/>
        </w:rPr>
        <w:t>Novako</w:t>
      </w:r>
      <w:r w:rsidRPr="00F9745C">
        <w:rPr>
          <w:rFonts w:cstheme="minorHAnsi"/>
          <w:lang w:val="en-US" w:eastAsia="hr-HR"/>
        </w:rPr>
        <w:t>vić</w:t>
      </w:r>
      <w:proofErr w:type="spellEnd"/>
      <w:r w:rsidR="008B0606">
        <w:rPr>
          <w:rFonts w:cstheme="minorHAnsi"/>
        </w:rPr>
        <w:t xml:space="preserve">, </w:t>
      </w:r>
      <w:r w:rsidRPr="00F9745C">
        <w:rPr>
          <w:rFonts w:cstheme="minorHAnsi"/>
        </w:rPr>
        <w:t>mag.</w:t>
      </w:r>
      <w:r w:rsidR="008B0606">
        <w:rPr>
          <w:rFonts w:cstheme="minorHAnsi"/>
        </w:rPr>
        <w:t xml:space="preserve"> </w:t>
      </w:r>
      <w:r w:rsidRPr="00F9745C">
        <w:rPr>
          <w:rFonts w:cstheme="minorHAnsi"/>
        </w:rPr>
        <w:t>p</w:t>
      </w:r>
      <w:r>
        <w:rPr>
          <w:rFonts w:cstheme="minorHAnsi"/>
        </w:rPr>
        <w:t>a</w:t>
      </w:r>
      <w:r w:rsidRPr="00F9745C">
        <w:rPr>
          <w:rFonts w:cstheme="minorHAnsi"/>
        </w:rPr>
        <w:t>ed.</w:t>
      </w:r>
      <w:r w:rsidR="008B0606">
        <w:rPr>
          <w:rFonts w:cstheme="minorHAnsi"/>
        </w:rPr>
        <w:t xml:space="preserve"> </w:t>
      </w:r>
      <w:r w:rsidRPr="00F9745C">
        <w:rPr>
          <w:rFonts w:cstheme="minorHAnsi"/>
        </w:rPr>
        <w:t>et mag.</w:t>
      </w:r>
      <w:r w:rsidR="008B0606">
        <w:rPr>
          <w:rFonts w:cstheme="minorHAnsi"/>
        </w:rPr>
        <w:t xml:space="preserve"> </w:t>
      </w:r>
      <w:r w:rsidRPr="00F9745C">
        <w:rPr>
          <w:rFonts w:cstheme="minorHAnsi"/>
        </w:rPr>
        <w:t>soc</w:t>
      </w:r>
    </w:p>
    <w:p w14:paraId="46FF283F" w14:textId="77777777" w:rsidR="003D6E4A" w:rsidRPr="008E273E" w:rsidRDefault="003D6E4A" w:rsidP="002E0971">
      <w:pPr>
        <w:spacing w:line="240" w:lineRule="auto"/>
        <w:jc w:val="both"/>
        <w:rPr>
          <w:rFonts w:cstheme="minorHAnsi"/>
        </w:rPr>
      </w:pPr>
    </w:p>
    <w:p w14:paraId="119F71A2" w14:textId="77777777" w:rsidR="002E0971" w:rsidRPr="008E273E" w:rsidRDefault="002E0971" w:rsidP="002E0971">
      <w:pPr>
        <w:spacing w:line="240" w:lineRule="auto"/>
        <w:jc w:val="both"/>
        <w:rPr>
          <w:rFonts w:cstheme="minorHAnsi"/>
        </w:rPr>
      </w:pPr>
    </w:p>
    <w:p w14:paraId="05BE2349" w14:textId="77777777" w:rsidR="00571078" w:rsidRPr="008E273E" w:rsidRDefault="00571078" w:rsidP="00571078">
      <w:pPr>
        <w:rPr>
          <w:rFonts w:cstheme="minorHAnsi"/>
          <w:b/>
          <w:i/>
          <w:lang w:val="en-US" w:eastAsia="hr-HR"/>
        </w:rPr>
      </w:pPr>
    </w:p>
    <w:p w14:paraId="673F0560" w14:textId="4BFEB6F8" w:rsidR="00571078" w:rsidRPr="008E273E" w:rsidRDefault="00571078" w:rsidP="00571078">
      <w:pPr>
        <w:rPr>
          <w:rFonts w:cstheme="minorHAnsi"/>
          <w:b/>
          <w:i/>
          <w:lang w:val="en-US" w:eastAsia="hr-HR"/>
        </w:rPr>
      </w:pPr>
      <w:proofErr w:type="spellStart"/>
      <w:r w:rsidRPr="008E273E">
        <w:rPr>
          <w:rFonts w:cstheme="minorHAnsi"/>
          <w:b/>
          <w:i/>
          <w:lang w:val="en-US" w:eastAsia="hr-HR"/>
        </w:rPr>
        <w:t>Kreativna</w:t>
      </w:r>
      <w:proofErr w:type="spellEnd"/>
      <w:r w:rsidRPr="008E273E">
        <w:rPr>
          <w:rFonts w:cstheme="minorHAnsi"/>
          <w:b/>
          <w:i/>
          <w:lang w:val="en-US" w:eastAsia="hr-HR"/>
        </w:rPr>
        <w:t xml:space="preserve"> </w:t>
      </w:r>
      <w:proofErr w:type="spellStart"/>
      <w:r w:rsidRPr="008E273E">
        <w:rPr>
          <w:rFonts w:cstheme="minorHAnsi"/>
          <w:b/>
          <w:i/>
          <w:lang w:val="en-US" w:eastAsia="hr-HR"/>
        </w:rPr>
        <w:t>grupa</w:t>
      </w:r>
      <w:proofErr w:type="spellEnd"/>
    </w:p>
    <w:p w14:paraId="0CF75D48" w14:textId="746F168E" w:rsidR="00571078" w:rsidRPr="008E273E" w:rsidRDefault="00571078" w:rsidP="00571078">
      <w:pPr>
        <w:spacing w:line="240" w:lineRule="auto"/>
        <w:jc w:val="both"/>
        <w:rPr>
          <w:rFonts w:cstheme="minorHAnsi"/>
        </w:rPr>
      </w:pPr>
      <w:r w:rsidRPr="008E273E">
        <w:rPr>
          <w:rFonts w:cstheme="minorHAnsi"/>
        </w:rPr>
        <w:t>Planirani broj učenika: 8</w:t>
      </w:r>
    </w:p>
    <w:p w14:paraId="08C25B9E" w14:textId="0686B647" w:rsidR="00571078" w:rsidRPr="008E273E" w:rsidRDefault="00571078" w:rsidP="00571078">
      <w:pPr>
        <w:spacing w:line="240" w:lineRule="auto"/>
        <w:jc w:val="both"/>
        <w:rPr>
          <w:rFonts w:cstheme="minorHAnsi"/>
        </w:rPr>
      </w:pPr>
      <w:r w:rsidRPr="008E273E">
        <w:rPr>
          <w:rFonts w:cstheme="minorHAnsi"/>
        </w:rPr>
        <w:t>Planirani broj sati: 40</w:t>
      </w:r>
    </w:p>
    <w:p w14:paraId="3AD6142A" w14:textId="5023DF25" w:rsidR="00571078" w:rsidRPr="008E273E" w:rsidRDefault="00571078" w:rsidP="008B0606">
      <w:pPr>
        <w:jc w:val="both"/>
        <w:rPr>
          <w:rFonts w:cstheme="minorHAnsi"/>
          <w:lang w:val="en-US" w:eastAsia="hr-HR"/>
        </w:rPr>
      </w:pPr>
      <w:proofErr w:type="spellStart"/>
      <w:r w:rsidRPr="008E273E">
        <w:rPr>
          <w:rFonts w:cstheme="minorHAnsi"/>
          <w:lang w:val="en-US" w:eastAsia="hr-HR"/>
        </w:rPr>
        <w:t>Cilj</w:t>
      </w:r>
      <w:proofErr w:type="spellEnd"/>
      <w:r w:rsidRPr="008E273E">
        <w:rPr>
          <w:rFonts w:cstheme="minorHAnsi"/>
          <w:lang w:val="en-US" w:eastAsia="hr-HR"/>
        </w:rPr>
        <w:t xml:space="preserve"> </w:t>
      </w:r>
      <w:proofErr w:type="spellStart"/>
      <w:r w:rsidRPr="008E273E">
        <w:rPr>
          <w:rFonts w:cstheme="minorHAnsi"/>
          <w:lang w:val="en-US" w:eastAsia="hr-HR"/>
        </w:rPr>
        <w:t>rada</w:t>
      </w:r>
      <w:proofErr w:type="spellEnd"/>
      <w:r w:rsidRPr="008E273E">
        <w:rPr>
          <w:rFonts w:cstheme="minorHAnsi"/>
          <w:lang w:val="en-US" w:eastAsia="hr-HR"/>
        </w:rPr>
        <w:t xml:space="preserve"> </w:t>
      </w:r>
      <w:proofErr w:type="spellStart"/>
      <w:r w:rsidRPr="008E273E">
        <w:rPr>
          <w:rFonts w:cstheme="minorHAnsi"/>
          <w:lang w:val="en-US" w:eastAsia="hr-HR"/>
        </w:rPr>
        <w:t>kreativne</w:t>
      </w:r>
      <w:proofErr w:type="spellEnd"/>
      <w:r w:rsidRPr="008E273E">
        <w:rPr>
          <w:rFonts w:cstheme="minorHAnsi"/>
          <w:lang w:val="en-US" w:eastAsia="hr-HR"/>
        </w:rPr>
        <w:t xml:space="preserve"> </w:t>
      </w:r>
      <w:proofErr w:type="spellStart"/>
      <w:r w:rsidRPr="008E273E">
        <w:rPr>
          <w:rFonts w:cstheme="minorHAnsi"/>
          <w:lang w:val="en-US" w:eastAsia="hr-HR"/>
        </w:rPr>
        <w:t>skupine</w:t>
      </w:r>
      <w:proofErr w:type="spellEnd"/>
      <w:r w:rsidRPr="008E273E">
        <w:rPr>
          <w:rFonts w:cstheme="minorHAnsi"/>
          <w:lang w:val="en-US" w:eastAsia="hr-HR"/>
        </w:rPr>
        <w:t xml:space="preserve"> je </w:t>
      </w:r>
      <w:proofErr w:type="spellStart"/>
      <w:r w:rsidRPr="008E273E">
        <w:rPr>
          <w:rFonts w:cstheme="minorHAnsi"/>
          <w:lang w:val="en-US" w:eastAsia="hr-HR"/>
        </w:rPr>
        <w:t>poticati</w:t>
      </w:r>
      <w:proofErr w:type="spellEnd"/>
      <w:r w:rsidRPr="008E273E">
        <w:rPr>
          <w:rFonts w:cstheme="minorHAnsi"/>
          <w:lang w:val="en-US" w:eastAsia="hr-HR"/>
        </w:rPr>
        <w:t xml:space="preserve"> </w:t>
      </w:r>
      <w:proofErr w:type="spellStart"/>
      <w:r w:rsidRPr="008E273E">
        <w:rPr>
          <w:rFonts w:cstheme="minorHAnsi"/>
          <w:lang w:val="en-US" w:eastAsia="hr-HR"/>
        </w:rPr>
        <w:t>kreativno</w:t>
      </w:r>
      <w:proofErr w:type="spellEnd"/>
      <w:r w:rsidRPr="008E273E">
        <w:rPr>
          <w:rFonts w:cstheme="minorHAnsi"/>
          <w:lang w:val="en-US" w:eastAsia="hr-HR"/>
        </w:rPr>
        <w:t xml:space="preserve"> </w:t>
      </w:r>
      <w:proofErr w:type="spellStart"/>
      <w:r w:rsidRPr="008E273E">
        <w:rPr>
          <w:rFonts w:cstheme="minorHAnsi"/>
          <w:lang w:val="en-US" w:eastAsia="hr-HR"/>
        </w:rPr>
        <w:t>izražavanje</w:t>
      </w:r>
      <w:proofErr w:type="spellEnd"/>
      <w:r w:rsidRPr="008E273E">
        <w:rPr>
          <w:rFonts w:cstheme="minorHAnsi"/>
          <w:lang w:val="en-US" w:eastAsia="hr-HR"/>
        </w:rPr>
        <w:t xml:space="preserve"> </w:t>
      </w:r>
      <w:proofErr w:type="spellStart"/>
      <w:r w:rsidRPr="008E273E">
        <w:rPr>
          <w:rFonts w:cstheme="minorHAnsi"/>
          <w:lang w:val="en-US" w:eastAsia="hr-HR"/>
        </w:rPr>
        <w:t>kroz</w:t>
      </w:r>
      <w:proofErr w:type="spellEnd"/>
      <w:r w:rsidRPr="008E273E">
        <w:rPr>
          <w:rFonts w:cstheme="minorHAnsi"/>
          <w:lang w:val="en-US" w:eastAsia="hr-HR"/>
        </w:rPr>
        <w:t xml:space="preserve"> </w:t>
      </w:r>
      <w:proofErr w:type="spellStart"/>
      <w:r w:rsidRPr="008E273E">
        <w:rPr>
          <w:rFonts w:cstheme="minorHAnsi"/>
          <w:lang w:val="en-US" w:eastAsia="hr-HR"/>
        </w:rPr>
        <w:t>oblikovanje</w:t>
      </w:r>
      <w:proofErr w:type="spellEnd"/>
      <w:r w:rsidRPr="008E273E">
        <w:rPr>
          <w:rFonts w:cstheme="minorHAnsi"/>
          <w:lang w:val="en-US" w:eastAsia="hr-HR"/>
        </w:rPr>
        <w:t xml:space="preserve"> </w:t>
      </w:r>
      <w:proofErr w:type="spellStart"/>
      <w:r w:rsidRPr="008E273E">
        <w:rPr>
          <w:rFonts w:cstheme="minorHAnsi"/>
          <w:lang w:val="en-US" w:eastAsia="hr-HR"/>
        </w:rPr>
        <w:t>različitih</w:t>
      </w:r>
      <w:proofErr w:type="spellEnd"/>
      <w:r w:rsidRPr="008E273E">
        <w:rPr>
          <w:rFonts w:cstheme="minorHAnsi"/>
          <w:lang w:val="en-US" w:eastAsia="hr-HR"/>
        </w:rPr>
        <w:t xml:space="preserve"> </w:t>
      </w:r>
      <w:proofErr w:type="spellStart"/>
      <w:r w:rsidRPr="008E273E">
        <w:rPr>
          <w:rFonts w:cstheme="minorHAnsi"/>
          <w:lang w:val="en-US" w:eastAsia="hr-HR"/>
        </w:rPr>
        <w:t>materijala</w:t>
      </w:r>
      <w:proofErr w:type="spellEnd"/>
      <w:r w:rsidRPr="008E273E">
        <w:rPr>
          <w:rFonts w:cstheme="minorHAnsi"/>
          <w:lang w:val="en-US" w:eastAsia="hr-HR"/>
        </w:rPr>
        <w:t xml:space="preserve"> I </w:t>
      </w:r>
      <w:proofErr w:type="spellStart"/>
      <w:r w:rsidRPr="008E273E">
        <w:rPr>
          <w:rFonts w:cstheme="minorHAnsi"/>
          <w:lang w:val="en-US" w:eastAsia="hr-HR"/>
        </w:rPr>
        <w:t>primjenom</w:t>
      </w:r>
      <w:proofErr w:type="spellEnd"/>
      <w:r w:rsidRPr="008E273E">
        <w:rPr>
          <w:rFonts w:cstheme="minorHAnsi"/>
          <w:lang w:val="en-US" w:eastAsia="hr-HR"/>
        </w:rPr>
        <w:t xml:space="preserve"> </w:t>
      </w:r>
      <w:proofErr w:type="spellStart"/>
      <w:r w:rsidRPr="008E273E">
        <w:rPr>
          <w:rFonts w:cstheme="minorHAnsi"/>
          <w:lang w:val="en-US" w:eastAsia="hr-HR"/>
        </w:rPr>
        <w:t>likovnih</w:t>
      </w:r>
      <w:proofErr w:type="spellEnd"/>
      <w:r w:rsidRPr="008E273E">
        <w:rPr>
          <w:rFonts w:cstheme="minorHAnsi"/>
          <w:lang w:val="en-US" w:eastAsia="hr-HR"/>
        </w:rPr>
        <w:t xml:space="preserve"> </w:t>
      </w:r>
      <w:proofErr w:type="spellStart"/>
      <w:r w:rsidRPr="008E273E">
        <w:rPr>
          <w:rFonts w:cstheme="minorHAnsi"/>
          <w:lang w:val="en-US" w:eastAsia="hr-HR"/>
        </w:rPr>
        <w:t>tehnika</w:t>
      </w:r>
      <w:proofErr w:type="spellEnd"/>
      <w:r w:rsidRPr="008E273E">
        <w:rPr>
          <w:rFonts w:cstheme="minorHAnsi"/>
          <w:lang w:val="en-US" w:eastAsia="hr-HR"/>
        </w:rPr>
        <w:t>.</w:t>
      </w:r>
    </w:p>
    <w:p w14:paraId="2BB7B64A" w14:textId="0655A7FE" w:rsidR="00571078" w:rsidRPr="008E273E" w:rsidRDefault="00571078" w:rsidP="008B0606">
      <w:pPr>
        <w:jc w:val="both"/>
        <w:rPr>
          <w:rFonts w:cstheme="minorHAnsi"/>
          <w:lang w:val="en-US" w:eastAsia="hr-HR"/>
        </w:rPr>
      </w:pPr>
      <w:proofErr w:type="spellStart"/>
      <w:r w:rsidRPr="008E273E">
        <w:rPr>
          <w:rFonts w:cstheme="minorHAnsi"/>
          <w:lang w:val="en-US" w:eastAsia="hr-HR"/>
        </w:rPr>
        <w:t>Aktivnosti</w:t>
      </w:r>
      <w:proofErr w:type="spellEnd"/>
      <w:r w:rsidRPr="008E273E">
        <w:rPr>
          <w:rFonts w:cstheme="minorHAnsi"/>
          <w:lang w:val="en-US" w:eastAsia="hr-HR"/>
        </w:rPr>
        <w:t xml:space="preserve">: </w:t>
      </w:r>
      <w:proofErr w:type="spellStart"/>
      <w:r w:rsidRPr="008E273E">
        <w:rPr>
          <w:rFonts w:cstheme="minorHAnsi"/>
          <w:lang w:val="en-US" w:eastAsia="hr-HR"/>
        </w:rPr>
        <w:t>planira</w:t>
      </w:r>
      <w:proofErr w:type="spellEnd"/>
      <w:r w:rsidRPr="008E273E">
        <w:rPr>
          <w:rFonts w:cstheme="minorHAnsi"/>
          <w:lang w:val="en-US" w:eastAsia="hr-HR"/>
        </w:rPr>
        <w:t xml:space="preserve"> se </w:t>
      </w:r>
      <w:proofErr w:type="spellStart"/>
      <w:r w:rsidRPr="008E273E">
        <w:rPr>
          <w:rFonts w:cstheme="minorHAnsi"/>
          <w:lang w:val="en-US" w:eastAsia="hr-HR"/>
        </w:rPr>
        <w:t>izrada</w:t>
      </w:r>
      <w:proofErr w:type="spellEnd"/>
      <w:r w:rsidRPr="008E273E">
        <w:rPr>
          <w:rFonts w:cstheme="minorHAnsi"/>
          <w:lang w:val="en-US" w:eastAsia="hr-HR"/>
        </w:rPr>
        <w:t xml:space="preserve"> </w:t>
      </w:r>
      <w:proofErr w:type="spellStart"/>
      <w:r w:rsidRPr="008E273E">
        <w:rPr>
          <w:rFonts w:cstheme="minorHAnsi"/>
          <w:lang w:val="en-US" w:eastAsia="hr-HR"/>
        </w:rPr>
        <w:t>dekorativnih</w:t>
      </w:r>
      <w:proofErr w:type="spellEnd"/>
      <w:r w:rsidRPr="008E273E">
        <w:rPr>
          <w:rFonts w:cstheme="minorHAnsi"/>
          <w:lang w:val="en-US" w:eastAsia="hr-HR"/>
        </w:rPr>
        <w:t xml:space="preserve"> </w:t>
      </w:r>
      <w:proofErr w:type="spellStart"/>
      <w:r w:rsidRPr="008E273E">
        <w:rPr>
          <w:rFonts w:cstheme="minorHAnsi"/>
          <w:lang w:val="en-US" w:eastAsia="hr-HR"/>
        </w:rPr>
        <w:t>predmeta</w:t>
      </w:r>
      <w:proofErr w:type="spellEnd"/>
      <w:r w:rsidRPr="008E273E">
        <w:rPr>
          <w:rFonts w:cstheme="minorHAnsi"/>
          <w:lang w:val="en-US" w:eastAsia="hr-HR"/>
        </w:rPr>
        <w:t xml:space="preserve"> (</w:t>
      </w:r>
      <w:proofErr w:type="spellStart"/>
      <w:r w:rsidRPr="008E273E">
        <w:rPr>
          <w:rFonts w:cstheme="minorHAnsi"/>
          <w:lang w:val="en-US" w:eastAsia="hr-HR"/>
        </w:rPr>
        <w:t>tapiserije</w:t>
      </w:r>
      <w:proofErr w:type="spellEnd"/>
      <w:r w:rsidRPr="008E273E">
        <w:rPr>
          <w:rFonts w:cstheme="minorHAnsi"/>
          <w:lang w:val="en-US" w:eastAsia="hr-HR"/>
        </w:rPr>
        <w:t xml:space="preserve"> </w:t>
      </w:r>
      <w:proofErr w:type="spellStart"/>
      <w:r w:rsidRPr="008E273E">
        <w:rPr>
          <w:rFonts w:cstheme="minorHAnsi"/>
          <w:lang w:val="en-US" w:eastAsia="hr-HR"/>
        </w:rPr>
        <w:t>primjenom</w:t>
      </w:r>
      <w:proofErr w:type="spellEnd"/>
      <w:r w:rsidRPr="008E273E">
        <w:rPr>
          <w:rFonts w:cstheme="minorHAnsi"/>
          <w:lang w:val="en-US" w:eastAsia="hr-HR"/>
        </w:rPr>
        <w:t xml:space="preserve"> </w:t>
      </w:r>
      <w:proofErr w:type="spellStart"/>
      <w:r w:rsidRPr="008E273E">
        <w:rPr>
          <w:rFonts w:cstheme="minorHAnsi"/>
          <w:lang w:val="en-US" w:eastAsia="hr-HR"/>
        </w:rPr>
        <w:t>makrame</w:t>
      </w:r>
      <w:proofErr w:type="spellEnd"/>
      <w:r w:rsidRPr="008E273E">
        <w:rPr>
          <w:rFonts w:cstheme="minorHAnsi"/>
          <w:lang w:val="en-US" w:eastAsia="hr-HR"/>
        </w:rPr>
        <w:t xml:space="preserve"> </w:t>
      </w:r>
      <w:proofErr w:type="spellStart"/>
      <w:r w:rsidRPr="008E273E">
        <w:rPr>
          <w:rFonts w:cstheme="minorHAnsi"/>
          <w:lang w:val="en-US" w:eastAsia="hr-HR"/>
        </w:rPr>
        <w:t>tehnike</w:t>
      </w:r>
      <w:proofErr w:type="spellEnd"/>
      <w:r w:rsidRPr="008E273E">
        <w:rPr>
          <w:rFonts w:cstheme="minorHAnsi"/>
          <w:lang w:val="en-US" w:eastAsia="hr-HR"/>
        </w:rPr>
        <w:t xml:space="preserve"> i </w:t>
      </w:r>
      <w:proofErr w:type="spellStart"/>
      <w:r w:rsidRPr="008E273E">
        <w:rPr>
          <w:rFonts w:cstheme="minorHAnsi"/>
          <w:lang w:val="en-US" w:eastAsia="hr-HR"/>
        </w:rPr>
        <w:t>skulpture</w:t>
      </w:r>
      <w:proofErr w:type="spellEnd"/>
      <w:r w:rsidRPr="008E273E">
        <w:rPr>
          <w:rFonts w:cstheme="minorHAnsi"/>
          <w:lang w:val="en-US" w:eastAsia="hr-HR"/>
        </w:rPr>
        <w:t xml:space="preserve"> od epoxy </w:t>
      </w:r>
      <w:proofErr w:type="spellStart"/>
      <w:r w:rsidRPr="008E273E">
        <w:rPr>
          <w:rFonts w:cstheme="minorHAnsi"/>
          <w:lang w:val="en-US" w:eastAsia="hr-HR"/>
        </w:rPr>
        <w:t>smole</w:t>
      </w:r>
      <w:proofErr w:type="spellEnd"/>
      <w:r w:rsidRPr="008E273E">
        <w:rPr>
          <w:rFonts w:cstheme="minorHAnsi"/>
          <w:lang w:val="en-US" w:eastAsia="hr-HR"/>
        </w:rPr>
        <w:t xml:space="preserve">), </w:t>
      </w:r>
      <w:proofErr w:type="spellStart"/>
      <w:r w:rsidRPr="008E273E">
        <w:rPr>
          <w:rFonts w:cstheme="minorHAnsi"/>
          <w:lang w:val="en-US" w:eastAsia="hr-HR"/>
        </w:rPr>
        <w:t>prigodnih</w:t>
      </w:r>
      <w:proofErr w:type="spellEnd"/>
      <w:r w:rsidRPr="008E273E">
        <w:rPr>
          <w:rFonts w:cstheme="minorHAnsi"/>
          <w:lang w:val="en-US" w:eastAsia="hr-HR"/>
        </w:rPr>
        <w:t xml:space="preserve"> </w:t>
      </w:r>
      <w:proofErr w:type="spellStart"/>
      <w:r w:rsidRPr="008E273E">
        <w:rPr>
          <w:rFonts w:cstheme="minorHAnsi"/>
          <w:lang w:val="en-US" w:eastAsia="hr-HR"/>
        </w:rPr>
        <w:t>božićnih</w:t>
      </w:r>
      <w:proofErr w:type="spellEnd"/>
      <w:r w:rsidRPr="008E273E">
        <w:rPr>
          <w:rFonts w:cstheme="minorHAnsi"/>
          <w:lang w:val="en-US" w:eastAsia="hr-HR"/>
        </w:rPr>
        <w:t xml:space="preserve"> i </w:t>
      </w:r>
      <w:proofErr w:type="spellStart"/>
      <w:r w:rsidRPr="008E273E">
        <w:rPr>
          <w:rFonts w:cstheme="minorHAnsi"/>
          <w:lang w:val="en-US" w:eastAsia="hr-HR"/>
        </w:rPr>
        <w:t>uskrsnih</w:t>
      </w:r>
      <w:proofErr w:type="spellEnd"/>
      <w:r w:rsidRPr="008E273E">
        <w:rPr>
          <w:rFonts w:cstheme="minorHAnsi"/>
          <w:lang w:val="en-US" w:eastAsia="hr-HR"/>
        </w:rPr>
        <w:t xml:space="preserve"> </w:t>
      </w:r>
      <w:proofErr w:type="spellStart"/>
      <w:r w:rsidRPr="008E273E">
        <w:rPr>
          <w:rFonts w:cstheme="minorHAnsi"/>
          <w:lang w:val="en-US" w:eastAsia="hr-HR"/>
        </w:rPr>
        <w:t>ukrasa</w:t>
      </w:r>
      <w:proofErr w:type="spellEnd"/>
      <w:r w:rsidRPr="008E273E">
        <w:rPr>
          <w:rFonts w:cstheme="minorHAnsi"/>
          <w:lang w:val="en-US" w:eastAsia="hr-HR"/>
        </w:rPr>
        <w:t xml:space="preserve"> </w:t>
      </w:r>
      <w:proofErr w:type="spellStart"/>
      <w:r w:rsidRPr="008E273E">
        <w:rPr>
          <w:rFonts w:cstheme="minorHAnsi"/>
          <w:lang w:val="en-US" w:eastAsia="hr-HR"/>
        </w:rPr>
        <w:t>te</w:t>
      </w:r>
      <w:proofErr w:type="spellEnd"/>
      <w:r w:rsidRPr="008E273E">
        <w:rPr>
          <w:rFonts w:cstheme="minorHAnsi"/>
          <w:lang w:val="en-US" w:eastAsia="hr-HR"/>
        </w:rPr>
        <w:t xml:space="preserve"> </w:t>
      </w:r>
      <w:proofErr w:type="spellStart"/>
      <w:r w:rsidRPr="008E273E">
        <w:rPr>
          <w:rFonts w:cstheme="minorHAnsi"/>
          <w:lang w:val="en-US" w:eastAsia="hr-HR"/>
        </w:rPr>
        <w:t>uključivanje</w:t>
      </w:r>
      <w:proofErr w:type="spellEnd"/>
      <w:r w:rsidRPr="008E273E">
        <w:rPr>
          <w:rFonts w:cstheme="minorHAnsi"/>
          <w:lang w:val="en-US" w:eastAsia="hr-HR"/>
        </w:rPr>
        <w:t xml:space="preserve"> u </w:t>
      </w:r>
      <w:proofErr w:type="spellStart"/>
      <w:r w:rsidRPr="008E273E">
        <w:rPr>
          <w:rFonts w:cstheme="minorHAnsi"/>
          <w:lang w:val="en-US" w:eastAsia="hr-HR"/>
        </w:rPr>
        <w:t>ukrašavanje</w:t>
      </w:r>
      <w:proofErr w:type="spellEnd"/>
      <w:r w:rsidRPr="008E273E">
        <w:rPr>
          <w:rFonts w:cstheme="minorHAnsi"/>
          <w:lang w:val="en-US" w:eastAsia="hr-HR"/>
        </w:rPr>
        <w:t xml:space="preserve"> </w:t>
      </w:r>
      <w:proofErr w:type="spellStart"/>
      <w:r w:rsidRPr="008E273E">
        <w:rPr>
          <w:rFonts w:cstheme="minorHAnsi"/>
          <w:lang w:val="en-US" w:eastAsia="hr-HR"/>
        </w:rPr>
        <w:t>prostora</w:t>
      </w:r>
      <w:proofErr w:type="spellEnd"/>
      <w:r w:rsidRPr="008E273E">
        <w:rPr>
          <w:rFonts w:cstheme="minorHAnsi"/>
          <w:lang w:val="en-US" w:eastAsia="hr-HR"/>
        </w:rPr>
        <w:t xml:space="preserve"> </w:t>
      </w:r>
      <w:proofErr w:type="spellStart"/>
      <w:r w:rsidRPr="008E273E">
        <w:rPr>
          <w:rFonts w:cstheme="minorHAnsi"/>
          <w:lang w:val="en-US" w:eastAsia="hr-HR"/>
        </w:rPr>
        <w:t>doma</w:t>
      </w:r>
      <w:proofErr w:type="spellEnd"/>
      <w:r w:rsidRPr="008E273E">
        <w:rPr>
          <w:rFonts w:cstheme="minorHAnsi"/>
          <w:lang w:val="en-US" w:eastAsia="hr-HR"/>
        </w:rPr>
        <w:t xml:space="preserve"> </w:t>
      </w:r>
      <w:proofErr w:type="spellStart"/>
      <w:r w:rsidRPr="008E273E">
        <w:rPr>
          <w:rFonts w:cstheme="minorHAnsi"/>
          <w:lang w:val="en-US" w:eastAsia="hr-HR"/>
        </w:rPr>
        <w:t>povodom</w:t>
      </w:r>
      <w:proofErr w:type="spellEnd"/>
      <w:r w:rsidRPr="008E273E">
        <w:rPr>
          <w:rFonts w:cstheme="minorHAnsi"/>
          <w:lang w:val="en-US" w:eastAsia="hr-HR"/>
        </w:rPr>
        <w:t xml:space="preserve"> </w:t>
      </w:r>
      <w:proofErr w:type="spellStart"/>
      <w:r w:rsidRPr="008E273E">
        <w:rPr>
          <w:rFonts w:cstheme="minorHAnsi"/>
          <w:lang w:val="en-US" w:eastAsia="hr-HR"/>
        </w:rPr>
        <w:t>obilježavnja</w:t>
      </w:r>
      <w:proofErr w:type="spellEnd"/>
      <w:r w:rsidRPr="008E273E">
        <w:rPr>
          <w:rFonts w:cstheme="minorHAnsi"/>
          <w:lang w:val="en-US" w:eastAsia="hr-HR"/>
        </w:rPr>
        <w:t xml:space="preserve"> </w:t>
      </w:r>
      <w:proofErr w:type="spellStart"/>
      <w:r w:rsidRPr="008E273E">
        <w:rPr>
          <w:rFonts w:cstheme="minorHAnsi"/>
          <w:lang w:val="en-US" w:eastAsia="hr-HR"/>
        </w:rPr>
        <w:t>Božića</w:t>
      </w:r>
      <w:proofErr w:type="spellEnd"/>
      <w:r w:rsidRPr="008E273E">
        <w:rPr>
          <w:rFonts w:cstheme="minorHAnsi"/>
          <w:lang w:val="en-US" w:eastAsia="hr-HR"/>
        </w:rPr>
        <w:t xml:space="preserve">, </w:t>
      </w:r>
      <w:proofErr w:type="spellStart"/>
      <w:r w:rsidRPr="008E273E">
        <w:rPr>
          <w:rFonts w:cstheme="minorHAnsi"/>
          <w:lang w:val="en-US" w:eastAsia="hr-HR"/>
        </w:rPr>
        <w:t>Valentinova</w:t>
      </w:r>
      <w:proofErr w:type="spellEnd"/>
      <w:r w:rsidRPr="008E273E">
        <w:rPr>
          <w:rFonts w:cstheme="minorHAnsi"/>
          <w:lang w:val="en-US" w:eastAsia="hr-HR"/>
        </w:rPr>
        <w:t xml:space="preserve"> i </w:t>
      </w:r>
      <w:proofErr w:type="spellStart"/>
      <w:r w:rsidRPr="008E273E">
        <w:rPr>
          <w:rFonts w:cstheme="minorHAnsi"/>
          <w:lang w:val="en-US" w:eastAsia="hr-HR"/>
        </w:rPr>
        <w:t>Uskrsa</w:t>
      </w:r>
      <w:proofErr w:type="spellEnd"/>
      <w:r w:rsidRPr="008E273E">
        <w:rPr>
          <w:rFonts w:cstheme="minorHAnsi"/>
          <w:lang w:val="en-US" w:eastAsia="hr-HR"/>
        </w:rPr>
        <w:t>.</w:t>
      </w:r>
    </w:p>
    <w:p w14:paraId="41D9026F" w14:textId="77777777" w:rsidR="00571078" w:rsidRPr="008E273E" w:rsidRDefault="00571078" w:rsidP="00571078">
      <w:pPr>
        <w:rPr>
          <w:rFonts w:cstheme="minorHAnsi"/>
          <w:lang w:val="en-US" w:eastAsia="hr-HR"/>
        </w:rPr>
      </w:pPr>
    </w:p>
    <w:p w14:paraId="20B01CE6" w14:textId="71952E45" w:rsidR="00571078" w:rsidRPr="008E273E" w:rsidRDefault="00571078" w:rsidP="00571078">
      <w:pPr>
        <w:jc w:val="right"/>
        <w:rPr>
          <w:rFonts w:cstheme="minorHAnsi"/>
          <w:lang w:val="en-US" w:eastAsia="hr-HR"/>
        </w:rPr>
      </w:pPr>
      <w:proofErr w:type="spellStart"/>
      <w:r w:rsidRPr="008E273E">
        <w:rPr>
          <w:rFonts w:cstheme="minorHAnsi"/>
          <w:lang w:val="en-US" w:eastAsia="hr-HR"/>
        </w:rPr>
        <w:t>Voditeljica</w:t>
      </w:r>
      <w:proofErr w:type="spellEnd"/>
      <w:r w:rsidRPr="008E273E">
        <w:rPr>
          <w:rFonts w:cstheme="minorHAnsi"/>
          <w:lang w:val="en-US" w:eastAsia="hr-HR"/>
        </w:rPr>
        <w:t xml:space="preserve">: </w:t>
      </w:r>
      <w:proofErr w:type="spellStart"/>
      <w:r w:rsidRPr="008E273E">
        <w:rPr>
          <w:rFonts w:cstheme="minorHAnsi"/>
          <w:lang w:val="en-US" w:eastAsia="hr-HR"/>
        </w:rPr>
        <w:t>Marica</w:t>
      </w:r>
      <w:proofErr w:type="spellEnd"/>
      <w:r w:rsidRPr="008E273E">
        <w:rPr>
          <w:rFonts w:cstheme="minorHAnsi"/>
          <w:lang w:val="en-US" w:eastAsia="hr-HR"/>
        </w:rPr>
        <w:t xml:space="preserve"> </w:t>
      </w:r>
      <w:proofErr w:type="spellStart"/>
      <w:r w:rsidRPr="008E273E">
        <w:rPr>
          <w:rFonts w:cstheme="minorHAnsi"/>
          <w:lang w:val="en-US" w:eastAsia="hr-HR"/>
        </w:rPr>
        <w:t>Kašćelan</w:t>
      </w:r>
      <w:proofErr w:type="spellEnd"/>
      <w:r w:rsidRPr="008E273E">
        <w:rPr>
          <w:rFonts w:cstheme="minorHAnsi"/>
          <w:lang w:val="en-US" w:eastAsia="hr-HR"/>
        </w:rPr>
        <w:t xml:space="preserve">, </w:t>
      </w:r>
      <w:r w:rsidRPr="008E273E">
        <w:rPr>
          <w:rFonts w:cstheme="minorHAnsi"/>
        </w:rPr>
        <w:t>prof. pedagogije</w:t>
      </w:r>
    </w:p>
    <w:p w14:paraId="76FCB40C" w14:textId="579433B5" w:rsidR="00230E5E" w:rsidRPr="008E273E" w:rsidRDefault="00230E5E" w:rsidP="00460FA3">
      <w:pPr>
        <w:spacing w:line="240" w:lineRule="auto"/>
        <w:ind w:left="-57" w:firstLine="720"/>
        <w:jc w:val="both"/>
        <w:rPr>
          <w:rFonts w:cstheme="minorHAnsi"/>
          <w:b/>
          <w:i/>
        </w:rPr>
      </w:pPr>
    </w:p>
    <w:p w14:paraId="3DB25164" w14:textId="77777777" w:rsidR="00571078" w:rsidRPr="008E273E" w:rsidRDefault="00571078" w:rsidP="00571078">
      <w:pPr>
        <w:rPr>
          <w:rFonts w:cstheme="minorHAnsi"/>
          <w:b/>
          <w:i/>
        </w:rPr>
      </w:pPr>
      <w:r w:rsidRPr="008E273E">
        <w:rPr>
          <w:rFonts w:cstheme="minorHAnsi"/>
          <w:b/>
          <w:i/>
        </w:rPr>
        <w:t>Badminton</w:t>
      </w:r>
    </w:p>
    <w:p w14:paraId="7CE9372D" w14:textId="2EA35372" w:rsidR="00571078" w:rsidRPr="008E273E" w:rsidRDefault="00571078" w:rsidP="00571078">
      <w:pPr>
        <w:rPr>
          <w:rFonts w:cstheme="minorHAnsi"/>
        </w:rPr>
      </w:pPr>
      <w:r w:rsidRPr="008E273E">
        <w:rPr>
          <w:rFonts w:cstheme="minorHAnsi"/>
        </w:rPr>
        <w:t xml:space="preserve">Planirani broj učenika: </w:t>
      </w:r>
      <w:r w:rsidR="008B0606">
        <w:rPr>
          <w:rFonts w:cstheme="minorHAnsi"/>
        </w:rPr>
        <w:t xml:space="preserve">8 – </w:t>
      </w:r>
      <w:r w:rsidR="00FD3823" w:rsidRPr="008E273E">
        <w:rPr>
          <w:rFonts w:cstheme="minorHAnsi"/>
        </w:rPr>
        <w:t>12</w:t>
      </w:r>
    </w:p>
    <w:p w14:paraId="19F6AEFD" w14:textId="3B643A6D" w:rsidR="00571078" w:rsidRPr="008E273E" w:rsidRDefault="00571078" w:rsidP="00571078">
      <w:pPr>
        <w:rPr>
          <w:rFonts w:cstheme="minorHAnsi"/>
        </w:rPr>
      </w:pPr>
      <w:r w:rsidRPr="008E273E">
        <w:rPr>
          <w:rFonts w:cstheme="minorHAnsi"/>
        </w:rPr>
        <w:t>Planirani broj sati: 35</w:t>
      </w:r>
    </w:p>
    <w:p w14:paraId="5617F28C" w14:textId="77777777" w:rsidR="00FD3823" w:rsidRPr="008E273E" w:rsidRDefault="00FD3823" w:rsidP="00FD3823">
      <w:pPr>
        <w:rPr>
          <w:rFonts w:cstheme="minorHAnsi"/>
        </w:rPr>
      </w:pPr>
      <w:r w:rsidRPr="008E273E">
        <w:rPr>
          <w:rFonts w:cstheme="minorHAnsi"/>
        </w:rPr>
        <w:t>BADMINTON</w:t>
      </w:r>
    </w:p>
    <w:p w14:paraId="5430F182" w14:textId="722DB5BA" w:rsidR="00FD3823" w:rsidRPr="008E273E" w:rsidRDefault="00FD3823" w:rsidP="008B0606">
      <w:pPr>
        <w:jc w:val="both"/>
        <w:rPr>
          <w:rFonts w:cstheme="minorHAnsi"/>
        </w:rPr>
      </w:pPr>
      <w:r w:rsidRPr="008E273E">
        <w:rPr>
          <w:rFonts w:cstheme="minorHAnsi"/>
        </w:rPr>
        <w:t>Cilj izbornog programa badminton je uključivanjem u redovito rekreativno bavljenje sportom doprinijeti usvajanju zdravog životnog stila kod učenika. Program će se realizirati kroz r</w:t>
      </w:r>
      <w:r w:rsidR="008B0606">
        <w:rPr>
          <w:rFonts w:cstheme="minorHAnsi"/>
        </w:rPr>
        <w:t>edovne treninge u trajanju od 1 sat</w:t>
      </w:r>
      <w:r w:rsidRPr="008E273E">
        <w:rPr>
          <w:rFonts w:cstheme="minorHAnsi"/>
        </w:rPr>
        <w:t xml:space="preserve"> tjedno za vrijeme domskog termina u dvorani i organizacijom internih turnira. Bitne značajke su :usvojiti pravila igre i bodovanja, razviti timski duh i fair play način igre, razviti svoje motoričke sposobnosti i tjelesnu kondiciju, prezentirati svoja postignuća na prijateljskim internim turnirima</w:t>
      </w:r>
      <w:r w:rsidR="008B0606">
        <w:rPr>
          <w:rFonts w:cstheme="minorHAnsi"/>
        </w:rPr>
        <w:t>.</w:t>
      </w:r>
    </w:p>
    <w:p w14:paraId="0F222963" w14:textId="5EA19322" w:rsidR="00976A8A" w:rsidRPr="008E273E" w:rsidRDefault="00FD3823" w:rsidP="008B0606">
      <w:pPr>
        <w:jc w:val="both"/>
        <w:rPr>
          <w:rFonts w:cstheme="minorHAnsi"/>
        </w:rPr>
      </w:pPr>
      <w:r w:rsidRPr="008E273E">
        <w:rPr>
          <w:rFonts w:cstheme="minorHAnsi"/>
        </w:rPr>
        <w:t>AKTIVNOSTI: usvajanje pravila igre i bodovanja, usvajanje i vježbanje tehnike osnovnih udaraca servisa, usvajanje fair play načina igre, rad na podizanju tjelesne spremnosti, razvijanje timskog duha i osjećaja zajedništva, organizacija internih turnira – igra pojedinačno i u parovima</w:t>
      </w:r>
      <w:r w:rsidR="008B0606">
        <w:rPr>
          <w:rFonts w:cstheme="minorHAnsi"/>
        </w:rPr>
        <w:t>.</w:t>
      </w:r>
    </w:p>
    <w:p w14:paraId="0AC8824F" w14:textId="31B750F3" w:rsidR="00571078" w:rsidRPr="008E273E" w:rsidRDefault="00571078" w:rsidP="002E0971">
      <w:pPr>
        <w:jc w:val="right"/>
        <w:rPr>
          <w:rFonts w:cstheme="minorHAnsi"/>
        </w:rPr>
      </w:pPr>
      <w:bookmarkStart w:id="0" w:name="_Hlk145497271"/>
      <w:proofErr w:type="spellStart"/>
      <w:r w:rsidRPr="008E273E">
        <w:rPr>
          <w:rFonts w:cstheme="minorHAnsi"/>
          <w:lang w:val="en-US" w:eastAsia="hr-HR"/>
        </w:rPr>
        <w:t>Voditeljic</w:t>
      </w:r>
      <w:r w:rsidR="002E0971">
        <w:rPr>
          <w:rFonts w:cstheme="minorHAnsi"/>
          <w:lang w:val="en-US" w:eastAsia="hr-HR"/>
        </w:rPr>
        <w:t>a</w:t>
      </w:r>
      <w:proofErr w:type="spellEnd"/>
      <w:r w:rsidRPr="008E273E">
        <w:rPr>
          <w:rFonts w:cstheme="minorHAnsi"/>
          <w:lang w:val="en-US" w:eastAsia="hr-HR"/>
        </w:rPr>
        <w:t xml:space="preserve">: </w:t>
      </w:r>
      <w:proofErr w:type="spellStart"/>
      <w:r w:rsidR="00FD3823" w:rsidRPr="008E273E">
        <w:rPr>
          <w:rFonts w:cstheme="minorHAnsi"/>
          <w:lang w:val="en-US" w:eastAsia="hr-HR"/>
        </w:rPr>
        <w:t>Maja</w:t>
      </w:r>
      <w:proofErr w:type="spellEnd"/>
      <w:r w:rsidR="00FD3823" w:rsidRPr="008E273E">
        <w:rPr>
          <w:rFonts w:cstheme="minorHAnsi"/>
          <w:lang w:val="en-US" w:eastAsia="hr-HR"/>
        </w:rPr>
        <w:t xml:space="preserve"> </w:t>
      </w:r>
      <w:proofErr w:type="spellStart"/>
      <w:r w:rsidR="00FD3823" w:rsidRPr="008E273E">
        <w:rPr>
          <w:rFonts w:cstheme="minorHAnsi"/>
          <w:lang w:val="en-US" w:eastAsia="hr-HR"/>
        </w:rPr>
        <w:t>Tušek</w:t>
      </w:r>
      <w:proofErr w:type="spellEnd"/>
      <w:r w:rsidR="00FD3823" w:rsidRPr="008E273E">
        <w:rPr>
          <w:rFonts w:cstheme="minorHAnsi"/>
          <w:lang w:val="en-US" w:eastAsia="hr-HR"/>
        </w:rPr>
        <w:t xml:space="preserve">, </w:t>
      </w:r>
      <w:r w:rsidR="00551736" w:rsidRPr="00551736">
        <w:rPr>
          <w:rFonts w:ascii="Times New Roman" w:eastAsia="Times New Roman" w:hAnsi="Times New Roman" w:cs="Times New Roman"/>
          <w:spacing w:val="-3"/>
          <w:lang w:eastAsia="hr-HR"/>
        </w:rPr>
        <w:t>prof. socijalni pedagog</w:t>
      </w:r>
      <w:bookmarkEnd w:id="0"/>
    </w:p>
    <w:p w14:paraId="77967536" w14:textId="77777777" w:rsidR="008B0606" w:rsidRDefault="008B0606" w:rsidP="00571078">
      <w:pPr>
        <w:jc w:val="both"/>
        <w:rPr>
          <w:rFonts w:cstheme="minorHAnsi"/>
        </w:rPr>
      </w:pPr>
    </w:p>
    <w:p w14:paraId="16B92ED0" w14:textId="2C4F5393" w:rsidR="00571078" w:rsidRPr="008E273E" w:rsidRDefault="00571078" w:rsidP="00571078">
      <w:pPr>
        <w:jc w:val="both"/>
        <w:rPr>
          <w:rFonts w:cstheme="minorHAnsi"/>
          <w:b/>
          <w:i/>
        </w:rPr>
      </w:pPr>
      <w:r w:rsidRPr="008E273E">
        <w:rPr>
          <w:rFonts w:cstheme="minorHAnsi"/>
          <w:b/>
          <w:i/>
        </w:rPr>
        <w:lastRenderedPageBreak/>
        <w:t>Nogomet</w:t>
      </w:r>
    </w:p>
    <w:p w14:paraId="3736275B" w14:textId="3560B5EC" w:rsidR="00571078" w:rsidRPr="008E273E" w:rsidRDefault="00571078" w:rsidP="008B0606">
      <w:pPr>
        <w:jc w:val="both"/>
        <w:rPr>
          <w:rFonts w:cstheme="minorHAnsi"/>
        </w:rPr>
      </w:pPr>
      <w:r w:rsidRPr="008E273E">
        <w:rPr>
          <w:rFonts w:cstheme="minorHAnsi"/>
        </w:rPr>
        <w:t>Planirani broj učenika: 16</w:t>
      </w:r>
    </w:p>
    <w:p w14:paraId="33909C5C" w14:textId="5A2FE71D" w:rsidR="00571078" w:rsidRPr="008E273E" w:rsidRDefault="00571078" w:rsidP="008B0606">
      <w:pPr>
        <w:jc w:val="both"/>
        <w:rPr>
          <w:rFonts w:cstheme="minorHAnsi"/>
        </w:rPr>
      </w:pPr>
      <w:r w:rsidRPr="008E273E">
        <w:rPr>
          <w:rFonts w:cstheme="minorHAnsi"/>
        </w:rPr>
        <w:t>Planirani broj sati: 70</w:t>
      </w:r>
    </w:p>
    <w:p w14:paraId="3CF9F1D6" w14:textId="621B8E1A" w:rsidR="00976A8A" w:rsidRPr="008E273E" w:rsidRDefault="00571078" w:rsidP="008B0606">
      <w:pPr>
        <w:spacing w:line="240" w:lineRule="auto"/>
        <w:contextualSpacing/>
        <w:jc w:val="both"/>
        <w:rPr>
          <w:rFonts w:cstheme="minorHAnsi"/>
        </w:rPr>
      </w:pPr>
      <w:r w:rsidRPr="008E273E">
        <w:rPr>
          <w:rFonts w:cstheme="minorHAnsi"/>
        </w:rPr>
        <w:t>Cilj:</w:t>
      </w:r>
      <w:r w:rsidR="00976A8A" w:rsidRPr="008E273E">
        <w:rPr>
          <w:rFonts w:cstheme="minorHAnsi"/>
        </w:rPr>
        <w:t xml:space="preserve"> poticati samokontrolu ponašanja i iskazivanja emocija na društveno prihvatljiv način, poticati zdrav životni stil i tjelovježbu</w:t>
      </w:r>
      <w:r w:rsidR="008B0606">
        <w:rPr>
          <w:rFonts w:cstheme="minorHAnsi"/>
        </w:rPr>
        <w:t>.</w:t>
      </w:r>
    </w:p>
    <w:p w14:paraId="7A56767B" w14:textId="1FCC36C5" w:rsidR="00976A8A" w:rsidRPr="008E273E" w:rsidRDefault="00976A8A" w:rsidP="008B0606">
      <w:pPr>
        <w:spacing w:after="0" w:line="240" w:lineRule="auto"/>
        <w:jc w:val="both"/>
        <w:rPr>
          <w:rFonts w:cstheme="minorHAnsi"/>
        </w:rPr>
      </w:pPr>
      <w:r w:rsidRPr="008E273E">
        <w:rPr>
          <w:rFonts w:cstheme="minorHAnsi"/>
        </w:rPr>
        <w:t xml:space="preserve">Aktivnosti: održavanje redovitih treninga, fizička i psihička priprema za natjecanja, sudjelovanje na županijskim natjecanjima, obilježavanje Međunarodnog dana sporta. </w:t>
      </w:r>
    </w:p>
    <w:p w14:paraId="785DDAC9" w14:textId="77777777" w:rsidR="00976A8A" w:rsidRPr="008E273E" w:rsidRDefault="00976A8A" w:rsidP="00976A8A">
      <w:pPr>
        <w:spacing w:after="0" w:line="240" w:lineRule="auto"/>
        <w:jc w:val="both"/>
        <w:rPr>
          <w:rFonts w:cstheme="minorHAnsi"/>
        </w:rPr>
      </w:pPr>
    </w:p>
    <w:p w14:paraId="07B2B9D2" w14:textId="42AB6D64" w:rsidR="00976A8A" w:rsidRDefault="00976A8A" w:rsidP="00F9745C">
      <w:pPr>
        <w:spacing w:line="240" w:lineRule="auto"/>
        <w:contextualSpacing/>
        <w:jc w:val="right"/>
        <w:rPr>
          <w:rFonts w:cstheme="minorHAnsi"/>
        </w:rPr>
      </w:pPr>
      <w:proofErr w:type="spellStart"/>
      <w:r w:rsidRPr="008E273E">
        <w:rPr>
          <w:rFonts w:cstheme="minorHAnsi"/>
          <w:lang w:val="en-US" w:eastAsia="hr-HR"/>
        </w:rPr>
        <w:t>Voditelj</w:t>
      </w:r>
      <w:proofErr w:type="spellEnd"/>
      <w:r w:rsidRPr="008E273E">
        <w:rPr>
          <w:rFonts w:cstheme="minorHAnsi"/>
          <w:lang w:val="en-US" w:eastAsia="hr-HR"/>
        </w:rPr>
        <w:t xml:space="preserve">: </w:t>
      </w:r>
      <w:proofErr w:type="spellStart"/>
      <w:r w:rsidRPr="008E273E">
        <w:rPr>
          <w:rFonts w:cstheme="minorHAnsi"/>
          <w:lang w:val="en-US" w:eastAsia="hr-HR"/>
        </w:rPr>
        <w:t>Stjepan</w:t>
      </w:r>
      <w:proofErr w:type="spellEnd"/>
      <w:r w:rsidRPr="008E273E">
        <w:rPr>
          <w:rFonts w:cstheme="minorHAnsi"/>
          <w:lang w:val="en-US" w:eastAsia="hr-HR"/>
        </w:rPr>
        <w:t xml:space="preserve"> </w:t>
      </w:r>
      <w:proofErr w:type="spellStart"/>
      <w:r w:rsidRPr="008E273E">
        <w:rPr>
          <w:rFonts w:cstheme="minorHAnsi"/>
          <w:lang w:val="en-US" w:eastAsia="hr-HR"/>
        </w:rPr>
        <w:t>Begić</w:t>
      </w:r>
      <w:proofErr w:type="spellEnd"/>
      <w:r w:rsidRPr="008E273E">
        <w:rPr>
          <w:rFonts w:cstheme="minorHAnsi"/>
          <w:lang w:val="en-US" w:eastAsia="hr-HR"/>
        </w:rPr>
        <w:t xml:space="preserve">, </w:t>
      </w:r>
      <w:r w:rsidRPr="008E273E">
        <w:rPr>
          <w:rFonts w:cstheme="minorHAnsi"/>
        </w:rPr>
        <w:t>dipl.</w:t>
      </w:r>
      <w:r w:rsidR="008B0606">
        <w:rPr>
          <w:rFonts w:cstheme="minorHAnsi"/>
        </w:rPr>
        <w:t xml:space="preserve"> </w:t>
      </w:r>
      <w:r w:rsidRPr="008E273E">
        <w:rPr>
          <w:rFonts w:cstheme="minorHAnsi"/>
        </w:rPr>
        <w:t>soc.</w:t>
      </w:r>
      <w:r w:rsidR="008B0606">
        <w:rPr>
          <w:rFonts w:cstheme="minorHAnsi"/>
        </w:rPr>
        <w:t xml:space="preserve"> </w:t>
      </w:r>
      <w:r w:rsidRPr="008E273E">
        <w:rPr>
          <w:rFonts w:cstheme="minorHAnsi"/>
        </w:rPr>
        <w:t>pedagog</w:t>
      </w:r>
    </w:p>
    <w:p w14:paraId="0E5F6325" w14:textId="7C6B3CBB" w:rsidR="003D6E4A" w:rsidRDefault="003D6E4A" w:rsidP="00F9745C">
      <w:pPr>
        <w:spacing w:line="240" w:lineRule="auto"/>
        <w:contextualSpacing/>
        <w:jc w:val="right"/>
        <w:rPr>
          <w:rFonts w:cstheme="minorHAnsi"/>
        </w:rPr>
      </w:pPr>
    </w:p>
    <w:p w14:paraId="3905DE46" w14:textId="312D0583" w:rsidR="003D6E4A" w:rsidRDefault="003D6E4A" w:rsidP="00F9745C">
      <w:pPr>
        <w:spacing w:line="240" w:lineRule="auto"/>
        <w:contextualSpacing/>
        <w:jc w:val="right"/>
        <w:rPr>
          <w:rFonts w:cstheme="minorHAnsi"/>
        </w:rPr>
      </w:pPr>
    </w:p>
    <w:p w14:paraId="27394384" w14:textId="5ADFD905" w:rsidR="003D6E4A" w:rsidRDefault="003D6E4A" w:rsidP="00F9745C">
      <w:pPr>
        <w:spacing w:line="240" w:lineRule="auto"/>
        <w:contextualSpacing/>
        <w:jc w:val="right"/>
        <w:rPr>
          <w:rFonts w:cstheme="minorHAnsi"/>
        </w:rPr>
      </w:pPr>
    </w:p>
    <w:p w14:paraId="58958C40" w14:textId="7C32619E" w:rsidR="003D6E4A" w:rsidRDefault="003D6E4A" w:rsidP="00F9745C">
      <w:pPr>
        <w:spacing w:line="240" w:lineRule="auto"/>
        <w:contextualSpacing/>
        <w:jc w:val="right"/>
        <w:rPr>
          <w:rFonts w:cstheme="minorHAnsi"/>
        </w:rPr>
      </w:pPr>
    </w:p>
    <w:p w14:paraId="33D7D998" w14:textId="7AC364F9" w:rsidR="003D6E4A" w:rsidRDefault="003D6E4A" w:rsidP="00F9745C">
      <w:pPr>
        <w:spacing w:line="240" w:lineRule="auto"/>
        <w:contextualSpacing/>
        <w:jc w:val="right"/>
        <w:rPr>
          <w:rFonts w:cstheme="minorHAnsi"/>
        </w:rPr>
      </w:pPr>
    </w:p>
    <w:p w14:paraId="35058C9C" w14:textId="30F002BB" w:rsidR="003D6E4A" w:rsidRDefault="003D6E4A" w:rsidP="00F9745C">
      <w:pPr>
        <w:spacing w:line="240" w:lineRule="auto"/>
        <w:contextualSpacing/>
        <w:jc w:val="right"/>
        <w:rPr>
          <w:rFonts w:cstheme="minorHAnsi"/>
        </w:rPr>
      </w:pPr>
    </w:p>
    <w:p w14:paraId="02A59368" w14:textId="2514BD99" w:rsidR="003D6E4A" w:rsidRDefault="003D6E4A" w:rsidP="00F9745C">
      <w:pPr>
        <w:spacing w:line="240" w:lineRule="auto"/>
        <w:contextualSpacing/>
        <w:jc w:val="right"/>
        <w:rPr>
          <w:rFonts w:cstheme="minorHAnsi"/>
        </w:rPr>
      </w:pPr>
    </w:p>
    <w:p w14:paraId="27BA4EA2" w14:textId="3167623D" w:rsidR="003D6E4A" w:rsidRDefault="003D6E4A" w:rsidP="00F9745C">
      <w:pPr>
        <w:spacing w:line="240" w:lineRule="auto"/>
        <w:contextualSpacing/>
        <w:jc w:val="right"/>
        <w:rPr>
          <w:rFonts w:cstheme="minorHAnsi"/>
        </w:rPr>
      </w:pPr>
    </w:p>
    <w:p w14:paraId="66307947" w14:textId="6CA97EB1" w:rsidR="003D6E4A" w:rsidRDefault="003D6E4A" w:rsidP="00F9745C">
      <w:pPr>
        <w:spacing w:line="240" w:lineRule="auto"/>
        <w:contextualSpacing/>
        <w:jc w:val="right"/>
        <w:rPr>
          <w:rFonts w:cstheme="minorHAnsi"/>
        </w:rPr>
      </w:pPr>
    </w:p>
    <w:p w14:paraId="3D6E4DB4" w14:textId="4BA7C08A" w:rsidR="003D6E4A" w:rsidRDefault="003D6E4A" w:rsidP="00F9745C">
      <w:pPr>
        <w:spacing w:line="240" w:lineRule="auto"/>
        <w:contextualSpacing/>
        <w:jc w:val="right"/>
        <w:rPr>
          <w:rFonts w:cstheme="minorHAnsi"/>
        </w:rPr>
      </w:pPr>
    </w:p>
    <w:p w14:paraId="7D925947" w14:textId="7277EF40" w:rsidR="003D6E4A" w:rsidRDefault="003D6E4A" w:rsidP="00F9745C">
      <w:pPr>
        <w:spacing w:line="240" w:lineRule="auto"/>
        <w:contextualSpacing/>
        <w:jc w:val="right"/>
        <w:rPr>
          <w:rFonts w:cstheme="minorHAnsi"/>
        </w:rPr>
      </w:pPr>
    </w:p>
    <w:p w14:paraId="7E227131" w14:textId="0A5D6A40" w:rsidR="003D6E4A" w:rsidRDefault="003D6E4A" w:rsidP="00F9745C">
      <w:pPr>
        <w:spacing w:line="240" w:lineRule="auto"/>
        <w:contextualSpacing/>
        <w:jc w:val="right"/>
        <w:rPr>
          <w:rFonts w:cstheme="minorHAnsi"/>
        </w:rPr>
      </w:pPr>
    </w:p>
    <w:p w14:paraId="3CC1E00F" w14:textId="74BD6BE0" w:rsidR="003D6E4A" w:rsidRDefault="003D6E4A" w:rsidP="00F9745C">
      <w:pPr>
        <w:spacing w:line="240" w:lineRule="auto"/>
        <w:contextualSpacing/>
        <w:jc w:val="right"/>
        <w:rPr>
          <w:rFonts w:cstheme="minorHAnsi"/>
        </w:rPr>
      </w:pPr>
    </w:p>
    <w:p w14:paraId="21E054B5" w14:textId="361E5F9F" w:rsidR="003D6E4A" w:rsidRDefault="003D6E4A" w:rsidP="00F9745C">
      <w:pPr>
        <w:spacing w:line="240" w:lineRule="auto"/>
        <w:contextualSpacing/>
        <w:jc w:val="right"/>
        <w:rPr>
          <w:rFonts w:cstheme="minorHAnsi"/>
        </w:rPr>
      </w:pPr>
    </w:p>
    <w:p w14:paraId="4647359F" w14:textId="34E0ECF4" w:rsidR="003D6E4A" w:rsidRDefault="003D6E4A" w:rsidP="00F9745C">
      <w:pPr>
        <w:spacing w:line="240" w:lineRule="auto"/>
        <w:contextualSpacing/>
        <w:jc w:val="right"/>
        <w:rPr>
          <w:rFonts w:cstheme="minorHAnsi"/>
        </w:rPr>
      </w:pPr>
    </w:p>
    <w:p w14:paraId="33EF1E77" w14:textId="77707C31" w:rsidR="003D6E4A" w:rsidRDefault="003D6E4A" w:rsidP="00F9745C">
      <w:pPr>
        <w:spacing w:line="240" w:lineRule="auto"/>
        <w:contextualSpacing/>
        <w:jc w:val="right"/>
        <w:rPr>
          <w:rFonts w:cstheme="minorHAnsi"/>
        </w:rPr>
      </w:pPr>
    </w:p>
    <w:p w14:paraId="31595026" w14:textId="4A648E75" w:rsidR="003D6E4A" w:rsidRDefault="003D6E4A" w:rsidP="00F9745C">
      <w:pPr>
        <w:spacing w:line="240" w:lineRule="auto"/>
        <w:contextualSpacing/>
        <w:jc w:val="right"/>
        <w:rPr>
          <w:rFonts w:cstheme="minorHAnsi"/>
        </w:rPr>
      </w:pPr>
    </w:p>
    <w:p w14:paraId="0EB9F161" w14:textId="0E6DC5AC" w:rsidR="003D6E4A" w:rsidRDefault="003D6E4A" w:rsidP="00F9745C">
      <w:pPr>
        <w:spacing w:line="240" w:lineRule="auto"/>
        <w:contextualSpacing/>
        <w:jc w:val="right"/>
        <w:rPr>
          <w:rFonts w:cstheme="minorHAnsi"/>
        </w:rPr>
      </w:pPr>
    </w:p>
    <w:p w14:paraId="24450A23" w14:textId="07A2B277" w:rsidR="003D6E4A" w:rsidRDefault="003D6E4A" w:rsidP="00F9745C">
      <w:pPr>
        <w:spacing w:line="240" w:lineRule="auto"/>
        <w:contextualSpacing/>
        <w:jc w:val="right"/>
        <w:rPr>
          <w:rFonts w:cstheme="minorHAnsi"/>
        </w:rPr>
      </w:pPr>
    </w:p>
    <w:p w14:paraId="07A5393B" w14:textId="6891302C" w:rsidR="003D6E4A" w:rsidRDefault="003D6E4A" w:rsidP="00F9745C">
      <w:pPr>
        <w:spacing w:line="240" w:lineRule="auto"/>
        <w:contextualSpacing/>
        <w:jc w:val="right"/>
        <w:rPr>
          <w:rFonts w:cstheme="minorHAnsi"/>
        </w:rPr>
      </w:pPr>
    </w:p>
    <w:p w14:paraId="24F1FA7A" w14:textId="7222E2C6" w:rsidR="003D6E4A" w:rsidRDefault="003D6E4A" w:rsidP="00F9745C">
      <w:pPr>
        <w:spacing w:line="240" w:lineRule="auto"/>
        <w:contextualSpacing/>
        <w:jc w:val="right"/>
        <w:rPr>
          <w:rFonts w:cstheme="minorHAnsi"/>
        </w:rPr>
      </w:pPr>
    </w:p>
    <w:p w14:paraId="3F62B892" w14:textId="494F8F95" w:rsidR="003D6E4A" w:rsidRDefault="003D6E4A" w:rsidP="00F9745C">
      <w:pPr>
        <w:spacing w:line="240" w:lineRule="auto"/>
        <w:contextualSpacing/>
        <w:jc w:val="right"/>
        <w:rPr>
          <w:rFonts w:cstheme="minorHAnsi"/>
        </w:rPr>
      </w:pPr>
    </w:p>
    <w:p w14:paraId="0C44191B" w14:textId="2B83C959" w:rsidR="003D6E4A" w:rsidRDefault="003D6E4A" w:rsidP="00F9745C">
      <w:pPr>
        <w:spacing w:line="240" w:lineRule="auto"/>
        <w:contextualSpacing/>
        <w:jc w:val="right"/>
        <w:rPr>
          <w:rFonts w:cstheme="minorHAnsi"/>
        </w:rPr>
      </w:pPr>
    </w:p>
    <w:p w14:paraId="79D01912" w14:textId="3F5EBB27" w:rsidR="003D6E4A" w:rsidRDefault="003D6E4A" w:rsidP="00F9745C">
      <w:pPr>
        <w:spacing w:line="240" w:lineRule="auto"/>
        <w:contextualSpacing/>
        <w:jc w:val="right"/>
        <w:rPr>
          <w:rFonts w:cstheme="minorHAnsi"/>
        </w:rPr>
      </w:pPr>
    </w:p>
    <w:p w14:paraId="303EAB80" w14:textId="6F46094A" w:rsidR="003D6E4A" w:rsidRDefault="003D6E4A" w:rsidP="00F9745C">
      <w:pPr>
        <w:spacing w:line="240" w:lineRule="auto"/>
        <w:contextualSpacing/>
        <w:jc w:val="right"/>
        <w:rPr>
          <w:rFonts w:cstheme="minorHAnsi"/>
        </w:rPr>
      </w:pPr>
    </w:p>
    <w:p w14:paraId="6CDF5A22" w14:textId="4F91CD1A" w:rsidR="003D6E4A" w:rsidRDefault="003D6E4A" w:rsidP="00F9745C">
      <w:pPr>
        <w:spacing w:line="240" w:lineRule="auto"/>
        <w:contextualSpacing/>
        <w:jc w:val="right"/>
        <w:rPr>
          <w:rFonts w:cstheme="minorHAnsi"/>
        </w:rPr>
      </w:pPr>
    </w:p>
    <w:p w14:paraId="277636F0" w14:textId="7D265C84" w:rsidR="003D6E4A" w:rsidRDefault="003D6E4A" w:rsidP="00F9745C">
      <w:pPr>
        <w:spacing w:line="240" w:lineRule="auto"/>
        <w:contextualSpacing/>
        <w:jc w:val="right"/>
        <w:rPr>
          <w:rFonts w:cstheme="minorHAnsi"/>
        </w:rPr>
      </w:pPr>
    </w:p>
    <w:p w14:paraId="43B83129" w14:textId="0C42B974" w:rsidR="003D6E4A" w:rsidRDefault="003D6E4A" w:rsidP="00F9745C">
      <w:pPr>
        <w:spacing w:line="240" w:lineRule="auto"/>
        <w:contextualSpacing/>
        <w:jc w:val="right"/>
        <w:rPr>
          <w:rFonts w:cstheme="minorHAnsi"/>
        </w:rPr>
      </w:pPr>
    </w:p>
    <w:p w14:paraId="76D15C85" w14:textId="58D76229" w:rsidR="003D6E4A" w:rsidRDefault="003D6E4A" w:rsidP="00F9745C">
      <w:pPr>
        <w:spacing w:line="240" w:lineRule="auto"/>
        <w:contextualSpacing/>
        <w:jc w:val="right"/>
        <w:rPr>
          <w:rFonts w:cstheme="minorHAnsi"/>
        </w:rPr>
      </w:pPr>
    </w:p>
    <w:p w14:paraId="59DDA4DF" w14:textId="270AE105" w:rsidR="003D6E4A" w:rsidRDefault="003D6E4A" w:rsidP="00F9745C">
      <w:pPr>
        <w:spacing w:line="240" w:lineRule="auto"/>
        <w:contextualSpacing/>
        <w:jc w:val="right"/>
        <w:rPr>
          <w:rFonts w:cstheme="minorHAnsi"/>
        </w:rPr>
      </w:pPr>
    </w:p>
    <w:p w14:paraId="676746C5" w14:textId="0012D820" w:rsidR="003D6E4A" w:rsidRDefault="003D6E4A" w:rsidP="00F9745C">
      <w:pPr>
        <w:spacing w:line="240" w:lineRule="auto"/>
        <w:contextualSpacing/>
        <w:jc w:val="right"/>
        <w:rPr>
          <w:rFonts w:cstheme="minorHAnsi"/>
        </w:rPr>
      </w:pPr>
    </w:p>
    <w:p w14:paraId="6DF9EDF5" w14:textId="282AC1E6" w:rsidR="003D6E4A" w:rsidRDefault="003D6E4A" w:rsidP="00F9745C">
      <w:pPr>
        <w:spacing w:line="240" w:lineRule="auto"/>
        <w:contextualSpacing/>
        <w:jc w:val="right"/>
        <w:rPr>
          <w:rFonts w:cstheme="minorHAnsi"/>
        </w:rPr>
      </w:pPr>
    </w:p>
    <w:p w14:paraId="0B5D596B" w14:textId="173C0E94" w:rsidR="003D6E4A" w:rsidRDefault="003D6E4A" w:rsidP="00F9745C">
      <w:pPr>
        <w:spacing w:line="240" w:lineRule="auto"/>
        <w:contextualSpacing/>
        <w:jc w:val="right"/>
        <w:rPr>
          <w:rFonts w:cstheme="minorHAnsi"/>
        </w:rPr>
      </w:pPr>
    </w:p>
    <w:p w14:paraId="7607F9C9" w14:textId="2B0692CD" w:rsidR="003D6E4A" w:rsidRDefault="003D6E4A" w:rsidP="00F9745C">
      <w:pPr>
        <w:spacing w:line="240" w:lineRule="auto"/>
        <w:contextualSpacing/>
        <w:jc w:val="right"/>
        <w:rPr>
          <w:rFonts w:cstheme="minorHAnsi"/>
        </w:rPr>
      </w:pPr>
    </w:p>
    <w:p w14:paraId="363A82D6" w14:textId="7DBA26B4" w:rsidR="003D6E4A" w:rsidRDefault="003D6E4A" w:rsidP="00F9745C">
      <w:pPr>
        <w:spacing w:line="240" w:lineRule="auto"/>
        <w:contextualSpacing/>
        <w:jc w:val="right"/>
        <w:rPr>
          <w:rFonts w:cstheme="minorHAnsi"/>
        </w:rPr>
      </w:pPr>
    </w:p>
    <w:p w14:paraId="696BB4DC" w14:textId="77777777" w:rsidR="003D6E4A" w:rsidRDefault="003D6E4A" w:rsidP="00F9745C">
      <w:pPr>
        <w:spacing w:line="240" w:lineRule="auto"/>
        <w:contextualSpacing/>
        <w:jc w:val="right"/>
        <w:rPr>
          <w:rFonts w:cstheme="minorHAnsi"/>
        </w:rPr>
      </w:pPr>
    </w:p>
    <w:p w14:paraId="45907AB5" w14:textId="77777777" w:rsidR="008B0606" w:rsidRDefault="008B0606" w:rsidP="00F9745C">
      <w:pPr>
        <w:spacing w:line="240" w:lineRule="auto"/>
        <w:contextualSpacing/>
        <w:jc w:val="right"/>
        <w:rPr>
          <w:rFonts w:cstheme="minorHAnsi"/>
        </w:rPr>
      </w:pPr>
    </w:p>
    <w:p w14:paraId="52C04260" w14:textId="77777777" w:rsidR="008B0606" w:rsidRDefault="008B0606" w:rsidP="00F9745C">
      <w:pPr>
        <w:spacing w:line="240" w:lineRule="auto"/>
        <w:contextualSpacing/>
        <w:jc w:val="right"/>
        <w:rPr>
          <w:rFonts w:cstheme="minorHAnsi"/>
        </w:rPr>
      </w:pPr>
    </w:p>
    <w:p w14:paraId="34BF47CC" w14:textId="77777777" w:rsidR="008B0606" w:rsidRPr="008E273E" w:rsidRDefault="008B0606" w:rsidP="00F9745C">
      <w:pPr>
        <w:spacing w:line="240" w:lineRule="auto"/>
        <w:contextualSpacing/>
        <w:jc w:val="right"/>
        <w:rPr>
          <w:rFonts w:cstheme="minorHAnsi"/>
        </w:rPr>
      </w:pPr>
    </w:p>
    <w:p w14:paraId="3B88899E" w14:textId="77777777" w:rsidR="00460FA3" w:rsidRPr="008E273E" w:rsidRDefault="00460FA3" w:rsidP="00FD3823">
      <w:pPr>
        <w:spacing w:line="240" w:lineRule="auto"/>
        <w:jc w:val="both"/>
        <w:rPr>
          <w:rFonts w:cstheme="minorHAnsi"/>
        </w:rPr>
      </w:pPr>
    </w:p>
    <w:p w14:paraId="51E789F8" w14:textId="7C8CB041" w:rsidR="00460FA3" w:rsidRPr="008E273E" w:rsidRDefault="00460FA3" w:rsidP="00460FA3">
      <w:pPr>
        <w:numPr>
          <w:ilvl w:val="2"/>
          <w:numId w:val="14"/>
        </w:numPr>
        <w:spacing w:line="240" w:lineRule="auto"/>
        <w:contextualSpacing/>
        <w:jc w:val="both"/>
        <w:rPr>
          <w:rFonts w:cstheme="minorHAnsi"/>
          <w:b/>
        </w:rPr>
      </w:pPr>
      <w:r w:rsidRPr="008E273E">
        <w:rPr>
          <w:rFonts w:cstheme="minorHAnsi"/>
          <w:b/>
        </w:rPr>
        <w:lastRenderedPageBreak/>
        <w:t>Posebni programi</w:t>
      </w:r>
    </w:p>
    <w:p w14:paraId="3C52A606" w14:textId="77777777" w:rsidR="00FD3823" w:rsidRPr="008E273E" w:rsidRDefault="00FD3823" w:rsidP="00FD3823">
      <w:pPr>
        <w:spacing w:line="240" w:lineRule="auto"/>
        <w:ind w:left="2160"/>
        <w:contextualSpacing/>
        <w:jc w:val="both"/>
        <w:rPr>
          <w:rFonts w:cstheme="minorHAnsi"/>
          <w:b/>
        </w:rPr>
      </w:pPr>
    </w:p>
    <w:p w14:paraId="43E03864" w14:textId="77777777" w:rsidR="00460FA3" w:rsidRPr="008E273E" w:rsidRDefault="00460FA3" w:rsidP="00460FA3">
      <w:pPr>
        <w:spacing w:line="240" w:lineRule="auto"/>
        <w:ind w:firstLine="360"/>
        <w:jc w:val="both"/>
        <w:rPr>
          <w:rFonts w:cstheme="minorHAnsi"/>
        </w:rPr>
      </w:pPr>
      <w:r w:rsidRPr="008E273E">
        <w:rPr>
          <w:rFonts w:cstheme="minorHAnsi"/>
        </w:rPr>
        <w:t xml:space="preserve">Cilj je posebnih programa razvoj i jačanje specifičnih  vještina važnih za uspješno biopsihosocijalno funkcioniranje učenika. </w:t>
      </w:r>
    </w:p>
    <w:p w14:paraId="029AAA57" w14:textId="7292F752" w:rsidR="00FD3823" w:rsidRPr="008E273E" w:rsidRDefault="00460FA3" w:rsidP="008E273E">
      <w:pPr>
        <w:spacing w:line="240" w:lineRule="auto"/>
        <w:ind w:firstLine="360"/>
        <w:jc w:val="both"/>
        <w:rPr>
          <w:rFonts w:cstheme="minorHAnsi"/>
        </w:rPr>
      </w:pPr>
      <w:r w:rsidRPr="008E273E">
        <w:rPr>
          <w:rFonts w:cstheme="minorHAnsi"/>
        </w:rPr>
        <w:t xml:space="preserve">Posebni programi namijenjeni su svim učenicima ovisno o njihovim interesima, sklonostima i potrebama i formiraju se ovisno o interesima učenika i afinitetima i vještinama odgojno – obrazovnih djelatnika. </w:t>
      </w:r>
      <w:r w:rsidR="009F6639" w:rsidRPr="008E273E">
        <w:rPr>
          <w:rFonts w:cstheme="minorHAnsi"/>
        </w:rPr>
        <w:t>P</w:t>
      </w:r>
      <w:r w:rsidRPr="008E273E">
        <w:rPr>
          <w:rFonts w:cstheme="minorHAnsi"/>
        </w:rPr>
        <w:t xml:space="preserve">osebni programi osmišljeni su kao pomoć i podrška učenicima u </w:t>
      </w:r>
      <w:r w:rsidR="009F6639" w:rsidRPr="008E273E">
        <w:rPr>
          <w:rFonts w:cstheme="minorHAnsi"/>
        </w:rPr>
        <w:t xml:space="preserve">savladavanju izazova odrastanja. </w:t>
      </w:r>
    </w:p>
    <w:p w14:paraId="73EECD9A" w14:textId="77777777" w:rsidR="00FD3823" w:rsidRPr="008E273E" w:rsidRDefault="00FD3823" w:rsidP="00FD3823">
      <w:pPr>
        <w:spacing w:line="240" w:lineRule="auto"/>
        <w:jc w:val="both"/>
        <w:rPr>
          <w:rFonts w:cstheme="minorHAnsi"/>
          <w:b/>
          <w:i/>
        </w:rPr>
      </w:pPr>
      <w:r w:rsidRPr="008E273E">
        <w:rPr>
          <w:rFonts w:cstheme="minorHAnsi"/>
          <w:b/>
          <w:i/>
        </w:rPr>
        <w:t>Odgoj za zdravlje</w:t>
      </w:r>
    </w:p>
    <w:p w14:paraId="2B5276AC" w14:textId="77777777" w:rsidR="00FD3823" w:rsidRPr="008E273E" w:rsidRDefault="00FD3823" w:rsidP="00FD3823">
      <w:pPr>
        <w:spacing w:line="240" w:lineRule="auto"/>
        <w:jc w:val="both"/>
        <w:rPr>
          <w:rFonts w:cstheme="minorHAnsi"/>
        </w:rPr>
      </w:pPr>
    </w:p>
    <w:p w14:paraId="5FC8DDD5" w14:textId="4DB19D62" w:rsidR="00FD3823" w:rsidRPr="008E273E" w:rsidRDefault="00FD3823" w:rsidP="00FD3823">
      <w:pPr>
        <w:spacing w:line="240" w:lineRule="auto"/>
        <w:jc w:val="both"/>
        <w:rPr>
          <w:rFonts w:cstheme="minorHAnsi"/>
        </w:rPr>
      </w:pPr>
      <w:r w:rsidRPr="008E273E">
        <w:rPr>
          <w:rFonts w:cstheme="minorHAnsi"/>
        </w:rPr>
        <w:t>Planirani broj učenika: 20</w:t>
      </w:r>
    </w:p>
    <w:p w14:paraId="159F635A" w14:textId="079AECA2" w:rsidR="00FD3823" w:rsidRPr="008E273E" w:rsidRDefault="008B0606" w:rsidP="00FD3823">
      <w:pPr>
        <w:spacing w:line="240" w:lineRule="auto"/>
        <w:jc w:val="both"/>
        <w:rPr>
          <w:rFonts w:cstheme="minorHAnsi"/>
        </w:rPr>
      </w:pPr>
      <w:r>
        <w:rPr>
          <w:rFonts w:cstheme="minorHAnsi"/>
        </w:rPr>
        <w:t>Planirani broj sati: 70</w:t>
      </w:r>
    </w:p>
    <w:p w14:paraId="5D0EF89F" w14:textId="33E17B44" w:rsidR="00FD3823" w:rsidRPr="008E273E" w:rsidRDefault="00FD3823" w:rsidP="00FD3823">
      <w:pPr>
        <w:spacing w:line="240" w:lineRule="auto"/>
        <w:jc w:val="both"/>
        <w:rPr>
          <w:rFonts w:cstheme="minorHAnsi"/>
        </w:rPr>
      </w:pPr>
      <w:r w:rsidRPr="008E273E">
        <w:rPr>
          <w:rFonts w:cstheme="minorHAnsi"/>
        </w:rPr>
        <w:t>Cilj posebnog programa je pružanje znanstveno utemeljenih informacija i educiranje adolescenata kako očuvati zdravlje, razvijati kvalitetan humani odnos među spolovima, te ih poučiti spolno odgovornom ponašanju, poučiti ih ne nasilnom ponašanju kao i osnovnim postupcima u pružanju prve pomoći.</w:t>
      </w:r>
    </w:p>
    <w:p w14:paraId="2264C587" w14:textId="77777777" w:rsidR="00FD3823" w:rsidRPr="008E273E" w:rsidRDefault="00FD3823" w:rsidP="00FD3823">
      <w:pPr>
        <w:spacing w:line="240" w:lineRule="auto"/>
        <w:jc w:val="both"/>
        <w:rPr>
          <w:rFonts w:cstheme="minorHAnsi"/>
        </w:rPr>
      </w:pPr>
      <w:r w:rsidRPr="008E273E">
        <w:rPr>
          <w:rFonts w:cstheme="minorHAnsi"/>
        </w:rPr>
        <w:t>Program se sastoji od pet zasebnih cjelina:</w:t>
      </w:r>
    </w:p>
    <w:p w14:paraId="3E75FAE6" w14:textId="54A17484" w:rsidR="00FD3823" w:rsidRPr="008E273E" w:rsidRDefault="00FD3823" w:rsidP="00FD3823">
      <w:pPr>
        <w:spacing w:line="240" w:lineRule="auto"/>
        <w:jc w:val="both"/>
        <w:rPr>
          <w:rFonts w:cstheme="minorHAnsi"/>
        </w:rPr>
      </w:pPr>
      <w:r w:rsidRPr="008E273E">
        <w:rPr>
          <w:rFonts w:cstheme="minorHAnsi"/>
        </w:rPr>
        <w:t>- zdrav život (važnost pravilne prehrane, osobne higijene, tjelesne aktivnosti uz stjecanje zdravih stilova života)</w:t>
      </w:r>
    </w:p>
    <w:p w14:paraId="4E24B421" w14:textId="623DD595" w:rsidR="00FD3823" w:rsidRPr="008E273E" w:rsidRDefault="00FD3823" w:rsidP="00FD3823">
      <w:pPr>
        <w:spacing w:line="240" w:lineRule="auto"/>
        <w:jc w:val="both"/>
        <w:rPr>
          <w:rFonts w:cstheme="minorHAnsi"/>
        </w:rPr>
      </w:pPr>
      <w:r w:rsidRPr="008E273E">
        <w:rPr>
          <w:rFonts w:cstheme="minorHAnsi"/>
        </w:rPr>
        <w:t>- spolno/rodna ravnopravnost i odgovorno spolno ponašanje (odgovornost i poštivanje vlastitog tijela, emocije u pubertetu, muške i ženske društvene uloge i rodna ravnopravnost, stigmatizacija i diskriminacija seksualnih manjina, prihvaćanje različitosti u seksualnosti, rizici (pre)ranih seksualnih odnosa, emocije i komunikacije u vezi)</w:t>
      </w:r>
    </w:p>
    <w:p w14:paraId="5652147A" w14:textId="6590F973" w:rsidR="00FD3823" w:rsidRPr="008E273E" w:rsidRDefault="00FD3823" w:rsidP="00FD3823">
      <w:pPr>
        <w:spacing w:line="240" w:lineRule="auto"/>
        <w:jc w:val="both"/>
        <w:rPr>
          <w:rFonts w:cstheme="minorHAnsi"/>
        </w:rPr>
      </w:pPr>
      <w:r w:rsidRPr="008E273E">
        <w:rPr>
          <w:rFonts w:cstheme="minorHAnsi"/>
        </w:rPr>
        <w:t>- prevencija nasilničkog ponašanja (školska/domska pravila, bonton, socijalizacija, načini rješavanja sukoba)</w:t>
      </w:r>
    </w:p>
    <w:p w14:paraId="671F7312" w14:textId="390B337E" w:rsidR="00FD3823" w:rsidRPr="008E273E" w:rsidRDefault="00FD3823" w:rsidP="00FD3823">
      <w:pPr>
        <w:spacing w:line="240" w:lineRule="auto"/>
        <w:jc w:val="both"/>
        <w:rPr>
          <w:rFonts w:cstheme="minorHAnsi"/>
        </w:rPr>
      </w:pPr>
      <w:r w:rsidRPr="008E273E">
        <w:rPr>
          <w:rFonts w:cstheme="minorHAnsi"/>
        </w:rPr>
        <w:t>- prevencija ovisnosti (informiranje i osvještavanje ovisničkog ponašanja korištenjem informacijsko-komunikacijskih tehnologija, kockanje, klađenje, zlouporaba sredstava ovisnosti)</w:t>
      </w:r>
    </w:p>
    <w:p w14:paraId="3E6BBC05" w14:textId="5D74B367" w:rsidR="00FD3823" w:rsidRPr="008E273E" w:rsidRDefault="00FD3823" w:rsidP="00FD3823">
      <w:pPr>
        <w:spacing w:line="240" w:lineRule="auto"/>
        <w:jc w:val="both"/>
        <w:rPr>
          <w:rFonts w:cstheme="minorHAnsi"/>
        </w:rPr>
      </w:pPr>
      <w:r w:rsidRPr="008E273E">
        <w:rPr>
          <w:rFonts w:cstheme="minorHAnsi"/>
        </w:rPr>
        <w:t>- pružanje prve pomoći (postupci kojima se pomaže unesrećenoj ili naglo oboljeloj osobi)</w:t>
      </w:r>
      <w:r w:rsidR="008B0606">
        <w:rPr>
          <w:rFonts w:cstheme="minorHAnsi"/>
        </w:rPr>
        <w:t>.</w:t>
      </w:r>
    </w:p>
    <w:p w14:paraId="1529135D" w14:textId="41BB4080" w:rsidR="00FD3823" w:rsidRPr="008E273E" w:rsidRDefault="00FD3823" w:rsidP="008E273E">
      <w:pPr>
        <w:spacing w:line="240" w:lineRule="auto"/>
        <w:jc w:val="right"/>
        <w:rPr>
          <w:rFonts w:cstheme="minorHAnsi"/>
        </w:rPr>
      </w:pPr>
      <w:r w:rsidRPr="008E273E">
        <w:rPr>
          <w:rFonts w:cstheme="minorHAnsi"/>
        </w:rPr>
        <w:t xml:space="preserve">Voditeljica: Tea Ivančić, </w:t>
      </w:r>
      <w:r w:rsidR="00551736" w:rsidRPr="00551736">
        <w:rPr>
          <w:rFonts w:ascii="Times New Roman" w:eastAsia="Times New Roman" w:hAnsi="Times New Roman" w:cs="Times New Roman"/>
          <w:spacing w:val="-3"/>
          <w:lang w:eastAsia="hr-HR"/>
        </w:rPr>
        <w:t>prof. socijalni pedagog</w:t>
      </w:r>
      <w:r w:rsidR="00551736" w:rsidRPr="00551736">
        <w:rPr>
          <w:rFonts w:ascii="Times New Roman" w:eastAsia="Times New Roman" w:hAnsi="Times New Roman" w:cs="Times New Roman"/>
          <w:spacing w:val="-3"/>
          <w:lang w:eastAsia="hr-HR"/>
        </w:rPr>
        <w:tab/>
      </w:r>
    </w:p>
    <w:p w14:paraId="1E8B47EA" w14:textId="77777777" w:rsidR="003D6E4A" w:rsidRDefault="003D6E4A" w:rsidP="00FD3823">
      <w:pPr>
        <w:spacing w:line="240" w:lineRule="auto"/>
        <w:rPr>
          <w:rFonts w:cstheme="minorHAnsi"/>
          <w:b/>
        </w:rPr>
      </w:pPr>
    </w:p>
    <w:p w14:paraId="04206AD2" w14:textId="30ED66BE" w:rsidR="00FD3823" w:rsidRPr="008E273E" w:rsidRDefault="00237748" w:rsidP="00FD3823">
      <w:pPr>
        <w:spacing w:line="240" w:lineRule="auto"/>
        <w:rPr>
          <w:rFonts w:cstheme="minorHAnsi"/>
          <w:b/>
        </w:rPr>
      </w:pPr>
      <w:r w:rsidRPr="008E273E">
        <w:rPr>
          <w:rFonts w:cstheme="minorHAnsi"/>
          <w:b/>
        </w:rPr>
        <w:t>Savjetovalište za mlade</w:t>
      </w:r>
    </w:p>
    <w:p w14:paraId="3A85520B" w14:textId="7B23E7B2" w:rsidR="00237748" w:rsidRPr="008E273E" w:rsidRDefault="00237748" w:rsidP="008B0606">
      <w:pPr>
        <w:pStyle w:val="Heading9"/>
        <w:jc w:val="both"/>
        <w:rPr>
          <w:rFonts w:asciiTheme="minorHAnsi" w:hAnsiTheme="minorHAnsi" w:cstheme="minorHAnsi"/>
          <w:i w:val="0"/>
          <w:sz w:val="22"/>
          <w:szCs w:val="22"/>
        </w:rPr>
      </w:pPr>
      <w:proofErr w:type="spellStart"/>
      <w:r w:rsidRPr="008E273E">
        <w:rPr>
          <w:rFonts w:asciiTheme="minorHAnsi" w:hAnsiTheme="minorHAnsi" w:cstheme="minorHAnsi"/>
          <w:i w:val="0"/>
          <w:sz w:val="22"/>
          <w:szCs w:val="22"/>
        </w:rPr>
        <w:t>Planirani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broj</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učenika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sve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odgojne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skupine</w:t>
      </w:r>
      <w:proofErr w:type="spellEnd"/>
    </w:p>
    <w:p w14:paraId="6708C3BD" w14:textId="27B4CC5C" w:rsidR="00237748" w:rsidRPr="008E273E" w:rsidRDefault="00237748" w:rsidP="008B0606">
      <w:pPr>
        <w:pStyle w:val="Heading9"/>
        <w:jc w:val="both"/>
        <w:rPr>
          <w:rFonts w:asciiTheme="minorHAnsi" w:hAnsiTheme="minorHAnsi" w:cstheme="minorHAnsi"/>
          <w:i w:val="0"/>
          <w:sz w:val="22"/>
          <w:szCs w:val="22"/>
        </w:rPr>
      </w:pPr>
      <w:proofErr w:type="spellStart"/>
      <w:r w:rsidRPr="008E273E">
        <w:rPr>
          <w:rFonts w:asciiTheme="minorHAnsi" w:hAnsiTheme="minorHAnsi" w:cstheme="minorHAnsi"/>
          <w:i w:val="0"/>
          <w:sz w:val="22"/>
          <w:szCs w:val="22"/>
        </w:rPr>
        <w:t>Planirani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broj</w:t>
      </w:r>
      <w:proofErr w:type="spellEnd"/>
      <w:r w:rsidRPr="008E273E">
        <w:rPr>
          <w:rFonts w:asciiTheme="minorHAnsi" w:hAnsiTheme="minorHAnsi" w:cstheme="minorHAnsi"/>
          <w:i w:val="0"/>
          <w:sz w:val="22"/>
          <w:szCs w:val="22"/>
        </w:rPr>
        <w:t xml:space="preserve"> sati: </w:t>
      </w:r>
      <w:r w:rsidR="003D03D2">
        <w:rPr>
          <w:rFonts w:asciiTheme="minorHAnsi" w:hAnsiTheme="minorHAnsi" w:cstheme="minorHAnsi"/>
          <w:i w:val="0"/>
          <w:sz w:val="22"/>
          <w:szCs w:val="22"/>
        </w:rPr>
        <w:t>35</w:t>
      </w:r>
    </w:p>
    <w:p w14:paraId="1E4117DE" w14:textId="61136B3B" w:rsidR="00237748" w:rsidRPr="008E273E" w:rsidRDefault="00237748" w:rsidP="008B0606">
      <w:pPr>
        <w:pStyle w:val="Heading9"/>
        <w:jc w:val="both"/>
        <w:rPr>
          <w:rFonts w:asciiTheme="minorHAnsi" w:hAnsiTheme="minorHAnsi" w:cstheme="minorHAnsi"/>
          <w:i w:val="0"/>
          <w:sz w:val="22"/>
          <w:szCs w:val="22"/>
        </w:rPr>
      </w:pPr>
      <w:proofErr w:type="spellStart"/>
      <w:r w:rsidRPr="008E273E">
        <w:rPr>
          <w:rFonts w:asciiTheme="minorHAnsi" w:hAnsiTheme="minorHAnsi" w:cstheme="minorHAnsi"/>
          <w:i w:val="0"/>
          <w:sz w:val="22"/>
          <w:szCs w:val="22"/>
        </w:rPr>
        <w:t>Cilj</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posebnog</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programa</w:t>
      </w:r>
      <w:proofErr w:type="spellEnd"/>
      <w:r w:rsidRPr="008E273E">
        <w:rPr>
          <w:rFonts w:asciiTheme="minorHAnsi" w:hAnsiTheme="minorHAnsi" w:cstheme="minorHAnsi"/>
          <w:i w:val="0"/>
          <w:sz w:val="22"/>
          <w:szCs w:val="22"/>
        </w:rPr>
        <w:t xml:space="preserve"> je </w:t>
      </w:r>
      <w:proofErr w:type="spellStart"/>
      <w:r w:rsidRPr="008E273E">
        <w:rPr>
          <w:rFonts w:asciiTheme="minorHAnsi" w:hAnsiTheme="minorHAnsi" w:cstheme="minorHAnsi"/>
          <w:i w:val="0"/>
          <w:sz w:val="22"/>
          <w:szCs w:val="22"/>
        </w:rPr>
        <w:t>podrška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učenicima</w:t>
      </w:r>
      <w:proofErr w:type="spellEnd"/>
      <w:r w:rsidRPr="008E273E">
        <w:rPr>
          <w:rFonts w:asciiTheme="minorHAnsi" w:hAnsiTheme="minorHAnsi" w:cstheme="minorHAnsi"/>
          <w:i w:val="0"/>
          <w:sz w:val="22"/>
          <w:szCs w:val="22"/>
        </w:rPr>
        <w:t xml:space="preserve"> u </w:t>
      </w:r>
      <w:proofErr w:type="spellStart"/>
      <w:r w:rsidRPr="008E273E">
        <w:rPr>
          <w:rFonts w:asciiTheme="minorHAnsi" w:hAnsiTheme="minorHAnsi" w:cstheme="minorHAnsi"/>
          <w:i w:val="0"/>
          <w:sz w:val="22"/>
          <w:szCs w:val="22"/>
        </w:rPr>
        <w:t>prevladavanju</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kriznih</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situacijama</w:t>
      </w:r>
      <w:proofErr w:type="spellEnd"/>
      <w:r w:rsidRPr="008E273E">
        <w:rPr>
          <w:rFonts w:asciiTheme="minorHAnsi" w:hAnsiTheme="minorHAnsi" w:cstheme="minorHAnsi"/>
          <w:i w:val="0"/>
          <w:sz w:val="22"/>
          <w:szCs w:val="22"/>
        </w:rPr>
        <w:t xml:space="preserve"> i </w:t>
      </w:r>
      <w:proofErr w:type="spellStart"/>
      <w:r w:rsidRPr="008E273E">
        <w:rPr>
          <w:rFonts w:asciiTheme="minorHAnsi" w:hAnsiTheme="minorHAnsi" w:cstheme="minorHAnsi"/>
          <w:i w:val="0"/>
          <w:sz w:val="22"/>
          <w:szCs w:val="22"/>
        </w:rPr>
        <w:t>nošenju</w:t>
      </w:r>
      <w:proofErr w:type="spellEnd"/>
      <w:r w:rsidRPr="008E273E">
        <w:rPr>
          <w:rFonts w:asciiTheme="minorHAnsi" w:hAnsiTheme="minorHAnsi" w:cstheme="minorHAnsi"/>
          <w:i w:val="0"/>
          <w:sz w:val="22"/>
          <w:szCs w:val="22"/>
        </w:rPr>
        <w:t xml:space="preserve"> </w:t>
      </w:r>
      <w:proofErr w:type="spellStart"/>
      <w:proofErr w:type="gramStart"/>
      <w:r w:rsidRPr="008E273E">
        <w:rPr>
          <w:rFonts w:asciiTheme="minorHAnsi" w:hAnsiTheme="minorHAnsi" w:cstheme="minorHAnsi"/>
          <w:i w:val="0"/>
          <w:sz w:val="22"/>
          <w:szCs w:val="22"/>
        </w:rPr>
        <w:t>sa</w:t>
      </w:r>
      <w:proofErr w:type="spellEnd"/>
      <w:proofErr w:type="gram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stresom</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te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razvijanje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vještine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rješavanja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problema</w:t>
      </w:r>
      <w:proofErr w:type="spellEnd"/>
      <w:r w:rsidRPr="008E273E">
        <w:rPr>
          <w:rFonts w:asciiTheme="minorHAnsi" w:hAnsiTheme="minorHAnsi" w:cstheme="minorHAnsi"/>
          <w:i w:val="0"/>
          <w:sz w:val="22"/>
          <w:szCs w:val="22"/>
        </w:rPr>
        <w:t xml:space="preserve"> i </w:t>
      </w:r>
      <w:proofErr w:type="spellStart"/>
      <w:r w:rsidRPr="008E273E">
        <w:rPr>
          <w:rFonts w:asciiTheme="minorHAnsi" w:hAnsiTheme="minorHAnsi" w:cstheme="minorHAnsi"/>
          <w:i w:val="0"/>
          <w:sz w:val="22"/>
          <w:szCs w:val="22"/>
        </w:rPr>
        <w:t>upućivanje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učenika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na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odgovorno</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ponašanje</w:t>
      </w:r>
      <w:proofErr w:type="spellEnd"/>
      <w:r w:rsidR="008B0606">
        <w:rPr>
          <w:rFonts w:asciiTheme="minorHAnsi" w:hAnsiTheme="minorHAnsi" w:cstheme="minorHAnsi"/>
          <w:i w:val="0"/>
          <w:sz w:val="22"/>
          <w:szCs w:val="22"/>
        </w:rPr>
        <w:t>.</w:t>
      </w:r>
    </w:p>
    <w:p w14:paraId="77C4D96E" w14:textId="41059717" w:rsidR="00237748" w:rsidRPr="008E273E" w:rsidRDefault="00237748" w:rsidP="008B0606">
      <w:pPr>
        <w:pStyle w:val="Heading9"/>
        <w:jc w:val="both"/>
        <w:rPr>
          <w:rFonts w:asciiTheme="minorHAnsi" w:hAnsiTheme="minorHAnsi" w:cstheme="minorHAnsi"/>
          <w:i w:val="0"/>
          <w:sz w:val="22"/>
          <w:szCs w:val="22"/>
        </w:rPr>
      </w:pPr>
      <w:proofErr w:type="spellStart"/>
      <w:r w:rsidRPr="008E273E">
        <w:rPr>
          <w:rFonts w:asciiTheme="minorHAnsi" w:hAnsiTheme="minorHAnsi" w:cstheme="minorHAnsi"/>
          <w:i w:val="0"/>
          <w:sz w:val="22"/>
          <w:szCs w:val="22"/>
        </w:rPr>
        <w:t>Aktivnosti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savjetovanje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individualni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razgovor</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radionice</w:t>
      </w:r>
      <w:proofErr w:type="spellEnd"/>
      <w:r w:rsidR="008B0606">
        <w:rPr>
          <w:rFonts w:asciiTheme="minorHAnsi" w:hAnsiTheme="minorHAnsi" w:cstheme="minorHAnsi"/>
          <w:i w:val="0"/>
          <w:sz w:val="22"/>
          <w:szCs w:val="22"/>
        </w:rPr>
        <w:t>.</w:t>
      </w:r>
    </w:p>
    <w:p w14:paraId="1316585D" w14:textId="77777777" w:rsidR="00551736" w:rsidRDefault="00551736" w:rsidP="00551736">
      <w:pPr>
        <w:rPr>
          <w:rFonts w:cstheme="minorHAnsi"/>
          <w:lang w:val="en-US" w:eastAsia="hr-HR"/>
        </w:rPr>
      </w:pPr>
    </w:p>
    <w:p w14:paraId="5C666D90" w14:textId="09D7D06E" w:rsidR="00F9745C" w:rsidRDefault="009E4957" w:rsidP="00F9745C">
      <w:pPr>
        <w:rPr>
          <w:rFonts w:cstheme="minorHAnsi"/>
          <w:lang w:val="en-US" w:eastAsia="hr-HR"/>
        </w:rPr>
      </w:pPr>
      <w:proofErr w:type="spellStart"/>
      <w:r w:rsidRPr="008E273E">
        <w:rPr>
          <w:rFonts w:cstheme="minorHAnsi"/>
          <w:lang w:val="en-US" w:eastAsia="hr-HR"/>
        </w:rPr>
        <w:t>Voditelji</w:t>
      </w:r>
      <w:proofErr w:type="spellEnd"/>
      <w:r w:rsidRPr="008E273E">
        <w:rPr>
          <w:rFonts w:cstheme="minorHAnsi"/>
          <w:lang w:val="en-US" w:eastAsia="hr-HR"/>
        </w:rPr>
        <w:t xml:space="preserve">: </w:t>
      </w:r>
      <w:proofErr w:type="spellStart"/>
      <w:r w:rsidRPr="008E273E">
        <w:rPr>
          <w:rFonts w:cstheme="minorHAnsi"/>
          <w:lang w:val="en-US" w:eastAsia="hr-HR"/>
        </w:rPr>
        <w:t>Antun</w:t>
      </w:r>
      <w:proofErr w:type="spellEnd"/>
      <w:r w:rsidRPr="008E273E">
        <w:rPr>
          <w:rFonts w:cstheme="minorHAnsi"/>
          <w:lang w:val="en-US" w:eastAsia="hr-HR"/>
        </w:rPr>
        <w:t xml:space="preserve"> </w:t>
      </w:r>
      <w:proofErr w:type="spellStart"/>
      <w:r w:rsidRPr="008E273E">
        <w:rPr>
          <w:rFonts w:cstheme="minorHAnsi"/>
          <w:lang w:val="en-US" w:eastAsia="hr-HR"/>
        </w:rPr>
        <w:t>Vidović</w:t>
      </w:r>
      <w:proofErr w:type="spellEnd"/>
      <w:r w:rsidRPr="008E273E">
        <w:rPr>
          <w:rFonts w:cstheme="minorHAnsi"/>
          <w:lang w:val="en-US" w:eastAsia="hr-HR"/>
        </w:rPr>
        <w:t>, prof.</w:t>
      </w:r>
      <w:r w:rsidR="00551736">
        <w:rPr>
          <w:rFonts w:cstheme="minorHAnsi"/>
          <w:lang w:val="en-US" w:eastAsia="hr-HR"/>
        </w:rPr>
        <w:t xml:space="preserve"> </w:t>
      </w:r>
      <w:proofErr w:type="spellStart"/>
      <w:r w:rsidR="00551736">
        <w:rPr>
          <w:rFonts w:cstheme="minorHAnsi"/>
          <w:lang w:val="en-US" w:eastAsia="hr-HR"/>
        </w:rPr>
        <w:t>povijesti</w:t>
      </w:r>
      <w:proofErr w:type="spellEnd"/>
      <w:r w:rsidR="00551736">
        <w:rPr>
          <w:rFonts w:cstheme="minorHAnsi"/>
          <w:lang w:val="en-US" w:eastAsia="hr-HR"/>
        </w:rPr>
        <w:t xml:space="preserve"> i </w:t>
      </w:r>
      <w:proofErr w:type="spellStart"/>
      <w:r w:rsidR="00551736">
        <w:rPr>
          <w:rFonts w:cstheme="minorHAnsi"/>
          <w:lang w:val="en-US" w:eastAsia="hr-HR"/>
        </w:rPr>
        <w:t>sociologije</w:t>
      </w:r>
      <w:proofErr w:type="spellEnd"/>
      <w:r w:rsidRPr="008E273E">
        <w:rPr>
          <w:rFonts w:cstheme="minorHAnsi"/>
          <w:lang w:val="en-US" w:eastAsia="hr-HR"/>
        </w:rPr>
        <w:t xml:space="preserve"> i </w:t>
      </w:r>
      <w:proofErr w:type="spellStart"/>
      <w:r w:rsidRPr="008E273E">
        <w:rPr>
          <w:rFonts w:cstheme="minorHAnsi"/>
          <w:lang w:val="en-US" w:eastAsia="hr-HR"/>
        </w:rPr>
        <w:t>Anamarija</w:t>
      </w:r>
      <w:proofErr w:type="spellEnd"/>
      <w:r w:rsidRPr="008E273E">
        <w:rPr>
          <w:rFonts w:cstheme="minorHAnsi"/>
          <w:lang w:val="en-US" w:eastAsia="hr-HR"/>
        </w:rPr>
        <w:t xml:space="preserve"> </w:t>
      </w:r>
      <w:proofErr w:type="spellStart"/>
      <w:r w:rsidRPr="008E273E">
        <w:rPr>
          <w:rFonts w:cstheme="minorHAnsi"/>
          <w:lang w:val="en-US" w:eastAsia="hr-HR"/>
        </w:rPr>
        <w:t>Hanžek</w:t>
      </w:r>
      <w:proofErr w:type="spellEnd"/>
      <w:r w:rsidRPr="008E273E">
        <w:rPr>
          <w:rFonts w:cstheme="minorHAnsi"/>
          <w:lang w:val="en-US" w:eastAsia="hr-HR"/>
        </w:rPr>
        <w:t xml:space="preserve"> </w:t>
      </w:r>
      <w:proofErr w:type="spellStart"/>
      <w:r w:rsidRPr="008E273E">
        <w:rPr>
          <w:rFonts w:cstheme="minorHAnsi"/>
          <w:lang w:val="en-US" w:eastAsia="hr-HR"/>
        </w:rPr>
        <w:t>Novako</w:t>
      </w:r>
      <w:r w:rsidRPr="00F9745C">
        <w:rPr>
          <w:rFonts w:cstheme="minorHAnsi"/>
          <w:lang w:val="en-US" w:eastAsia="hr-HR"/>
        </w:rPr>
        <w:t>vić</w:t>
      </w:r>
      <w:proofErr w:type="spellEnd"/>
      <w:r w:rsidR="008B0606">
        <w:rPr>
          <w:rFonts w:cstheme="minorHAnsi"/>
          <w:lang w:val="en-US" w:eastAsia="hr-HR"/>
        </w:rPr>
        <w:t>,</w:t>
      </w:r>
      <w:r w:rsidR="00F9745C" w:rsidRPr="00F9745C">
        <w:rPr>
          <w:rFonts w:cstheme="minorHAnsi"/>
        </w:rPr>
        <w:t xml:space="preserve"> </w:t>
      </w:r>
      <w:r w:rsidR="002E0971" w:rsidRPr="00F9745C">
        <w:rPr>
          <w:rFonts w:cstheme="minorHAnsi"/>
        </w:rPr>
        <w:t>mag.</w:t>
      </w:r>
      <w:r w:rsidR="008B0606">
        <w:rPr>
          <w:rFonts w:cstheme="minorHAnsi"/>
        </w:rPr>
        <w:t xml:space="preserve"> </w:t>
      </w:r>
      <w:r w:rsidR="002E0971" w:rsidRPr="00F9745C">
        <w:rPr>
          <w:rFonts w:cstheme="minorHAnsi"/>
        </w:rPr>
        <w:t>p</w:t>
      </w:r>
      <w:r w:rsidR="002E0971">
        <w:rPr>
          <w:rFonts w:cstheme="minorHAnsi"/>
        </w:rPr>
        <w:t>a</w:t>
      </w:r>
      <w:r w:rsidR="002E0971" w:rsidRPr="00F9745C">
        <w:rPr>
          <w:rFonts w:cstheme="minorHAnsi"/>
        </w:rPr>
        <w:t>ed.</w:t>
      </w:r>
      <w:r w:rsidR="008B0606">
        <w:rPr>
          <w:rFonts w:cstheme="minorHAnsi"/>
        </w:rPr>
        <w:t xml:space="preserve"> </w:t>
      </w:r>
      <w:r w:rsidR="002E0971" w:rsidRPr="00F9745C">
        <w:rPr>
          <w:rFonts w:cstheme="minorHAnsi"/>
        </w:rPr>
        <w:t>et mag.</w:t>
      </w:r>
      <w:r w:rsidR="008B0606">
        <w:rPr>
          <w:rFonts w:cstheme="minorHAnsi"/>
        </w:rPr>
        <w:t xml:space="preserve"> </w:t>
      </w:r>
      <w:r w:rsidR="002E0971" w:rsidRPr="00F9745C">
        <w:rPr>
          <w:rFonts w:cstheme="minorHAnsi"/>
        </w:rPr>
        <w:t>soc</w:t>
      </w:r>
    </w:p>
    <w:p w14:paraId="08EE0DD3" w14:textId="77777777" w:rsidR="002E0971" w:rsidRPr="008E273E" w:rsidRDefault="002E0971" w:rsidP="00F9745C">
      <w:pPr>
        <w:rPr>
          <w:rFonts w:cstheme="minorHAnsi"/>
          <w:lang w:val="en-US" w:eastAsia="hr-HR"/>
        </w:rPr>
      </w:pPr>
    </w:p>
    <w:p w14:paraId="0FBFCDFA" w14:textId="06D080CB" w:rsidR="009E4957" w:rsidRPr="008E273E" w:rsidRDefault="009E4957" w:rsidP="009E4957">
      <w:pPr>
        <w:rPr>
          <w:rFonts w:cstheme="minorHAnsi"/>
          <w:b/>
          <w:lang w:val="en-US" w:eastAsia="hr-HR"/>
        </w:rPr>
      </w:pPr>
      <w:proofErr w:type="spellStart"/>
      <w:r w:rsidRPr="008E273E">
        <w:rPr>
          <w:rFonts w:cstheme="minorHAnsi"/>
          <w:b/>
          <w:lang w:val="en-US" w:eastAsia="hr-HR"/>
        </w:rPr>
        <w:lastRenderedPageBreak/>
        <w:t>Vijeće</w:t>
      </w:r>
      <w:proofErr w:type="spellEnd"/>
      <w:r w:rsidRPr="008E273E">
        <w:rPr>
          <w:rFonts w:cstheme="minorHAnsi"/>
          <w:b/>
          <w:lang w:val="en-US" w:eastAsia="hr-HR"/>
        </w:rPr>
        <w:t xml:space="preserve"> </w:t>
      </w:r>
      <w:proofErr w:type="spellStart"/>
      <w:r w:rsidRPr="008E273E">
        <w:rPr>
          <w:rFonts w:cstheme="minorHAnsi"/>
          <w:b/>
          <w:lang w:val="en-US" w:eastAsia="hr-HR"/>
        </w:rPr>
        <w:t>učenika</w:t>
      </w:r>
      <w:proofErr w:type="spellEnd"/>
    </w:p>
    <w:p w14:paraId="2A34AC5F" w14:textId="42215DD5" w:rsidR="009E4957" w:rsidRPr="008E273E" w:rsidRDefault="009E4957" w:rsidP="009E4957">
      <w:pPr>
        <w:pStyle w:val="Heading9"/>
        <w:jc w:val="left"/>
        <w:rPr>
          <w:rFonts w:asciiTheme="minorHAnsi" w:hAnsiTheme="minorHAnsi" w:cstheme="minorHAnsi"/>
          <w:i w:val="0"/>
          <w:sz w:val="22"/>
          <w:szCs w:val="22"/>
        </w:rPr>
      </w:pPr>
      <w:proofErr w:type="spellStart"/>
      <w:r w:rsidRPr="008E273E">
        <w:rPr>
          <w:rFonts w:asciiTheme="minorHAnsi" w:hAnsiTheme="minorHAnsi" w:cstheme="minorHAnsi"/>
          <w:i w:val="0"/>
          <w:sz w:val="22"/>
          <w:szCs w:val="22"/>
        </w:rPr>
        <w:t>Planirani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broj</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učenika</w:t>
      </w:r>
      <w:proofErr w:type="spellEnd"/>
      <w:r w:rsidRPr="008E273E">
        <w:rPr>
          <w:rFonts w:asciiTheme="minorHAnsi" w:hAnsiTheme="minorHAnsi" w:cstheme="minorHAnsi"/>
          <w:i w:val="0"/>
          <w:sz w:val="22"/>
          <w:szCs w:val="22"/>
        </w:rPr>
        <w:t xml:space="preserve">: </w:t>
      </w:r>
      <w:r w:rsidR="001E4A25">
        <w:rPr>
          <w:rFonts w:asciiTheme="minorHAnsi" w:hAnsiTheme="minorHAnsi" w:cstheme="minorHAnsi"/>
          <w:i w:val="0"/>
          <w:sz w:val="22"/>
          <w:szCs w:val="22"/>
        </w:rPr>
        <w:t xml:space="preserve">6 – 12 </w:t>
      </w:r>
    </w:p>
    <w:p w14:paraId="41C5738E" w14:textId="292B08A1" w:rsidR="009E4957" w:rsidRPr="008E273E" w:rsidRDefault="009E4957" w:rsidP="009E4957">
      <w:pPr>
        <w:pStyle w:val="Heading9"/>
        <w:jc w:val="left"/>
        <w:rPr>
          <w:rFonts w:asciiTheme="minorHAnsi" w:hAnsiTheme="minorHAnsi" w:cstheme="minorHAnsi"/>
          <w:i w:val="0"/>
          <w:sz w:val="22"/>
          <w:szCs w:val="22"/>
        </w:rPr>
      </w:pPr>
      <w:proofErr w:type="spellStart"/>
      <w:r w:rsidRPr="008E273E">
        <w:rPr>
          <w:rFonts w:asciiTheme="minorHAnsi" w:hAnsiTheme="minorHAnsi" w:cstheme="minorHAnsi"/>
          <w:i w:val="0"/>
          <w:sz w:val="22"/>
          <w:szCs w:val="22"/>
        </w:rPr>
        <w:t>Planirani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broj</w:t>
      </w:r>
      <w:proofErr w:type="spellEnd"/>
      <w:r w:rsidRPr="008E273E">
        <w:rPr>
          <w:rFonts w:asciiTheme="minorHAnsi" w:hAnsiTheme="minorHAnsi" w:cstheme="minorHAnsi"/>
          <w:i w:val="0"/>
          <w:sz w:val="22"/>
          <w:szCs w:val="22"/>
        </w:rPr>
        <w:t xml:space="preserve"> sati: </w:t>
      </w:r>
      <w:r w:rsidR="001E4A25">
        <w:rPr>
          <w:rFonts w:asciiTheme="minorHAnsi" w:hAnsiTheme="minorHAnsi" w:cstheme="minorHAnsi"/>
          <w:i w:val="0"/>
          <w:sz w:val="22"/>
          <w:szCs w:val="22"/>
        </w:rPr>
        <w:t>20</w:t>
      </w:r>
    </w:p>
    <w:p w14:paraId="1A72608A" w14:textId="77777777" w:rsidR="009E4957" w:rsidRPr="008E273E" w:rsidRDefault="009E4957" w:rsidP="008B0606">
      <w:pPr>
        <w:pStyle w:val="Heading9"/>
        <w:jc w:val="both"/>
        <w:rPr>
          <w:rFonts w:asciiTheme="minorHAnsi" w:hAnsiTheme="minorHAnsi" w:cstheme="minorHAnsi"/>
          <w:i w:val="0"/>
          <w:sz w:val="22"/>
          <w:szCs w:val="22"/>
        </w:rPr>
      </w:pPr>
      <w:proofErr w:type="spellStart"/>
      <w:r w:rsidRPr="008E273E">
        <w:rPr>
          <w:rFonts w:asciiTheme="minorHAnsi" w:hAnsiTheme="minorHAnsi" w:cstheme="minorHAnsi"/>
          <w:i w:val="0"/>
          <w:sz w:val="22"/>
          <w:szCs w:val="22"/>
        </w:rPr>
        <w:t>Cilj</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posebnog</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programa</w:t>
      </w:r>
      <w:proofErr w:type="spellEnd"/>
      <w:r w:rsidRPr="008E273E">
        <w:rPr>
          <w:rFonts w:asciiTheme="minorHAnsi" w:hAnsiTheme="minorHAnsi" w:cstheme="minorHAnsi"/>
          <w:i w:val="0"/>
          <w:sz w:val="22"/>
          <w:szCs w:val="22"/>
        </w:rPr>
        <w:t xml:space="preserve"> je </w:t>
      </w:r>
      <w:proofErr w:type="spellStart"/>
      <w:r w:rsidRPr="008E273E">
        <w:rPr>
          <w:rFonts w:asciiTheme="minorHAnsi" w:hAnsiTheme="minorHAnsi" w:cstheme="minorHAnsi"/>
          <w:i w:val="0"/>
          <w:sz w:val="22"/>
          <w:szCs w:val="22"/>
        </w:rPr>
        <w:t>aktivno</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uključivanje</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učenika</w:t>
      </w:r>
      <w:proofErr w:type="spellEnd"/>
      <w:r w:rsidRPr="008E273E">
        <w:rPr>
          <w:rFonts w:asciiTheme="minorHAnsi" w:hAnsiTheme="minorHAnsi" w:cstheme="minorHAnsi"/>
          <w:i w:val="0"/>
          <w:sz w:val="22"/>
          <w:szCs w:val="22"/>
        </w:rPr>
        <w:t xml:space="preserve"> u </w:t>
      </w:r>
      <w:proofErr w:type="spellStart"/>
      <w:r w:rsidRPr="008E273E">
        <w:rPr>
          <w:rFonts w:asciiTheme="minorHAnsi" w:hAnsiTheme="minorHAnsi" w:cstheme="minorHAnsi"/>
          <w:i w:val="0"/>
          <w:sz w:val="22"/>
          <w:szCs w:val="22"/>
        </w:rPr>
        <w:t>kreiranju</w:t>
      </w:r>
      <w:proofErr w:type="spellEnd"/>
      <w:r w:rsidRPr="008E273E">
        <w:rPr>
          <w:rFonts w:asciiTheme="minorHAnsi" w:hAnsiTheme="minorHAnsi" w:cstheme="minorHAnsi"/>
          <w:i w:val="0"/>
          <w:sz w:val="22"/>
          <w:szCs w:val="22"/>
        </w:rPr>
        <w:t xml:space="preserve"> i </w:t>
      </w:r>
      <w:proofErr w:type="spellStart"/>
      <w:r w:rsidRPr="008E273E">
        <w:rPr>
          <w:rFonts w:asciiTheme="minorHAnsi" w:hAnsiTheme="minorHAnsi" w:cstheme="minorHAnsi"/>
          <w:i w:val="0"/>
          <w:sz w:val="22"/>
          <w:szCs w:val="22"/>
        </w:rPr>
        <w:t>organiziranju</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života</w:t>
      </w:r>
      <w:proofErr w:type="spellEnd"/>
      <w:r w:rsidRPr="008E273E">
        <w:rPr>
          <w:rFonts w:asciiTheme="minorHAnsi" w:hAnsiTheme="minorHAnsi" w:cstheme="minorHAnsi"/>
          <w:i w:val="0"/>
          <w:sz w:val="22"/>
          <w:szCs w:val="22"/>
        </w:rPr>
        <w:t xml:space="preserve"> i </w:t>
      </w:r>
      <w:proofErr w:type="spellStart"/>
      <w:r w:rsidRPr="008E273E">
        <w:rPr>
          <w:rFonts w:asciiTheme="minorHAnsi" w:hAnsiTheme="minorHAnsi" w:cstheme="minorHAnsi"/>
          <w:i w:val="0"/>
          <w:sz w:val="22"/>
          <w:szCs w:val="22"/>
        </w:rPr>
        <w:t>rada</w:t>
      </w:r>
      <w:proofErr w:type="spellEnd"/>
      <w:r w:rsidRPr="008E273E">
        <w:rPr>
          <w:rFonts w:asciiTheme="minorHAnsi" w:hAnsiTheme="minorHAnsi" w:cstheme="minorHAnsi"/>
          <w:i w:val="0"/>
          <w:sz w:val="22"/>
          <w:szCs w:val="22"/>
        </w:rPr>
        <w:t xml:space="preserve"> u </w:t>
      </w:r>
      <w:proofErr w:type="spellStart"/>
      <w:r w:rsidRPr="008E273E">
        <w:rPr>
          <w:rFonts w:asciiTheme="minorHAnsi" w:hAnsiTheme="minorHAnsi" w:cstheme="minorHAnsi"/>
          <w:i w:val="0"/>
          <w:sz w:val="22"/>
          <w:szCs w:val="22"/>
        </w:rPr>
        <w:t>Domu</w:t>
      </w:r>
      <w:proofErr w:type="spellEnd"/>
    </w:p>
    <w:p w14:paraId="246DA3F8" w14:textId="3763B64C" w:rsidR="009E4957" w:rsidRPr="008E273E" w:rsidRDefault="009E4957" w:rsidP="008B0606">
      <w:pPr>
        <w:pStyle w:val="Heading9"/>
        <w:jc w:val="both"/>
        <w:rPr>
          <w:rFonts w:asciiTheme="minorHAnsi" w:hAnsiTheme="minorHAnsi" w:cstheme="minorHAnsi"/>
          <w:i w:val="0"/>
          <w:sz w:val="22"/>
          <w:szCs w:val="22"/>
        </w:rPr>
      </w:pPr>
      <w:proofErr w:type="spellStart"/>
      <w:proofErr w:type="gramStart"/>
      <w:r w:rsidRPr="008E273E">
        <w:rPr>
          <w:rFonts w:asciiTheme="minorHAnsi" w:hAnsiTheme="minorHAnsi" w:cstheme="minorHAnsi"/>
          <w:i w:val="0"/>
          <w:sz w:val="22"/>
          <w:szCs w:val="22"/>
        </w:rPr>
        <w:t>Aktivnosti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sastanci</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suradnja</w:t>
      </w:r>
      <w:proofErr w:type="spellEnd"/>
      <w:r w:rsidRPr="008E273E">
        <w:rPr>
          <w:rFonts w:asciiTheme="minorHAnsi" w:hAnsiTheme="minorHAnsi" w:cstheme="minorHAnsi"/>
          <w:i w:val="0"/>
          <w:sz w:val="22"/>
          <w:szCs w:val="22"/>
        </w:rPr>
        <w:t xml:space="preserve"> s </w:t>
      </w:r>
      <w:proofErr w:type="spellStart"/>
      <w:r w:rsidRPr="008E273E">
        <w:rPr>
          <w:rFonts w:asciiTheme="minorHAnsi" w:hAnsiTheme="minorHAnsi" w:cstheme="minorHAnsi"/>
          <w:i w:val="0"/>
          <w:sz w:val="22"/>
          <w:szCs w:val="22"/>
        </w:rPr>
        <w:t>kuhinjom</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organizacija</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domskih</w:t>
      </w:r>
      <w:proofErr w:type="spellEnd"/>
      <w:r w:rsidRPr="008E273E">
        <w:rPr>
          <w:rFonts w:asciiTheme="minorHAnsi" w:hAnsiTheme="minorHAnsi" w:cstheme="minorHAnsi"/>
          <w:i w:val="0"/>
          <w:sz w:val="22"/>
          <w:szCs w:val="22"/>
        </w:rPr>
        <w:t xml:space="preserve"> </w:t>
      </w:r>
      <w:proofErr w:type="spellStart"/>
      <w:r w:rsidRPr="008E273E">
        <w:rPr>
          <w:rFonts w:asciiTheme="minorHAnsi" w:hAnsiTheme="minorHAnsi" w:cstheme="minorHAnsi"/>
          <w:i w:val="0"/>
          <w:sz w:val="22"/>
          <w:szCs w:val="22"/>
        </w:rPr>
        <w:t>aktivnosti</w:t>
      </w:r>
      <w:proofErr w:type="spellEnd"/>
      <w:r w:rsidR="008B0606">
        <w:rPr>
          <w:rFonts w:asciiTheme="minorHAnsi" w:hAnsiTheme="minorHAnsi" w:cstheme="minorHAnsi"/>
          <w:i w:val="0"/>
          <w:sz w:val="22"/>
          <w:szCs w:val="22"/>
        </w:rPr>
        <w:t>.</w:t>
      </w:r>
      <w:proofErr w:type="gramEnd"/>
    </w:p>
    <w:p w14:paraId="502AD966" w14:textId="77777777" w:rsidR="009E4957" w:rsidRPr="008E273E" w:rsidRDefault="009E4957" w:rsidP="008B0606">
      <w:pPr>
        <w:jc w:val="both"/>
        <w:rPr>
          <w:rFonts w:cstheme="minorHAnsi"/>
          <w:lang w:val="en-US" w:eastAsia="hr-HR"/>
        </w:rPr>
      </w:pPr>
    </w:p>
    <w:p w14:paraId="5A296B4F" w14:textId="5C2F3D29" w:rsidR="009E4957" w:rsidRPr="008E273E" w:rsidRDefault="009E4957" w:rsidP="009E4957">
      <w:pPr>
        <w:pStyle w:val="Heading9"/>
        <w:jc w:val="right"/>
        <w:rPr>
          <w:rFonts w:asciiTheme="minorHAnsi" w:hAnsiTheme="minorHAnsi" w:cstheme="minorHAnsi"/>
          <w:i w:val="0"/>
          <w:sz w:val="22"/>
          <w:szCs w:val="22"/>
        </w:rPr>
      </w:pPr>
      <w:proofErr w:type="spellStart"/>
      <w:r w:rsidRPr="008E273E">
        <w:rPr>
          <w:rFonts w:asciiTheme="minorHAnsi" w:hAnsiTheme="minorHAnsi" w:cstheme="minorHAnsi"/>
          <w:i w:val="0"/>
          <w:sz w:val="22"/>
          <w:szCs w:val="22"/>
        </w:rPr>
        <w:t>Voditeljica</w:t>
      </w:r>
      <w:proofErr w:type="spellEnd"/>
      <w:r w:rsidRPr="008E273E">
        <w:rPr>
          <w:rFonts w:asciiTheme="minorHAnsi" w:hAnsiTheme="minorHAnsi" w:cstheme="minorHAnsi"/>
          <w:i w:val="0"/>
          <w:sz w:val="22"/>
          <w:szCs w:val="22"/>
        </w:rPr>
        <w:t xml:space="preserve">: </w:t>
      </w:r>
      <w:proofErr w:type="spellStart"/>
      <w:r w:rsidRPr="00551736">
        <w:rPr>
          <w:rFonts w:asciiTheme="minorHAnsi" w:hAnsiTheme="minorHAnsi" w:cstheme="minorHAnsi"/>
          <w:i w:val="0"/>
          <w:sz w:val="22"/>
          <w:szCs w:val="22"/>
        </w:rPr>
        <w:t>Maja</w:t>
      </w:r>
      <w:proofErr w:type="spellEnd"/>
      <w:r w:rsidRPr="00551736">
        <w:rPr>
          <w:rFonts w:asciiTheme="minorHAnsi" w:hAnsiTheme="minorHAnsi" w:cstheme="minorHAnsi"/>
          <w:i w:val="0"/>
          <w:sz w:val="22"/>
          <w:szCs w:val="22"/>
        </w:rPr>
        <w:t xml:space="preserve"> </w:t>
      </w:r>
      <w:proofErr w:type="spellStart"/>
      <w:r w:rsidRPr="00551736">
        <w:rPr>
          <w:rFonts w:asciiTheme="minorHAnsi" w:hAnsiTheme="minorHAnsi" w:cstheme="minorHAnsi"/>
          <w:i w:val="0"/>
          <w:sz w:val="22"/>
          <w:szCs w:val="22"/>
        </w:rPr>
        <w:t>Tušek</w:t>
      </w:r>
      <w:proofErr w:type="spellEnd"/>
      <w:r w:rsidRPr="00551736">
        <w:rPr>
          <w:rFonts w:asciiTheme="minorHAnsi" w:hAnsiTheme="minorHAnsi" w:cstheme="minorHAnsi"/>
          <w:i w:val="0"/>
          <w:sz w:val="22"/>
          <w:szCs w:val="22"/>
        </w:rPr>
        <w:t>,</w:t>
      </w:r>
      <w:r w:rsidR="00113AB0" w:rsidRPr="00551736">
        <w:rPr>
          <w:rFonts w:ascii="Helvetica" w:hAnsi="Helvetica"/>
          <w:i w:val="0"/>
          <w:color w:val="222222"/>
          <w:sz w:val="20"/>
          <w:shd w:val="clear" w:color="auto" w:fill="FFFFFF"/>
        </w:rPr>
        <w:t xml:space="preserve"> </w:t>
      </w:r>
      <w:r w:rsidR="00551736" w:rsidRPr="00551736">
        <w:rPr>
          <w:i w:val="0"/>
        </w:rPr>
        <w:t xml:space="preserve">prof. </w:t>
      </w:r>
      <w:proofErr w:type="spellStart"/>
      <w:r w:rsidR="00551736" w:rsidRPr="00551736">
        <w:rPr>
          <w:i w:val="0"/>
        </w:rPr>
        <w:t>socijalni</w:t>
      </w:r>
      <w:proofErr w:type="spellEnd"/>
      <w:r w:rsidR="00551736" w:rsidRPr="00551736">
        <w:rPr>
          <w:i w:val="0"/>
        </w:rPr>
        <w:t xml:space="preserve"> </w:t>
      </w:r>
      <w:proofErr w:type="spellStart"/>
      <w:r w:rsidR="00551736" w:rsidRPr="00551736">
        <w:rPr>
          <w:i w:val="0"/>
        </w:rPr>
        <w:t>pedagog</w:t>
      </w:r>
      <w:proofErr w:type="spellEnd"/>
      <w:r w:rsidR="00551736">
        <w:rPr>
          <w:b/>
        </w:rPr>
        <w:tab/>
      </w:r>
    </w:p>
    <w:p w14:paraId="09293E62" w14:textId="6D4F19BE" w:rsidR="008E273E" w:rsidRPr="008E273E" w:rsidRDefault="008E273E" w:rsidP="008E273E">
      <w:pPr>
        <w:tabs>
          <w:tab w:val="left" w:pos="1200"/>
        </w:tabs>
        <w:rPr>
          <w:rFonts w:cstheme="minorHAnsi"/>
          <w:lang w:val="en-US" w:eastAsia="hr-HR"/>
        </w:rPr>
      </w:pPr>
    </w:p>
    <w:p w14:paraId="0A97B09A" w14:textId="77777777" w:rsidR="00237748" w:rsidRPr="008E273E" w:rsidRDefault="00237748" w:rsidP="00237748">
      <w:pPr>
        <w:framePr w:hSpace="181" w:wrap="notBeside" w:vAnchor="text" w:hAnchor="margin" w:y="126"/>
        <w:spacing w:line="240" w:lineRule="auto"/>
        <w:jc w:val="both"/>
        <w:rPr>
          <w:rFonts w:cstheme="minorHAnsi"/>
        </w:rPr>
      </w:pPr>
    </w:p>
    <w:p w14:paraId="271CA723" w14:textId="77777777" w:rsidR="00460FA3" w:rsidRPr="008E273E" w:rsidRDefault="00460FA3" w:rsidP="008E273E">
      <w:pPr>
        <w:spacing w:line="240" w:lineRule="auto"/>
        <w:contextualSpacing/>
        <w:jc w:val="both"/>
        <w:rPr>
          <w:rFonts w:cstheme="minorHAnsi"/>
          <w:b/>
        </w:rPr>
      </w:pPr>
    </w:p>
    <w:p w14:paraId="75FBE423" w14:textId="77777777" w:rsidR="00460FA3" w:rsidRPr="008E273E" w:rsidRDefault="00460FA3" w:rsidP="00460FA3">
      <w:pPr>
        <w:spacing w:line="240" w:lineRule="auto"/>
        <w:ind w:left="1080"/>
        <w:contextualSpacing/>
        <w:jc w:val="both"/>
        <w:rPr>
          <w:rFonts w:cstheme="minorHAnsi"/>
          <w:b/>
        </w:rPr>
      </w:pPr>
    </w:p>
    <w:p w14:paraId="7E2DD14A" w14:textId="77777777" w:rsidR="00460FA3" w:rsidRPr="008E273E" w:rsidRDefault="00460FA3" w:rsidP="00460FA3">
      <w:pPr>
        <w:numPr>
          <w:ilvl w:val="1"/>
          <w:numId w:val="14"/>
        </w:numPr>
        <w:spacing w:line="240" w:lineRule="auto"/>
        <w:contextualSpacing/>
        <w:jc w:val="both"/>
        <w:rPr>
          <w:rFonts w:cstheme="minorHAnsi"/>
          <w:b/>
        </w:rPr>
      </w:pPr>
      <w:r w:rsidRPr="008E273E">
        <w:rPr>
          <w:rFonts w:cstheme="minorHAnsi"/>
          <w:b/>
        </w:rPr>
        <w:t xml:space="preserve">Domski projekt </w:t>
      </w:r>
      <w:r w:rsidR="003B7C8D" w:rsidRPr="008E273E">
        <w:rPr>
          <w:rFonts w:cstheme="minorHAnsi"/>
          <w:b/>
        </w:rPr>
        <w:t>„Uljepšajmo naš dom“</w:t>
      </w:r>
    </w:p>
    <w:p w14:paraId="2D3F0BEC" w14:textId="77777777" w:rsidR="00460FA3" w:rsidRPr="008E273E" w:rsidRDefault="00460FA3" w:rsidP="00460FA3">
      <w:pPr>
        <w:spacing w:line="240" w:lineRule="auto"/>
        <w:ind w:left="720"/>
        <w:contextualSpacing/>
        <w:jc w:val="both"/>
        <w:rPr>
          <w:rFonts w:cstheme="minorHAnsi"/>
          <w:b/>
        </w:rPr>
      </w:pPr>
    </w:p>
    <w:p w14:paraId="6A4BAED4" w14:textId="2DD1EF3F" w:rsidR="00E44A4B" w:rsidRPr="008E273E" w:rsidRDefault="009E4957" w:rsidP="00460FA3">
      <w:pPr>
        <w:ind w:firstLine="360"/>
        <w:jc w:val="both"/>
        <w:rPr>
          <w:rFonts w:cstheme="minorHAnsi"/>
        </w:rPr>
      </w:pPr>
      <w:r w:rsidRPr="008E273E">
        <w:rPr>
          <w:rFonts w:cstheme="minorHAnsi"/>
        </w:rPr>
        <w:t>U školskoj godini 2023/2024.  nastavit</w:t>
      </w:r>
      <w:r w:rsidR="003B7C8D" w:rsidRPr="008E273E">
        <w:rPr>
          <w:rFonts w:cstheme="minorHAnsi"/>
        </w:rPr>
        <w:t xml:space="preserve"> će se</w:t>
      </w:r>
      <w:r w:rsidRPr="008E273E">
        <w:rPr>
          <w:rFonts w:cstheme="minorHAnsi"/>
        </w:rPr>
        <w:t xml:space="preserve"> i dalje </w:t>
      </w:r>
      <w:r w:rsidR="003B7C8D" w:rsidRPr="008E273E">
        <w:rPr>
          <w:rFonts w:cstheme="minorHAnsi"/>
        </w:rPr>
        <w:t xml:space="preserve"> domski projekt naziva „Uljepšajmo naš dom“</w:t>
      </w:r>
      <w:r w:rsidRPr="008E273E">
        <w:rPr>
          <w:rFonts w:cstheme="minorHAnsi"/>
        </w:rPr>
        <w:t xml:space="preserve"> zbog dodatne potrebe za uljepšav</w:t>
      </w:r>
      <w:r w:rsidR="00902AF5" w:rsidRPr="008E273E">
        <w:rPr>
          <w:rFonts w:cstheme="minorHAnsi"/>
        </w:rPr>
        <w:t xml:space="preserve">anjem istog. </w:t>
      </w:r>
      <w:r w:rsidR="003B7C8D" w:rsidRPr="008E273E">
        <w:rPr>
          <w:rFonts w:cstheme="minorHAnsi"/>
        </w:rPr>
        <w:t>Opći je cilj</w:t>
      </w:r>
      <w:r w:rsidR="00E44A4B" w:rsidRPr="008E273E">
        <w:rPr>
          <w:rFonts w:cstheme="minorHAnsi"/>
        </w:rPr>
        <w:t xml:space="preserve"> ovog projekta</w:t>
      </w:r>
      <w:r w:rsidR="003B7C8D" w:rsidRPr="008E273E">
        <w:rPr>
          <w:rFonts w:cstheme="minorHAnsi"/>
        </w:rPr>
        <w:t xml:space="preserve"> </w:t>
      </w:r>
      <w:r w:rsidR="00E44A4B" w:rsidRPr="008E273E">
        <w:rPr>
          <w:rFonts w:cstheme="minorHAnsi"/>
        </w:rPr>
        <w:t xml:space="preserve">razviti kod učenika osjećaj odgovornosti i brige za prostor u kojem žive i rade. </w:t>
      </w:r>
      <w:r w:rsidR="00397CAC" w:rsidRPr="008E273E">
        <w:rPr>
          <w:rFonts w:cstheme="minorHAnsi"/>
        </w:rPr>
        <w:t xml:space="preserve">Specifični ciljevi su: </w:t>
      </w:r>
      <w:r w:rsidR="000F6563" w:rsidRPr="008E273E">
        <w:rPr>
          <w:rFonts w:cstheme="minorHAnsi"/>
        </w:rPr>
        <w:t xml:space="preserve">jačati specifične životne vještine, </w:t>
      </w:r>
      <w:r w:rsidR="00397CAC" w:rsidRPr="008E273E">
        <w:rPr>
          <w:rFonts w:cstheme="minorHAnsi"/>
        </w:rPr>
        <w:t>aktivno uključi</w:t>
      </w:r>
      <w:r w:rsidR="00E44A4B" w:rsidRPr="008E273E">
        <w:rPr>
          <w:rFonts w:cstheme="minorHAnsi"/>
        </w:rPr>
        <w:t>ti</w:t>
      </w:r>
      <w:r w:rsidR="00397CAC" w:rsidRPr="008E273E">
        <w:rPr>
          <w:rFonts w:cstheme="minorHAnsi"/>
        </w:rPr>
        <w:t xml:space="preserve"> učenik</w:t>
      </w:r>
      <w:r w:rsidR="00E44A4B" w:rsidRPr="008E273E">
        <w:rPr>
          <w:rFonts w:cstheme="minorHAnsi"/>
        </w:rPr>
        <w:t>e</w:t>
      </w:r>
      <w:r w:rsidR="00397CAC" w:rsidRPr="008E273E">
        <w:rPr>
          <w:rFonts w:cstheme="minorHAnsi"/>
        </w:rPr>
        <w:t xml:space="preserve"> u uređenje svojeg životnog prostora</w:t>
      </w:r>
      <w:r w:rsidR="00545E83" w:rsidRPr="008E273E">
        <w:rPr>
          <w:rFonts w:cstheme="minorHAnsi"/>
        </w:rPr>
        <w:t xml:space="preserve"> </w:t>
      </w:r>
      <w:r w:rsidR="00E44A4B" w:rsidRPr="008E273E">
        <w:rPr>
          <w:rFonts w:cstheme="minorHAnsi"/>
        </w:rPr>
        <w:t xml:space="preserve">i prostora odgojne skupine, smanjiti štete na domskoj imovini, </w:t>
      </w:r>
      <w:r w:rsidR="00545E83" w:rsidRPr="008E273E">
        <w:rPr>
          <w:rFonts w:cstheme="minorHAnsi"/>
        </w:rPr>
        <w:t>osvijestiti</w:t>
      </w:r>
      <w:r w:rsidR="00E44A4B" w:rsidRPr="008E273E">
        <w:rPr>
          <w:rFonts w:cstheme="minorHAnsi"/>
        </w:rPr>
        <w:t xml:space="preserve"> zadovoljstvo boravka u estetski ugodnom i uređenom prostoru.</w:t>
      </w:r>
    </w:p>
    <w:p w14:paraId="7CDF755A" w14:textId="2521B034" w:rsidR="00C1269E" w:rsidRPr="008E273E" w:rsidRDefault="00460FA3" w:rsidP="00460FA3">
      <w:pPr>
        <w:ind w:firstLine="360"/>
        <w:jc w:val="both"/>
        <w:rPr>
          <w:rFonts w:cstheme="minorHAnsi"/>
        </w:rPr>
      </w:pPr>
      <w:r w:rsidRPr="008E273E">
        <w:rPr>
          <w:rFonts w:cstheme="minorHAnsi"/>
        </w:rPr>
        <w:t xml:space="preserve">Namjera je </w:t>
      </w:r>
      <w:r w:rsidR="00E44A4B" w:rsidRPr="008E273E">
        <w:rPr>
          <w:rFonts w:cstheme="minorHAnsi"/>
        </w:rPr>
        <w:t xml:space="preserve">ovog projekta </w:t>
      </w:r>
      <w:r w:rsidRPr="008E273E">
        <w:rPr>
          <w:rFonts w:cstheme="minorHAnsi"/>
        </w:rPr>
        <w:t xml:space="preserve">kroz planirane aktivnosti </w:t>
      </w:r>
      <w:r w:rsidR="00E44A4B" w:rsidRPr="008E273E">
        <w:rPr>
          <w:rFonts w:cstheme="minorHAnsi"/>
        </w:rPr>
        <w:t xml:space="preserve">svake odgojne skupine </w:t>
      </w:r>
      <w:r w:rsidR="00C1269E" w:rsidRPr="008E273E">
        <w:rPr>
          <w:rFonts w:cstheme="minorHAnsi"/>
        </w:rPr>
        <w:t xml:space="preserve">omogućiti učenicima da svojim radom i kreativnošću doprinesu estetici </w:t>
      </w:r>
      <w:r w:rsidR="00E44A4B" w:rsidRPr="008E273E">
        <w:rPr>
          <w:rFonts w:cstheme="minorHAnsi"/>
        </w:rPr>
        <w:t>prostor</w:t>
      </w:r>
      <w:r w:rsidR="00C1269E" w:rsidRPr="008E273E">
        <w:rPr>
          <w:rFonts w:cstheme="minorHAnsi"/>
        </w:rPr>
        <w:t>a</w:t>
      </w:r>
      <w:r w:rsidR="006B630B" w:rsidRPr="008E273E">
        <w:rPr>
          <w:rFonts w:cstheme="minorHAnsi"/>
        </w:rPr>
        <w:t xml:space="preserve"> u  kojem žive i rade</w:t>
      </w:r>
      <w:r w:rsidR="00C1269E" w:rsidRPr="008E273E">
        <w:rPr>
          <w:rFonts w:cstheme="minorHAnsi"/>
        </w:rPr>
        <w:t>. Zajednički rad na mini projektu doprinijet će i grupnoj koheziji</w:t>
      </w:r>
      <w:r w:rsidR="006B630B" w:rsidRPr="008E273E">
        <w:rPr>
          <w:rFonts w:cstheme="minorHAnsi"/>
        </w:rPr>
        <w:t>, razvijanju osjećaja odgovornosti za prostor u kojem žive</w:t>
      </w:r>
      <w:r w:rsidR="00C1269E" w:rsidRPr="008E273E">
        <w:rPr>
          <w:rFonts w:cstheme="minorHAnsi"/>
        </w:rPr>
        <w:t xml:space="preserve"> te  uvažavanj</w:t>
      </w:r>
      <w:r w:rsidR="006B630B" w:rsidRPr="008E273E">
        <w:rPr>
          <w:rFonts w:cstheme="minorHAnsi"/>
        </w:rPr>
        <w:t>u</w:t>
      </w:r>
      <w:r w:rsidR="00C1269E" w:rsidRPr="008E273E">
        <w:rPr>
          <w:rFonts w:cstheme="minorHAnsi"/>
        </w:rPr>
        <w:t xml:space="preserve"> i poštovanj</w:t>
      </w:r>
      <w:r w:rsidR="00CA07B5" w:rsidRPr="008E273E">
        <w:rPr>
          <w:rFonts w:cstheme="minorHAnsi"/>
        </w:rPr>
        <w:t>u</w:t>
      </w:r>
      <w:r w:rsidR="00C1269E" w:rsidRPr="008E273E">
        <w:rPr>
          <w:rFonts w:cstheme="minorHAnsi"/>
        </w:rPr>
        <w:t xml:space="preserve"> između učenika i djelatnika doma. </w:t>
      </w:r>
      <w:r w:rsidR="00306693" w:rsidRPr="008E273E">
        <w:rPr>
          <w:rFonts w:cstheme="minorHAnsi"/>
        </w:rPr>
        <w:t>Svaka odgojna skupina će na grupnom sastanku izabrati na koji način želi doprinijeti projektu, ovisno o njihovim interesima, sklonostima i mog</w:t>
      </w:r>
      <w:r w:rsidR="00C1269E" w:rsidRPr="008E273E">
        <w:rPr>
          <w:rFonts w:cstheme="minorHAnsi"/>
        </w:rPr>
        <w:t>u</w:t>
      </w:r>
      <w:r w:rsidR="00306693" w:rsidRPr="008E273E">
        <w:rPr>
          <w:rFonts w:cstheme="minorHAnsi"/>
        </w:rPr>
        <w:t>ćnostima doma, materijalnim i kadrovskim.</w:t>
      </w:r>
      <w:r w:rsidR="00C1269E" w:rsidRPr="008E273E">
        <w:rPr>
          <w:rFonts w:cstheme="minorHAnsi"/>
        </w:rPr>
        <w:t xml:space="preserve"> Planirane aktivnosti mogu biti jednostavne, kratkoročne, a važno je da se uključe svi učenici.</w:t>
      </w:r>
      <w:r w:rsidR="0045032F" w:rsidRPr="008E273E">
        <w:rPr>
          <w:rFonts w:cstheme="minorHAnsi"/>
        </w:rPr>
        <w:t xml:space="preserve"> </w:t>
      </w:r>
      <w:r w:rsidR="00C1269E" w:rsidRPr="008E273E">
        <w:rPr>
          <w:rFonts w:cstheme="minorHAnsi"/>
        </w:rPr>
        <w:t xml:space="preserve"> </w:t>
      </w:r>
      <w:r w:rsidR="00306693" w:rsidRPr="008E273E">
        <w:rPr>
          <w:rFonts w:cstheme="minorHAnsi"/>
        </w:rPr>
        <w:t xml:space="preserve">Neke od predloženih aktivnosti mogu biti: nabavka tegli i sobnog bilja za svaku sobu u odgojnoj skupini ili dnevni boravak te briga za bilje, </w:t>
      </w:r>
      <w:r w:rsidR="000F6563" w:rsidRPr="008E273E">
        <w:rPr>
          <w:rFonts w:cstheme="minorHAnsi"/>
        </w:rPr>
        <w:t xml:space="preserve">izrada tegli za cvijeće i cvijeća od recikliranog materijala te cvijeća od krep papira za svaku sobu, </w:t>
      </w:r>
      <w:r w:rsidR="00306693" w:rsidRPr="008E273E">
        <w:rPr>
          <w:rFonts w:cstheme="minorHAnsi"/>
        </w:rPr>
        <w:t>izrada grba odgojne skupine (na platnu ili na plakatu) te njegovo izlaganje,</w:t>
      </w:r>
      <w:r w:rsidR="00C1269E" w:rsidRPr="008E273E">
        <w:rPr>
          <w:rFonts w:cstheme="minorHAnsi"/>
        </w:rPr>
        <w:t xml:space="preserve"> osvježavanje boje na zidovima hodnika,</w:t>
      </w:r>
      <w:r w:rsidR="00306693" w:rsidRPr="008E273E">
        <w:rPr>
          <w:rFonts w:cstheme="minorHAnsi"/>
        </w:rPr>
        <w:t xml:space="preserve"> brušenje, bojanje i lakiranje oštećenja na vratima i dovratcima, </w:t>
      </w:r>
      <w:r w:rsidR="00C1269E" w:rsidRPr="008E273E">
        <w:rPr>
          <w:rFonts w:cstheme="minorHAnsi"/>
        </w:rPr>
        <w:t xml:space="preserve">bojanje klupčica na prozorima, </w:t>
      </w:r>
      <w:r w:rsidR="00306693" w:rsidRPr="008E273E">
        <w:rPr>
          <w:rFonts w:cstheme="minorHAnsi"/>
        </w:rPr>
        <w:t>ukrašavanje vanjskih žardinjera</w:t>
      </w:r>
      <w:r w:rsidR="009E4957" w:rsidRPr="008E273E">
        <w:rPr>
          <w:rFonts w:cstheme="minorHAnsi"/>
        </w:rPr>
        <w:t>, izrada murala</w:t>
      </w:r>
      <w:r w:rsidR="00306693" w:rsidRPr="008E273E">
        <w:rPr>
          <w:rFonts w:cstheme="minorHAnsi"/>
        </w:rPr>
        <w:t xml:space="preserve"> i sl.</w:t>
      </w:r>
      <w:r w:rsidR="00C1269E" w:rsidRPr="008E273E">
        <w:rPr>
          <w:rFonts w:cstheme="minorHAnsi"/>
        </w:rPr>
        <w:t xml:space="preserve"> Obzirom na izabrane aktivnosti, po potrebi uključivat će se i strukovni učitelji našeg građevinskog učilišta. U sklopu provođenja projekta organizirat će se i dežurstvo odgojnih skupina na čišćenju okoliša doma. </w:t>
      </w:r>
    </w:p>
    <w:p w14:paraId="406B2933" w14:textId="77777777" w:rsidR="00237748" w:rsidRPr="008E273E" w:rsidRDefault="00237748" w:rsidP="00902AF5">
      <w:pPr>
        <w:jc w:val="both"/>
        <w:rPr>
          <w:rFonts w:cstheme="minorHAnsi"/>
        </w:rPr>
      </w:pPr>
    </w:p>
    <w:p w14:paraId="2FAC1997" w14:textId="07554D24" w:rsidR="00460FA3" w:rsidRPr="008E273E" w:rsidRDefault="008B0606" w:rsidP="00460FA3">
      <w:pPr>
        <w:widowControl w:val="0"/>
        <w:numPr>
          <w:ilvl w:val="1"/>
          <w:numId w:val="14"/>
        </w:numPr>
        <w:tabs>
          <w:tab w:val="left" w:pos="-720"/>
        </w:tabs>
        <w:suppressAutoHyphens/>
        <w:spacing w:after="0" w:line="240" w:lineRule="auto"/>
        <w:jc w:val="both"/>
        <w:rPr>
          <w:rFonts w:eastAsia="Times New Roman" w:cstheme="minorHAnsi"/>
          <w:b/>
          <w:spacing w:val="-3"/>
          <w:lang w:eastAsia="hr-HR"/>
        </w:rPr>
      </w:pPr>
      <w:r>
        <w:rPr>
          <w:rFonts w:eastAsia="Times New Roman" w:cstheme="minorHAnsi"/>
          <w:b/>
          <w:spacing w:val="-3"/>
          <w:lang w:eastAsia="hr-HR"/>
        </w:rPr>
        <w:t xml:space="preserve"> </w:t>
      </w:r>
      <w:r w:rsidR="00460FA3" w:rsidRPr="008E273E">
        <w:rPr>
          <w:rFonts w:eastAsia="Times New Roman" w:cstheme="minorHAnsi"/>
          <w:b/>
          <w:spacing w:val="-3"/>
          <w:lang w:eastAsia="hr-HR"/>
        </w:rPr>
        <w:t xml:space="preserve">Preventivni program </w:t>
      </w:r>
      <w:r w:rsidR="006B630B" w:rsidRPr="008E273E">
        <w:rPr>
          <w:rFonts w:eastAsia="Times New Roman" w:cstheme="minorHAnsi"/>
          <w:b/>
          <w:spacing w:val="-3"/>
          <w:lang w:eastAsia="hr-HR"/>
        </w:rPr>
        <w:t>„Živjeti zdravo“</w:t>
      </w:r>
    </w:p>
    <w:p w14:paraId="64FC72C3" w14:textId="77777777" w:rsidR="00902AF5" w:rsidRPr="008E273E" w:rsidRDefault="00902AF5" w:rsidP="00902AF5">
      <w:pPr>
        <w:widowControl w:val="0"/>
        <w:tabs>
          <w:tab w:val="left" w:pos="-720"/>
        </w:tabs>
        <w:suppressAutoHyphens/>
        <w:spacing w:after="0" w:line="240" w:lineRule="auto"/>
        <w:ind w:left="720"/>
        <w:jc w:val="both"/>
        <w:rPr>
          <w:rFonts w:eastAsia="Times New Roman" w:cstheme="minorHAnsi"/>
          <w:b/>
          <w:spacing w:val="-3"/>
          <w:lang w:eastAsia="hr-HR"/>
        </w:rPr>
      </w:pPr>
    </w:p>
    <w:p w14:paraId="0F42BB20" w14:textId="181F8426" w:rsidR="004B4371" w:rsidRPr="008E273E" w:rsidRDefault="001C5BFB" w:rsidP="006D4B6E">
      <w:pPr>
        <w:ind w:firstLine="708"/>
        <w:jc w:val="both"/>
        <w:rPr>
          <w:rFonts w:cstheme="minorHAnsi"/>
        </w:rPr>
      </w:pPr>
      <w:r w:rsidRPr="008E273E">
        <w:rPr>
          <w:rFonts w:cstheme="minorHAnsi"/>
        </w:rPr>
        <w:t>U školskoj godini 2023./2024. nastavlja se s programom „Živjeti zdravo“</w:t>
      </w:r>
      <w:r w:rsidR="00460FA3" w:rsidRPr="008E273E">
        <w:rPr>
          <w:rFonts w:cstheme="minorHAnsi"/>
        </w:rPr>
        <w:t xml:space="preserve"> s područja čuvanja i unapređivanja zdravlja. </w:t>
      </w:r>
      <w:r w:rsidRPr="008E273E">
        <w:rPr>
          <w:rFonts w:cstheme="minorHAnsi"/>
        </w:rPr>
        <w:t>Opći cilj programa je</w:t>
      </w:r>
      <w:r w:rsidR="00460FA3" w:rsidRPr="008E273E">
        <w:rPr>
          <w:rFonts w:cstheme="minorHAnsi"/>
        </w:rPr>
        <w:t xml:space="preserve"> </w:t>
      </w:r>
      <w:r w:rsidR="006B630B" w:rsidRPr="008E273E">
        <w:rPr>
          <w:rFonts w:cstheme="minorHAnsi"/>
        </w:rPr>
        <w:t>usvajanje zdravog životnog stila kod adolescenta odgovornim korištenjem tehnologije</w:t>
      </w:r>
      <w:r w:rsidRPr="008E273E">
        <w:rPr>
          <w:rFonts w:cstheme="minorHAnsi"/>
        </w:rPr>
        <w:t>,</w:t>
      </w:r>
      <w:r w:rsidR="006B630B" w:rsidRPr="008E273E">
        <w:rPr>
          <w:rFonts w:cstheme="minorHAnsi"/>
        </w:rPr>
        <w:t xml:space="preserve"> prevencijom</w:t>
      </w:r>
      <w:r w:rsidR="003D7175" w:rsidRPr="008E273E">
        <w:rPr>
          <w:rFonts w:cstheme="minorHAnsi"/>
        </w:rPr>
        <w:t xml:space="preserve"> vršnjačkog nasilja i</w:t>
      </w:r>
      <w:r w:rsidR="006B630B" w:rsidRPr="008E273E">
        <w:rPr>
          <w:rFonts w:cstheme="minorHAnsi"/>
        </w:rPr>
        <w:t xml:space="preserve"> zloupotrebe sredstava ovisnosti. </w:t>
      </w:r>
    </w:p>
    <w:p w14:paraId="5A76DC58" w14:textId="77777777" w:rsidR="00460FA3" w:rsidRPr="008E273E" w:rsidRDefault="00460FA3" w:rsidP="006D4B6E">
      <w:pPr>
        <w:ind w:firstLine="708"/>
        <w:jc w:val="both"/>
        <w:rPr>
          <w:rFonts w:cstheme="minorHAnsi"/>
        </w:rPr>
      </w:pPr>
      <w:r w:rsidRPr="008E273E">
        <w:rPr>
          <w:rFonts w:cstheme="minorHAnsi"/>
          <w:i/>
        </w:rPr>
        <w:t>Specifični ciljevi programa su</w:t>
      </w:r>
      <w:r w:rsidRPr="008E273E">
        <w:rPr>
          <w:rFonts w:cstheme="minorHAnsi"/>
        </w:rPr>
        <w:t xml:space="preserve">: </w:t>
      </w:r>
      <w:r w:rsidR="006B630B" w:rsidRPr="008E273E">
        <w:rPr>
          <w:rFonts w:cstheme="minorHAnsi"/>
        </w:rPr>
        <w:t>prepoznati</w:t>
      </w:r>
      <w:r w:rsidR="004B4371" w:rsidRPr="008E273E">
        <w:rPr>
          <w:rFonts w:cstheme="minorHAnsi"/>
        </w:rPr>
        <w:t xml:space="preserve"> elemente</w:t>
      </w:r>
      <w:r w:rsidR="006B630B" w:rsidRPr="008E273E">
        <w:rPr>
          <w:rFonts w:cstheme="minorHAnsi"/>
        </w:rPr>
        <w:t xml:space="preserve"> odgovornog korištenja tehnologije, </w:t>
      </w:r>
      <w:r w:rsidR="004B4371" w:rsidRPr="008E273E">
        <w:rPr>
          <w:rFonts w:cstheme="minorHAnsi"/>
        </w:rPr>
        <w:t>prepoznati vršnjačko zlostavljanje uključujući cyberbull</w:t>
      </w:r>
      <w:r w:rsidR="00130AC9" w:rsidRPr="008E273E">
        <w:rPr>
          <w:rFonts w:cstheme="minorHAnsi"/>
        </w:rPr>
        <w:t xml:space="preserve">ying, </w:t>
      </w:r>
      <w:r w:rsidR="006D4B6E" w:rsidRPr="008E273E">
        <w:rPr>
          <w:rFonts w:cstheme="minorHAnsi"/>
        </w:rPr>
        <w:t xml:space="preserve">prepoznati nasilje u adolescentnoj vezi, prepoznati opasnosti korištenja sredstava ovisnosti - alkohol, kocka, droga. </w:t>
      </w:r>
    </w:p>
    <w:p w14:paraId="5FD10FFA" w14:textId="64DA46C8" w:rsidR="001C5BFB" w:rsidRPr="008E273E" w:rsidRDefault="000826EE" w:rsidP="001C5BFB">
      <w:pPr>
        <w:ind w:firstLine="708"/>
        <w:jc w:val="both"/>
        <w:rPr>
          <w:rFonts w:cstheme="minorHAnsi"/>
        </w:rPr>
      </w:pPr>
      <w:r w:rsidRPr="008E273E">
        <w:rPr>
          <w:rFonts w:cstheme="minorHAnsi"/>
        </w:rPr>
        <w:lastRenderedPageBreak/>
        <w:t xml:space="preserve">U sklopu programa za sve učenike prvih razreda predviđena </w:t>
      </w:r>
      <w:r w:rsidR="00741707" w:rsidRPr="008E273E">
        <w:rPr>
          <w:rFonts w:cstheme="minorHAnsi"/>
        </w:rPr>
        <w:t xml:space="preserve">je </w:t>
      </w:r>
      <w:r w:rsidRPr="008E273E">
        <w:rPr>
          <w:rFonts w:cstheme="minorHAnsi"/>
        </w:rPr>
        <w:t>radionica iz po</w:t>
      </w:r>
      <w:r w:rsidR="008B0606">
        <w:rPr>
          <w:rFonts w:cstheme="minorHAnsi"/>
        </w:rPr>
        <w:t xml:space="preserve">dručja medijske pismenosti – </w:t>
      </w:r>
      <w:r w:rsidRPr="008E273E">
        <w:rPr>
          <w:rFonts w:cstheme="minorHAnsi"/>
        </w:rPr>
        <w:t xml:space="preserve">odgovorno korištenje tehnologije. Za sve učenike doma predviđena je radionica s temom vršnjačkog nasilja uključujući cyberbullying i 1 radionica s temom nasilja u adolescentnim vezama. </w:t>
      </w:r>
      <w:r w:rsidR="00B936D3" w:rsidRPr="008E273E">
        <w:rPr>
          <w:rFonts w:cstheme="minorHAnsi"/>
        </w:rPr>
        <w:t>Pr</w:t>
      </w:r>
      <w:r w:rsidR="00D91A87" w:rsidRPr="008E273E">
        <w:rPr>
          <w:rFonts w:cstheme="minorHAnsi"/>
        </w:rPr>
        <w:t>o</w:t>
      </w:r>
      <w:r w:rsidR="00B936D3" w:rsidRPr="008E273E">
        <w:rPr>
          <w:rFonts w:cstheme="minorHAnsi"/>
        </w:rPr>
        <w:t>gramo</w:t>
      </w:r>
      <w:r w:rsidR="00D91A87" w:rsidRPr="008E273E">
        <w:rPr>
          <w:rFonts w:cstheme="minorHAnsi"/>
        </w:rPr>
        <w:t>m</w:t>
      </w:r>
      <w:r w:rsidR="00B936D3" w:rsidRPr="008E273E">
        <w:rPr>
          <w:rFonts w:cstheme="minorHAnsi"/>
        </w:rPr>
        <w:t xml:space="preserve"> je predviđeno sudjelovanje vanjskih suradnika</w:t>
      </w:r>
      <w:r w:rsidR="00545E83" w:rsidRPr="008E273E">
        <w:rPr>
          <w:rFonts w:cstheme="minorHAnsi"/>
        </w:rPr>
        <w:t xml:space="preserve"> (MUP-a, Obiteljskog centra KZZ i ERF) u smislu interaktivnih predavanja ili radionica.</w:t>
      </w:r>
      <w:r w:rsidR="00D91A87" w:rsidRPr="008E273E">
        <w:rPr>
          <w:rFonts w:cstheme="minorHAnsi"/>
        </w:rPr>
        <w:t xml:space="preserve"> </w:t>
      </w:r>
      <w:r w:rsidR="008B46F9" w:rsidRPr="008E273E">
        <w:rPr>
          <w:rFonts w:cstheme="minorHAnsi"/>
        </w:rPr>
        <w:t xml:space="preserve">Program podrazumijeva </w:t>
      </w:r>
      <w:r w:rsidR="00545E83" w:rsidRPr="008E273E">
        <w:rPr>
          <w:rFonts w:cstheme="minorHAnsi"/>
        </w:rPr>
        <w:t xml:space="preserve">i </w:t>
      </w:r>
      <w:r w:rsidR="008B46F9" w:rsidRPr="008E273E">
        <w:rPr>
          <w:rFonts w:cstheme="minorHAnsi"/>
        </w:rPr>
        <w:t xml:space="preserve">savjetodavni rad </w:t>
      </w:r>
      <w:r w:rsidR="00545E83" w:rsidRPr="008E273E">
        <w:rPr>
          <w:rFonts w:cstheme="minorHAnsi"/>
        </w:rPr>
        <w:t xml:space="preserve">stručne službe </w:t>
      </w:r>
      <w:r w:rsidR="008B46F9" w:rsidRPr="008E273E">
        <w:rPr>
          <w:rFonts w:cstheme="minorHAnsi"/>
        </w:rPr>
        <w:t xml:space="preserve">s učenicima koji ispoljavaju neprihvatljive i rizične oblike ponašanja. </w:t>
      </w:r>
      <w:r w:rsidR="001C5BFB" w:rsidRPr="008E273E">
        <w:rPr>
          <w:rFonts w:cstheme="minorHAnsi"/>
        </w:rPr>
        <w:t>Nadalje, u</w:t>
      </w:r>
      <w:r w:rsidR="000C6789" w:rsidRPr="008E273E">
        <w:rPr>
          <w:rFonts w:cstheme="minorHAnsi"/>
        </w:rPr>
        <w:t xml:space="preserve">čenici će uvježbati i izvesti skeč ili manju predstavu na temu ovisnosti i/ili nasilja u vršnjačkim odnosima nakon koje će biti organizirana vođena tribina prilikom koje će učenici imati priliku iznositi svoja mišljenja i postavljati pitanja u vezi teme predstave/skeča. Tijekom mjeseca borbe protiv ovisnosti (od 15. studenog do 15. prosinca) će biti organizirana gledanja dokumentarnih filmova s tematikom ovisnosti (o internetu, </w:t>
      </w:r>
      <w:r w:rsidR="001D41FD" w:rsidRPr="008E273E">
        <w:rPr>
          <w:rFonts w:cstheme="minorHAnsi"/>
        </w:rPr>
        <w:t>zloupotrebi</w:t>
      </w:r>
      <w:r w:rsidR="000C6789" w:rsidRPr="008E273E">
        <w:rPr>
          <w:rFonts w:cstheme="minorHAnsi"/>
        </w:rPr>
        <w:t xml:space="preserve"> drugih sredstava ovisnosti) te rasprave ili drugi oblici refleksije na odgledano. U svrhu promocije zdravih stilova života, provest će se mini projekt „10 minuta za zdravlje“ prilikom kojeg će se učenike poticati i za njih organizirati desetominutne fizičke vježbe. Također, učenici će izraditi „kutiju izazova – izazovi se na novu naviku“ u koju će svatko od njih ubaciti prijedlog navike koju predlažu drugim učenicima. Te navike mogu biti pola sata šetnje, 15 minuta čitanja, </w:t>
      </w:r>
      <w:r w:rsidR="001D41FD" w:rsidRPr="008E273E">
        <w:rPr>
          <w:rFonts w:cstheme="minorHAnsi"/>
        </w:rPr>
        <w:t xml:space="preserve">5 minuta dubokog disanja, 3 stvari na kojima si zahvalan/na, 3 dobre stvari koje su mi se danas dogodile, 20 čučnjeva i slično. </w:t>
      </w:r>
    </w:p>
    <w:p w14:paraId="0A6B5B5B" w14:textId="77777777" w:rsidR="001C5BFB" w:rsidRPr="008E273E" w:rsidRDefault="001C5BFB" w:rsidP="006D4B6E">
      <w:pPr>
        <w:ind w:firstLine="708"/>
        <w:jc w:val="both"/>
        <w:rPr>
          <w:rFonts w:cstheme="minorHAnsi"/>
        </w:rPr>
      </w:pPr>
    </w:p>
    <w:p w14:paraId="3CB648E9" w14:textId="77777777" w:rsidR="00EB351A" w:rsidRPr="008E273E" w:rsidRDefault="00EB351A" w:rsidP="006D4B6E">
      <w:pPr>
        <w:ind w:firstLine="708"/>
        <w:jc w:val="both"/>
        <w:rPr>
          <w:rFonts w:cstheme="minorHAnsi"/>
        </w:rPr>
      </w:pPr>
    </w:p>
    <w:p w14:paraId="23D6B84D" w14:textId="77777777" w:rsidR="00460FA3" w:rsidRPr="008E273E" w:rsidRDefault="00460FA3" w:rsidP="00460FA3">
      <w:pPr>
        <w:widowControl w:val="0"/>
        <w:numPr>
          <w:ilvl w:val="0"/>
          <w:numId w:val="14"/>
        </w:numPr>
        <w:tabs>
          <w:tab w:val="left" w:pos="-720"/>
        </w:tabs>
        <w:suppressAutoHyphens/>
        <w:spacing w:after="0" w:line="240" w:lineRule="auto"/>
        <w:contextualSpacing/>
        <w:jc w:val="both"/>
        <w:rPr>
          <w:rFonts w:eastAsia="Times New Roman" w:cstheme="minorHAnsi"/>
          <w:b/>
          <w:bCs/>
          <w:lang w:eastAsia="hr-HR"/>
        </w:rPr>
      </w:pPr>
      <w:r w:rsidRPr="008E273E">
        <w:rPr>
          <w:rFonts w:eastAsia="Times New Roman" w:cstheme="minorHAnsi"/>
          <w:b/>
          <w:bCs/>
          <w:lang w:eastAsia="hr-HR"/>
        </w:rPr>
        <w:t>STRUČNO USAVRŠAVANJE</w:t>
      </w:r>
    </w:p>
    <w:p w14:paraId="699FF0C7" w14:textId="6CACBE5D" w:rsidR="00460FA3" w:rsidRPr="008E273E" w:rsidRDefault="00460FA3" w:rsidP="00460FA3">
      <w:pPr>
        <w:spacing w:line="240" w:lineRule="auto"/>
        <w:ind w:firstLine="360"/>
        <w:jc w:val="both"/>
        <w:rPr>
          <w:rFonts w:cstheme="minorHAnsi"/>
        </w:rPr>
      </w:pPr>
      <w:r w:rsidRPr="008E273E">
        <w:rPr>
          <w:rFonts w:cstheme="minorHAnsi"/>
        </w:rPr>
        <w:t>S</w:t>
      </w:r>
      <w:r w:rsidR="008B0606">
        <w:rPr>
          <w:rFonts w:cstheme="minorHAnsi"/>
        </w:rPr>
        <w:t>tručno usavršavanje za odgojno-</w:t>
      </w:r>
      <w:r w:rsidRPr="008E273E">
        <w:rPr>
          <w:rFonts w:cstheme="minorHAnsi"/>
        </w:rPr>
        <w:t xml:space="preserve">obrazovni rad ostvarivat će se </w:t>
      </w:r>
      <w:r w:rsidR="009F6639" w:rsidRPr="008E273E">
        <w:rPr>
          <w:rFonts w:cstheme="minorHAnsi"/>
        </w:rPr>
        <w:t>kroz:</w:t>
      </w:r>
    </w:p>
    <w:p w14:paraId="5CB8A9AA" w14:textId="77777777" w:rsidR="00460FA3" w:rsidRPr="008E273E" w:rsidRDefault="00460FA3" w:rsidP="00460FA3">
      <w:pPr>
        <w:numPr>
          <w:ilvl w:val="0"/>
          <w:numId w:val="21"/>
        </w:numPr>
        <w:spacing w:line="240" w:lineRule="auto"/>
        <w:contextualSpacing/>
        <w:jc w:val="both"/>
        <w:rPr>
          <w:rFonts w:cstheme="minorHAnsi"/>
        </w:rPr>
      </w:pPr>
      <w:r w:rsidRPr="008E273E">
        <w:rPr>
          <w:rFonts w:cstheme="minorHAnsi"/>
        </w:rPr>
        <w:t>individualno usavršavanje (prema interesima odgajatelja)</w:t>
      </w:r>
    </w:p>
    <w:p w14:paraId="50C9AA81" w14:textId="4194B755" w:rsidR="00460FA3" w:rsidRPr="008E273E" w:rsidRDefault="00460FA3" w:rsidP="00460FA3">
      <w:pPr>
        <w:numPr>
          <w:ilvl w:val="0"/>
          <w:numId w:val="21"/>
        </w:numPr>
        <w:spacing w:line="240" w:lineRule="auto"/>
        <w:contextualSpacing/>
        <w:jc w:val="both"/>
        <w:rPr>
          <w:rFonts w:cstheme="minorHAnsi"/>
        </w:rPr>
      </w:pPr>
      <w:r w:rsidRPr="008E273E">
        <w:rPr>
          <w:rFonts w:cstheme="minorHAnsi"/>
        </w:rPr>
        <w:t>kolektivno usavršavanje unutar ustanove (Vijeća odgajatelja i Nastavnička vijeća) vezano uz teme domskog projekta za ovu godinu, preventivnog programa</w:t>
      </w:r>
      <w:r w:rsidR="00924246" w:rsidRPr="008E273E">
        <w:rPr>
          <w:rFonts w:cstheme="minorHAnsi"/>
        </w:rPr>
        <w:t>,</w:t>
      </w:r>
      <w:r w:rsidRPr="008E273E">
        <w:rPr>
          <w:rFonts w:cstheme="minorHAnsi"/>
        </w:rPr>
        <w:t xml:space="preserve">  unapređenja informatičkih vještina svih djelatnika</w:t>
      </w:r>
      <w:r w:rsidR="00924246" w:rsidRPr="008E273E">
        <w:rPr>
          <w:rFonts w:cstheme="minorHAnsi"/>
        </w:rPr>
        <w:t xml:space="preserve"> t</w:t>
      </w:r>
      <w:r w:rsidR="008B0606">
        <w:rPr>
          <w:rFonts w:cstheme="minorHAnsi"/>
        </w:rPr>
        <w:t>e rada s učenicima s teškoćama</w:t>
      </w:r>
    </w:p>
    <w:p w14:paraId="673655F2" w14:textId="22C03A89" w:rsidR="00460FA3" w:rsidRPr="008E273E" w:rsidRDefault="00460FA3" w:rsidP="00460FA3">
      <w:pPr>
        <w:numPr>
          <w:ilvl w:val="0"/>
          <w:numId w:val="21"/>
        </w:numPr>
        <w:contextualSpacing/>
        <w:jc w:val="both"/>
        <w:rPr>
          <w:rFonts w:cstheme="minorHAnsi"/>
        </w:rPr>
      </w:pPr>
      <w:r w:rsidRPr="008E273E">
        <w:rPr>
          <w:rFonts w:cstheme="minorHAnsi"/>
        </w:rPr>
        <w:t>kolektivno usavršavan</w:t>
      </w:r>
      <w:r w:rsidR="008B0606">
        <w:rPr>
          <w:rFonts w:cstheme="minorHAnsi"/>
        </w:rPr>
        <w:t>je izvan ustanove (MZO, AZOO); d</w:t>
      </w:r>
      <w:r w:rsidRPr="008E273E">
        <w:rPr>
          <w:rFonts w:cstheme="minorHAnsi"/>
        </w:rPr>
        <w:t>jelatnici će se upućivati na sve stručne seminare i predavanja po principu jednake uključenosti i uz poštivanje njihovih sklonosti i obzirom na izabrane izborne ili posebne programe.</w:t>
      </w:r>
    </w:p>
    <w:p w14:paraId="43FC6694" w14:textId="44F8263D" w:rsidR="00237748" w:rsidRPr="008E273E" w:rsidRDefault="00237748" w:rsidP="00237748">
      <w:pPr>
        <w:contextualSpacing/>
        <w:jc w:val="both"/>
        <w:rPr>
          <w:rFonts w:cstheme="minorHAnsi"/>
        </w:rPr>
      </w:pPr>
    </w:p>
    <w:p w14:paraId="7EDFD044" w14:textId="6B45C64C" w:rsidR="00237748" w:rsidRPr="008E273E" w:rsidRDefault="00237748" w:rsidP="00237748">
      <w:pPr>
        <w:contextualSpacing/>
        <w:jc w:val="both"/>
        <w:rPr>
          <w:rFonts w:cstheme="minorHAnsi"/>
        </w:rPr>
      </w:pPr>
    </w:p>
    <w:p w14:paraId="6ED54CB7" w14:textId="648A9D0E" w:rsidR="00237748" w:rsidRDefault="00237748" w:rsidP="00237748">
      <w:pPr>
        <w:contextualSpacing/>
        <w:jc w:val="both"/>
        <w:rPr>
          <w:rFonts w:cstheme="minorHAnsi"/>
        </w:rPr>
      </w:pPr>
    </w:p>
    <w:p w14:paraId="34B8182D" w14:textId="15843404" w:rsidR="00F9745C" w:rsidRDefault="00F9745C" w:rsidP="00237748">
      <w:pPr>
        <w:contextualSpacing/>
        <w:jc w:val="both"/>
        <w:rPr>
          <w:rFonts w:cstheme="minorHAnsi"/>
        </w:rPr>
      </w:pPr>
    </w:p>
    <w:p w14:paraId="0BCC43BD" w14:textId="364F6BAC" w:rsidR="00F9745C" w:rsidRDefault="00F9745C" w:rsidP="00237748">
      <w:pPr>
        <w:contextualSpacing/>
        <w:jc w:val="both"/>
        <w:rPr>
          <w:rFonts w:cstheme="minorHAnsi"/>
        </w:rPr>
      </w:pPr>
    </w:p>
    <w:p w14:paraId="1FE2804D" w14:textId="4F60C324" w:rsidR="00F9745C" w:rsidRDefault="00F9745C" w:rsidP="00237748">
      <w:pPr>
        <w:contextualSpacing/>
        <w:jc w:val="both"/>
        <w:rPr>
          <w:rFonts w:cstheme="minorHAnsi"/>
        </w:rPr>
      </w:pPr>
    </w:p>
    <w:p w14:paraId="4E2B2C9F" w14:textId="695BA2DB" w:rsidR="00F9745C" w:rsidRDefault="00F9745C" w:rsidP="00237748">
      <w:pPr>
        <w:contextualSpacing/>
        <w:jc w:val="both"/>
        <w:rPr>
          <w:rFonts w:cstheme="minorHAnsi"/>
        </w:rPr>
      </w:pPr>
    </w:p>
    <w:p w14:paraId="7B839641" w14:textId="02282EA2" w:rsidR="00F9745C" w:rsidRDefault="00F9745C" w:rsidP="00237748">
      <w:pPr>
        <w:contextualSpacing/>
        <w:jc w:val="both"/>
        <w:rPr>
          <w:rFonts w:cstheme="minorHAnsi"/>
        </w:rPr>
      </w:pPr>
    </w:p>
    <w:p w14:paraId="5A91A96F" w14:textId="211DE417" w:rsidR="00F9745C" w:rsidRDefault="00F9745C" w:rsidP="00237748">
      <w:pPr>
        <w:contextualSpacing/>
        <w:jc w:val="both"/>
        <w:rPr>
          <w:rFonts w:cstheme="minorHAnsi"/>
        </w:rPr>
      </w:pPr>
    </w:p>
    <w:p w14:paraId="12C40BE4" w14:textId="0608F2E3" w:rsidR="00F9745C" w:rsidRDefault="00F9745C" w:rsidP="00237748">
      <w:pPr>
        <w:contextualSpacing/>
        <w:jc w:val="both"/>
        <w:rPr>
          <w:rFonts w:cstheme="minorHAnsi"/>
        </w:rPr>
      </w:pPr>
    </w:p>
    <w:p w14:paraId="205AA5C4" w14:textId="77777777" w:rsidR="00F9745C" w:rsidRPr="008E273E" w:rsidRDefault="00F9745C" w:rsidP="00237748">
      <w:pPr>
        <w:contextualSpacing/>
        <w:jc w:val="both"/>
        <w:rPr>
          <w:rFonts w:cstheme="minorHAnsi"/>
        </w:rPr>
      </w:pPr>
    </w:p>
    <w:p w14:paraId="28371892" w14:textId="64B650A2" w:rsidR="00237748" w:rsidRPr="008E273E" w:rsidRDefault="00237748" w:rsidP="00237748">
      <w:pPr>
        <w:contextualSpacing/>
        <w:jc w:val="both"/>
        <w:rPr>
          <w:rFonts w:cstheme="minorHAnsi"/>
        </w:rPr>
      </w:pPr>
    </w:p>
    <w:p w14:paraId="41404E83" w14:textId="5B10D480" w:rsidR="00237748" w:rsidRPr="008E273E" w:rsidRDefault="00237748" w:rsidP="00237748">
      <w:pPr>
        <w:contextualSpacing/>
        <w:jc w:val="both"/>
        <w:rPr>
          <w:rFonts w:cstheme="minorHAnsi"/>
        </w:rPr>
      </w:pPr>
    </w:p>
    <w:p w14:paraId="2FB51555" w14:textId="510027C2" w:rsidR="00237748" w:rsidRPr="008E273E" w:rsidRDefault="00237748" w:rsidP="00237748">
      <w:pPr>
        <w:contextualSpacing/>
        <w:jc w:val="both"/>
        <w:rPr>
          <w:rFonts w:cstheme="minorHAnsi"/>
        </w:rPr>
      </w:pPr>
    </w:p>
    <w:p w14:paraId="0E021B11" w14:textId="01D509A3" w:rsidR="00237748" w:rsidRPr="008E273E" w:rsidRDefault="00237748" w:rsidP="00237748">
      <w:pPr>
        <w:contextualSpacing/>
        <w:jc w:val="both"/>
        <w:rPr>
          <w:rFonts w:cstheme="minorHAnsi"/>
        </w:rPr>
      </w:pPr>
    </w:p>
    <w:p w14:paraId="64DF5701" w14:textId="6719A252" w:rsidR="00237748" w:rsidRPr="008E273E" w:rsidRDefault="00237748" w:rsidP="00237748">
      <w:pPr>
        <w:contextualSpacing/>
        <w:jc w:val="both"/>
        <w:rPr>
          <w:rFonts w:cstheme="minorHAnsi"/>
        </w:rPr>
      </w:pPr>
    </w:p>
    <w:p w14:paraId="0C178E9E" w14:textId="77777777" w:rsidR="00460FA3" w:rsidRPr="008E273E" w:rsidRDefault="00460FA3" w:rsidP="00460FA3">
      <w:pPr>
        <w:spacing w:line="240" w:lineRule="auto"/>
        <w:jc w:val="both"/>
        <w:rPr>
          <w:rFonts w:cstheme="minorHAnsi"/>
        </w:rPr>
      </w:pPr>
    </w:p>
    <w:p w14:paraId="2EF3F50A" w14:textId="77777777" w:rsidR="00460FA3" w:rsidRPr="008E273E" w:rsidRDefault="00460FA3" w:rsidP="00460FA3">
      <w:pPr>
        <w:widowControl w:val="0"/>
        <w:numPr>
          <w:ilvl w:val="0"/>
          <w:numId w:val="14"/>
        </w:numPr>
        <w:tabs>
          <w:tab w:val="left" w:pos="-720"/>
        </w:tabs>
        <w:suppressAutoHyphens/>
        <w:spacing w:after="0" w:line="240" w:lineRule="auto"/>
        <w:jc w:val="both"/>
        <w:rPr>
          <w:rFonts w:eastAsia="Times New Roman" w:cstheme="minorHAnsi"/>
          <w:b/>
          <w:spacing w:val="-3"/>
          <w:lang w:eastAsia="hr-HR"/>
        </w:rPr>
      </w:pPr>
      <w:r w:rsidRPr="008E273E">
        <w:rPr>
          <w:rFonts w:eastAsia="Times New Roman" w:cstheme="minorHAnsi"/>
          <w:b/>
          <w:spacing w:val="-3"/>
          <w:lang w:eastAsia="hr-HR"/>
        </w:rPr>
        <w:lastRenderedPageBreak/>
        <w:t>OKVIRNI PLANOVI STRUČNIH VIJEĆA DOMA</w:t>
      </w:r>
    </w:p>
    <w:p w14:paraId="3C0395D3"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lang w:eastAsia="hr-HR"/>
        </w:rPr>
      </w:pPr>
    </w:p>
    <w:p w14:paraId="02140CCA" w14:textId="77777777" w:rsidR="00460FA3" w:rsidRPr="008E273E" w:rsidRDefault="00460FA3" w:rsidP="00460FA3">
      <w:pPr>
        <w:widowControl w:val="0"/>
        <w:numPr>
          <w:ilvl w:val="1"/>
          <w:numId w:val="14"/>
        </w:numPr>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Plan Vijeća odgajatelja</w:t>
      </w:r>
    </w:p>
    <w:p w14:paraId="3254BC2F" w14:textId="77777777" w:rsidR="00460FA3" w:rsidRPr="008E273E" w:rsidRDefault="00460FA3" w:rsidP="00460FA3">
      <w:pPr>
        <w:spacing w:line="240" w:lineRule="auto"/>
        <w:jc w:val="both"/>
        <w:rPr>
          <w:rFonts w:cstheme="minorHAnsi"/>
        </w:rPr>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68"/>
        <w:gridCol w:w="8221"/>
      </w:tblGrid>
      <w:tr w:rsidR="00460FA3" w:rsidRPr="008E273E" w14:paraId="66F5C6D7" w14:textId="77777777" w:rsidTr="00872ADE">
        <w:tc>
          <w:tcPr>
            <w:tcW w:w="1668" w:type="dxa"/>
            <w:tcBorders>
              <w:top w:val="single" w:sz="12" w:space="0" w:color="000000"/>
              <w:bottom w:val="single" w:sz="12" w:space="0" w:color="000000"/>
            </w:tcBorders>
          </w:tcPr>
          <w:p w14:paraId="28200F3C" w14:textId="77777777" w:rsidR="00460FA3" w:rsidRPr="008E273E" w:rsidRDefault="00460FA3" w:rsidP="00460FA3">
            <w:pPr>
              <w:spacing w:line="240" w:lineRule="auto"/>
              <w:jc w:val="both"/>
              <w:rPr>
                <w:rFonts w:cstheme="minorHAnsi"/>
              </w:rPr>
            </w:pPr>
            <w:r w:rsidRPr="008E273E">
              <w:rPr>
                <w:rFonts w:cstheme="minorHAnsi"/>
              </w:rPr>
              <w:t>RUJAN</w:t>
            </w:r>
          </w:p>
        </w:tc>
        <w:tc>
          <w:tcPr>
            <w:tcW w:w="8221" w:type="dxa"/>
            <w:tcBorders>
              <w:top w:val="single" w:sz="12" w:space="0" w:color="000000"/>
              <w:bottom w:val="single" w:sz="12" w:space="0" w:color="000000"/>
            </w:tcBorders>
          </w:tcPr>
          <w:p w14:paraId="1EB02C89" w14:textId="77777777" w:rsidR="00460FA3" w:rsidRPr="008E273E" w:rsidRDefault="00460FA3" w:rsidP="00460FA3">
            <w:pPr>
              <w:numPr>
                <w:ilvl w:val="0"/>
                <w:numId w:val="6"/>
              </w:numPr>
              <w:spacing w:after="0" w:line="240" w:lineRule="auto"/>
              <w:jc w:val="both"/>
              <w:rPr>
                <w:rFonts w:cstheme="minorHAnsi"/>
              </w:rPr>
            </w:pPr>
            <w:r w:rsidRPr="008E273E">
              <w:rPr>
                <w:rFonts w:cstheme="minorHAnsi"/>
              </w:rPr>
              <w:t xml:space="preserve">organizacija života i rada </w:t>
            </w:r>
            <w:r w:rsidR="009F6639" w:rsidRPr="008E273E">
              <w:rPr>
                <w:rFonts w:cstheme="minorHAnsi"/>
              </w:rPr>
              <w:t>u post epidemijsko vrijeme</w:t>
            </w:r>
          </w:p>
          <w:p w14:paraId="4C58D2AB" w14:textId="77777777" w:rsidR="00460FA3" w:rsidRPr="008E273E" w:rsidRDefault="00460FA3" w:rsidP="00460FA3">
            <w:pPr>
              <w:numPr>
                <w:ilvl w:val="0"/>
                <w:numId w:val="6"/>
              </w:numPr>
              <w:spacing w:after="0" w:line="240" w:lineRule="auto"/>
              <w:jc w:val="both"/>
              <w:rPr>
                <w:rFonts w:cstheme="minorHAnsi"/>
              </w:rPr>
            </w:pPr>
            <w:r w:rsidRPr="008E273E">
              <w:rPr>
                <w:rFonts w:cstheme="minorHAnsi"/>
              </w:rPr>
              <w:t xml:space="preserve">planiranje i programiranje </w:t>
            </w:r>
            <w:r w:rsidR="009F6639" w:rsidRPr="008E273E">
              <w:rPr>
                <w:rFonts w:cstheme="minorHAnsi"/>
              </w:rPr>
              <w:t>rada</w:t>
            </w:r>
          </w:p>
          <w:p w14:paraId="2B7BA17C" w14:textId="79721ED7" w:rsidR="00460FA3" w:rsidRPr="008E273E" w:rsidRDefault="00460FA3" w:rsidP="00460FA3">
            <w:pPr>
              <w:numPr>
                <w:ilvl w:val="0"/>
                <w:numId w:val="6"/>
              </w:numPr>
              <w:spacing w:after="0" w:line="240" w:lineRule="auto"/>
              <w:jc w:val="both"/>
              <w:rPr>
                <w:rFonts w:cstheme="minorHAnsi"/>
              </w:rPr>
            </w:pPr>
            <w:r w:rsidRPr="008E273E">
              <w:rPr>
                <w:rFonts w:cstheme="minorHAnsi"/>
              </w:rPr>
              <w:t>dogovor</w:t>
            </w:r>
            <w:r w:rsidR="00E0642C">
              <w:rPr>
                <w:rFonts w:cstheme="minorHAnsi"/>
              </w:rPr>
              <w:t xml:space="preserve"> oko planiranja i programiranja –</w:t>
            </w:r>
            <w:r w:rsidRPr="008E273E">
              <w:rPr>
                <w:rFonts w:cstheme="minorHAnsi"/>
              </w:rPr>
              <w:t xml:space="preserve"> dnevno, tjedno, mjesečno i godišnje</w:t>
            </w:r>
          </w:p>
          <w:p w14:paraId="420E0C4C" w14:textId="77777777" w:rsidR="00460FA3" w:rsidRPr="008E273E" w:rsidRDefault="00460FA3" w:rsidP="00460FA3">
            <w:pPr>
              <w:numPr>
                <w:ilvl w:val="0"/>
                <w:numId w:val="6"/>
              </w:numPr>
              <w:spacing w:after="0" w:line="240" w:lineRule="auto"/>
              <w:jc w:val="both"/>
              <w:rPr>
                <w:rFonts w:cstheme="minorHAnsi"/>
              </w:rPr>
            </w:pPr>
            <w:r w:rsidRPr="008E273E">
              <w:rPr>
                <w:rFonts w:cstheme="minorHAnsi"/>
              </w:rPr>
              <w:t>izrada plana i programa rada u periodu adaptacije</w:t>
            </w:r>
          </w:p>
          <w:p w14:paraId="5500397E" w14:textId="77777777" w:rsidR="00460FA3" w:rsidRPr="008E273E" w:rsidRDefault="00460FA3" w:rsidP="00460FA3">
            <w:pPr>
              <w:numPr>
                <w:ilvl w:val="0"/>
                <w:numId w:val="6"/>
              </w:numPr>
              <w:spacing w:after="0" w:line="240" w:lineRule="auto"/>
              <w:jc w:val="both"/>
              <w:rPr>
                <w:rFonts w:cstheme="minorHAnsi"/>
              </w:rPr>
            </w:pPr>
            <w:r w:rsidRPr="008E273E">
              <w:rPr>
                <w:rFonts w:cstheme="minorHAnsi"/>
              </w:rPr>
              <w:t>izrada plana i programa rada Vijeća odgajatelja</w:t>
            </w:r>
          </w:p>
          <w:p w14:paraId="1C6148FE" w14:textId="77777777" w:rsidR="00460FA3" w:rsidRPr="008E273E" w:rsidRDefault="00460FA3" w:rsidP="00460FA3">
            <w:pPr>
              <w:numPr>
                <w:ilvl w:val="0"/>
                <w:numId w:val="6"/>
              </w:numPr>
              <w:spacing w:after="0" w:line="240" w:lineRule="auto"/>
              <w:jc w:val="both"/>
              <w:rPr>
                <w:rFonts w:cstheme="minorHAnsi"/>
              </w:rPr>
            </w:pPr>
            <w:r w:rsidRPr="008E273E">
              <w:rPr>
                <w:rFonts w:cstheme="minorHAnsi"/>
              </w:rPr>
              <w:t>izrada plana i programa stručnog usavršavanja</w:t>
            </w:r>
          </w:p>
          <w:p w14:paraId="4F313E6F" w14:textId="77777777" w:rsidR="00460FA3" w:rsidRPr="008E273E" w:rsidRDefault="00460FA3" w:rsidP="00460FA3">
            <w:pPr>
              <w:numPr>
                <w:ilvl w:val="0"/>
                <w:numId w:val="6"/>
              </w:numPr>
              <w:spacing w:after="0" w:line="240" w:lineRule="auto"/>
              <w:jc w:val="both"/>
              <w:rPr>
                <w:rFonts w:cstheme="minorHAnsi"/>
              </w:rPr>
            </w:pPr>
            <w:r w:rsidRPr="008E273E">
              <w:rPr>
                <w:rFonts w:cstheme="minorHAnsi"/>
              </w:rPr>
              <w:t>analiza rada u protekloj školskoj godini</w:t>
            </w:r>
          </w:p>
          <w:p w14:paraId="229B265A" w14:textId="77777777" w:rsidR="00460FA3" w:rsidRPr="008E273E" w:rsidRDefault="00460FA3" w:rsidP="00460FA3">
            <w:pPr>
              <w:numPr>
                <w:ilvl w:val="0"/>
                <w:numId w:val="6"/>
              </w:numPr>
              <w:spacing w:after="0" w:line="240" w:lineRule="auto"/>
              <w:jc w:val="both"/>
              <w:rPr>
                <w:rFonts w:cstheme="minorHAnsi"/>
              </w:rPr>
            </w:pPr>
            <w:r w:rsidRPr="008E273E">
              <w:rPr>
                <w:rFonts w:cstheme="minorHAnsi"/>
              </w:rPr>
              <w:t>program druženja za učenike prvih razreda</w:t>
            </w:r>
          </w:p>
        </w:tc>
      </w:tr>
      <w:tr w:rsidR="00460FA3" w:rsidRPr="008E273E" w14:paraId="05751C56" w14:textId="77777777" w:rsidTr="00872ADE">
        <w:tc>
          <w:tcPr>
            <w:tcW w:w="1668" w:type="dxa"/>
            <w:tcBorders>
              <w:top w:val="nil"/>
            </w:tcBorders>
          </w:tcPr>
          <w:p w14:paraId="1677E00C" w14:textId="3089646F" w:rsidR="00460FA3" w:rsidRPr="008E273E" w:rsidRDefault="00460FA3" w:rsidP="00460FA3">
            <w:pPr>
              <w:spacing w:line="240" w:lineRule="auto"/>
              <w:jc w:val="both"/>
              <w:rPr>
                <w:rFonts w:cstheme="minorHAnsi"/>
              </w:rPr>
            </w:pPr>
            <w:r w:rsidRPr="008E273E">
              <w:rPr>
                <w:rFonts w:cstheme="minorHAnsi"/>
              </w:rPr>
              <w:t>LIS</w:t>
            </w:r>
            <w:r w:rsidR="008E273E">
              <w:rPr>
                <w:rFonts w:cstheme="minorHAnsi"/>
              </w:rPr>
              <w:t>T</w:t>
            </w:r>
            <w:r w:rsidRPr="008E273E">
              <w:rPr>
                <w:rFonts w:cstheme="minorHAnsi"/>
              </w:rPr>
              <w:t>OPAD</w:t>
            </w:r>
          </w:p>
        </w:tc>
        <w:tc>
          <w:tcPr>
            <w:tcW w:w="8221" w:type="dxa"/>
            <w:tcBorders>
              <w:top w:val="nil"/>
            </w:tcBorders>
          </w:tcPr>
          <w:p w14:paraId="35BA651D"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analiza realizacije programa u periodu adaptacije</w:t>
            </w:r>
          </w:p>
          <w:p w14:paraId="22CBF268" w14:textId="77777777" w:rsidR="009F6639" w:rsidRPr="008E273E" w:rsidRDefault="009F6639"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plan sudjelovanja na Regionalnoj Domijadi</w:t>
            </w:r>
          </w:p>
          <w:p w14:paraId="3E7EC50B"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analiza suradnje s roditeljima – stanje i prostor za napredak</w:t>
            </w:r>
          </w:p>
          <w:p w14:paraId="3620E484" w14:textId="77777777" w:rsidR="00460FA3" w:rsidRPr="008E273E" w:rsidRDefault="00924246"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edukacija o radu s učenicima s teškoćama</w:t>
            </w:r>
          </w:p>
        </w:tc>
      </w:tr>
      <w:tr w:rsidR="00460FA3" w:rsidRPr="008E273E" w14:paraId="5D524D24" w14:textId="77777777" w:rsidTr="00872ADE">
        <w:tc>
          <w:tcPr>
            <w:tcW w:w="1668" w:type="dxa"/>
          </w:tcPr>
          <w:p w14:paraId="2D593121" w14:textId="77777777" w:rsidR="00460FA3" w:rsidRPr="008E273E" w:rsidRDefault="00460FA3" w:rsidP="00460FA3">
            <w:pPr>
              <w:spacing w:line="240" w:lineRule="auto"/>
              <w:jc w:val="both"/>
              <w:rPr>
                <w:rFonts w:cstheme="minorHAnsi"/>
              </w:rPr>
            </w:pPr>
            <w:r w:rsidRPr="008E273E">
              <w:rPr>
                <w:rFonts w:cstheme="minorHAnsi"/>
              </w:rPr>
              <w:t>STUDENI</w:t>
            </w:r>
          </w:p>
        </w:tc>
        <w:tc>
          <w:tcPr>
            <w:tcW w:w="8221" w:type="dxa"/>
          </w:tcPr>
          <w:p w14:paraId="4684573C" w14:textId="77777777" w:rsidR="009F6639" w:rsidRPr="008E273E" w:rsidRDefault="00924246" w:rsidP="009F6639">
            <w:pPr>
              <w:numPr>
                <w:ilvl w:val="0"/>
                <w:numId w:val="5"/>
              </w:numPr>
              <w:tabs>
                <w:tab w:val="clear" w:pos="360"/>
                <w:tab w:val="num" w:pos="720"/>
              </w:tabs>
              <w:spacing w:after="0" w:line="240" w:lineRule="auto"/>
              <w:ind w:left="720"/>
              <w:jc w:val="both"/>
              <w:rPr>
                <w:rFonts w:cstheme="minorHAnsi"/>
              </w:rPr>
            </w:pPr>
            <w:r w:rsidRPr="008E273E">
              <w:rPr>
                <w:rFonts w:cstheme="minorHAnsi"/>
              </w:rPr>
              <w:t xml:space="preserve">stanje uključivanja učenika u izborne i posebne programe </w:t>
            </w:r>
            <w:r w:rsidR="00460FA3" w:rsidRPr="008E273E">
              <w:rPr>
                <w:rFonts w:cstheme="minorHAnsi"/>
              </w:rPr>
              <w:t xml:space="preserve">analiza uspjeha učenika u </w:t>
            </w:r>
            <w:r w:rsidR="009F6639" w:rsidRPr="008E273E">
              <w:rPr>
                <w:rFonts w:cstheme="minorHAnsi"/>
              </w:rPr>
              <w:t>na prvom kvartalu</w:t>
            </w:r>
          </w:p>
          <w:p w14:paraId="353A4C11" w14:textId="77777777" w:rsidR="009F6639" w:rsidRPr="008E273E" w:rsidRDefault="009F6639" w:rsidP="009F6639">
            <w:pPr>
              <w:numPr>
                <w:ilvl w:val="0"/>
                <w:numId w:val="5"/>
              </w:numPr>
              <w:tabs>
                <w:tab w:val="clear" w:pos="360"/>
                <w:tab w:val="num" w:pos="720"/>
              </w:tabs>
              <w:spacing w:after="0" w:line="240" w:lineRule="auto"/>
              <w:ind w:left="720"/>
              <w:jc w:val="both"/>
              <w:rPr>
                <w:rFonts w:cstheme="minorHAnsi"/>
              </w:rPr>
            </w:pPr>
            <w:r w:rsidRPr="008E273E">
              <w:rPr>
                <w:rFonts w:cstheme="minorHAnsi"/>
              </w:rPr>
              <w:t>dogovor o predbožićnim aktivnostima</w:t>
            </w:r>
          </w:p>
        </w:tc>
      </w:tr>
      <w:tr w:rsidR="00460FA3" w:rsidRPr="008E273E" w14:paraId="59D3E598" w14:textId="77777777" w:rsidTr="00872ADE">
        <w:tc>
          <w:tcPr>
            <w:tcW w:w="1668" w:type="dxa"/>
          </w:tcPr>
          <w:p w14:paraId="1725F582" w14:textId="77777777" w:rsidR="00460FA3" w:rsidRPr="008E273E" w:rsidRDefault="00460FA3" w:rsidP="00460FA3">
            <w:pPr>
              <w:spacing w:line="240" w:lineRule="auto"/>
              <w:jc w:val="both"/>
              <w:rPr>
                <w:rFonts w:cstheme="minorHAnsi"/>
              </w:rPr>
            </w:pPr>
            <w:r w:rsidRPr="008E273E">
              <w:rPr>
                <w:rFonts w:cstheme="minorHAnsi"/>
              </w:rPr>
              <w:t>PROSINAC</w:t>
            </w:r>
          </w:p>
        </w:tc>
        <w:tc>
          <w:tcPr>
            <w:tcW w:w="8221" w:type="dxa"/>
          </w:tcPr>
          <w:p w14:paraId="4C7AA90C"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analiza realizacije mjesečnih programa</w:t>
            </w:r>
          </w:p>
          <w:p w14:paraId="373D9E4B" w14:textId="77777777" w:rsidR="009F6639" w:rsidRPr="008E273E" w:rsidRDefault="009F6639"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obilježavanje blagdana Sv. Nikole</w:t>
            </w:r>
          </w:p>
          <w:p w14:paraId="247CBB68"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program Božićne priredbe</w:t>
            </w:r>
          </w:p>
        </w:tc>
      </w:tr>
      <w:tr w:rsidR="00460FA3" w:rsidRPr="008E273E" w14:paraId="148A2BA0" w14:textId="77777777" w:rsidTr="00872ADE">
        <w:tc>
          <w:tcPr>
            <w:tcW w:w="1668" w:type="dxa"/>
          </w:tcPr>
          <w:p w14:paraId="2DFF5517" w14:textId="77777777" w:rsidR="00460FA3" w:rsidRPr="008E273E" w:rsidRDefault="00460FA3" w:rsidP="00460FA3">
            <w:pPr>
              <w:spacing w:line="240" w:lineRule="auto"/>
              <w:jc w:val="both"/>
              <w:rPr>
                <w:rFonts w:cstheme="minorHAnsi"/>
              </w:rPr>
            </w:pPr>
            <w:r w:rsidRPr="008E273E">
              <w:rPr>
                <w:rFonts w:cstheme="minorHAnsi"/>
              </w:rPr>
              <w:t>SIJEČANJ</w:t>
            </w:r>
          </w:p>
        </w:tc>
        <w:tc>
          <w:tcPr>
            <w:tcW w:w="8221" w:type="dxa"/>
          </w:tcPr>
          <w:p w14:paraId="4666A43B"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analiza mjesečnih programa</w:t>
            </w:r>
          </w:p>
          <w:p w14:paraId="55712FFA"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analiza realizacije projekta</w:t>
            </w:r>
          </w:p>
          <w:p w14:paraId="04A42681"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osmišljavanje priredbe za Valentinovo</w:t>
            </w:r>
          </w:p>
        </w:tc>
      </w:tr>
      <w:tr w:rsidR="00460FA3" w:rsidRPr="008E273E" w14:paraId="752D32F7" w14:textId="77777777" w:rsidTr="00872ADE">
        <w:tc>
          <w:tcPr>
            <w:tcW w:w="1668" w:type="dxa"/>
          </w:tcPr>
          <w:p w14:paraId="155C1C5C" w14:textId="77777777" w:rsidR="00460FA3" w:rsidRPr="008E273E" w:rsidRDefault="00460FA3" w:rsidP="00460FA3">
            <w:pPr>
              <w:spacing w:line="240" w:lineRule="auto"/>
              <w:jc w:val="both"/>
              <w:rPr>
                <w:rFonts w:cstheme="minorHAnsi"/>
              </w:rPr>
            </w:pPr>
            <w:r w:rsidRPr="008E273E">
              <w:rPr>
                <w:rFonts w:cstheme="minorHAnsi"/>
              </w:rPr>
              <w:t>VELJAČA</w:t>
            </w:r>
          </w:p>
        </w:tc>
        <w:tc>
          <w:tcPr>
            <w:tcW w:w="8221" w:type="dxa"/>
          </w:tcPr>
          <w:p w14:paraId="29005686"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analiza rada izbornih i posebnih programa</w:t>
            </w:r>
          </w:p>
          <w:p w14:paraId="623DD796"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analiza i procjena uspjeha</w:t>
            </w:r>
          </w:p>
          <w:p w14:paraId="05571864"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program priredbe za Valentinovo</w:t>
            </w:r>
          </w:p>
        </w:tc>
      </w:tr>
      <w:tr w:rsidR="00460FA3" w:rsidRPr="008E273E" w14:paraId="5B57EC45" w14:textId="77777777" w:rsidTr="00872ADE">
        <w:tc>
          <w:tcPr>
            <w:tcW w:w="1668" w:type="dxa"/>
          </w:tcPr>
          <w:p w14:paraId="6705FF9B" w14:textId="77777777" w:rsidR="00460FA3" w:rsidRPr="008E273E" w:rsidRDefault="00460FA3" w:rsidP="00460FA3">
            <w:pPr>
              <w:spacing w:line="240" w:lineRule="auto"/>
              <w:jc w:val="both"/>
              <w:rPr>
                <w:rFonts w:cstheme="minorHAnsi"/>
              </w:rPr>
            </w:pPr>
            <w:r w:rsidRPr="008E273E">
              <w:rPr>
                <w:rFonts w:cstheme="minorHAnsi"/>
              </w:rPr>
              <w:t>OŽUJAK</w:t>
            </w:r>
          </w:p>
        </w:tc>
        <w:tc>
          <w:tcPr>
            <w:tcW w:w="8221" w:type="dxa"/>
          </w:tcPr>
          <w:p w14:paraId="3D8B62B2"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praćenje, vrednovanje i evaluacija rada</w:t>
            </w:r>
          </w:p>
          <w:p w14:paraId="5A02F59E"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 xml:space="preserve">plan sudjelovanja na Domijadi </w:t>
            </w:r>
            <w:r w:rsidR="00B77D6C" w:rsidRPr="008E273E">
              <w:rPr>
                <w:rFonts w:cstheme="minorHAnsi"/>
              </w:rPr>
              <w:t>–</w:t>
            </w:r>
            <w:r w:rsidRPr="008E273E">
              <w:rPr>
                <w:rFonts w:cstheme="minorHAnsi"/>
              </w:rPr>
              <w:t xml:space="preserve"> kultura</w:t>
            </w:r>
          </w:p>
          <w:p w14:paraId="1EDB9F99" w14:textId="77777777" w:rsidR="00B77D6C" w:rsidRPr="008E273E" w:rsidRDefault="00B77D6C"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dogovor o obilježavanj</w:t>
            </w:r>
            <w:r w:rsidR="00B45A05" w:rsidRPr="008E273E">
              <w:rPr>
                <w:rFonts w:cstheme="minorHAnsi"/>
              </w:rPr>
              <w:t>u</w:t>
            </w:r>
            <w:r w:rsidRPr="008E273E">
              <w:rPr>
                <w:rFonts w:cstheme="minorHAnsi"/>
              </w:rPr>
              <w:t xml:space="preserve"> Uskrs</w:t>
            </w:r>
            <w:r w:rsidR="00B45A05" w:rsidRPr="008E273E">
              <w:rPr>
                <w:rFonts w:cstheme="minorHAnsi"/>
              </w:rPr>
              <w:t>a</w:t>
            </w:r>
          </w:p>
        </w:tc>
      </w:tr>
      <w:tr w:rsidR="00460FA3" w:rsidRPr="008E273E" w14:paraId="50B6A33A" w14:textId="77777777" w:rsidTr="00872ADE">
        <w:tc>
          <w:tcPr>
            <w:tcW w:w="1668" w:type="dxa"/>
          </w:tcPr>
          <w:p w14:paraId="630081FE" w14:textId="77777777" w:rsidR="00460FA3" w:rsidRPr="008E273E" w:rsidRDefault="00460FA3" w:rsidP="00460FA3">
            <w:pPr>
              <w:spacing w:line="240" w:lineRule="auto"/>
              <w:jc w:val="both"/>
              <w:rPr>
                <w:rFonts w:cstheme="minorHAnsi"/>
              </w:rPr>
            </w:pPr>
            <w:r w:rsidRPr="008E273E">
              <w:rPr>
                <w:rFonts w:cstheme="minorHAnsi"/>
              </w:rPr>
              <w:t>TRAVANJ</w:t>
            </w:r>
          </w:p>
        </w:tc>
        <w:tc>
          <w:tcPr>
            <w:tcW w:w="8221" w:type="dxa"/>
          </w:tcPr>
          <w:p w14:paraId="1F62409B"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analiza realizacije programa</w:t>
            </w:r>
          </w:p>
        </w:tc>
      </w:tr>
      <w:tr w:rsidR="00460FA3" w:rsidRPr="008E273E" w14:paraId="00759D55" w14:textId="77777777" w:rsidTr="00872ADE">
        <w:tc>
          <w:tcPr>
            <w:tcW w:w="1668" w:type="dxa"/>
          </w:tcPr>
          <w:p w14:paraId="18691683" w14:textId="77777777" w:rsidR="00460FA3" w:rsidRPr="008E273E" w:rsidRDefault="00460FA3" w:rsidP="00460FA3">
            <w:pPr>
              <w:spacing w:line="240" w:lineRule="auto"/>
              <w:jc w:val="both"/>
              <w:rPr>
                <w:rFonts w:cstheme="minorHAnsi"/>
              </w:rPr>
            </w:pPr>
            <w:r w:rsidRPr="008E273E">
              <w:rPr>
                <w:rFonts w:cstheme="minorHAnsi"/>
              </w:rPr>
              <w:t>SVIBANJ</w:t>
            </w:r>
          </w:p>
        </w:tc>
        <w:tc>
          <w:tcPr>
            <w:tcW w:w="8221" w:type="dxa"/>
          </w:tcPr>
          <w:p w14:paraId="32C5A342"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program završne  priredbe</w:t>
            </w:r>
          </w:p>
          <w:p w14:paraId="698F0217"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dogovor oko pohvala i nagrada za učenike</w:t>
            </w:r>
          </w:p>
        </w:tc>
      </w:tr>
      <w:tr w:rsidR="00460FA3" w:rsidRPr="008E273E" w14:paraId="12C2160D" w14:textId="77777777" w:rsidTr="00872ADE">
        <w:tc>
          <w:tcPr>
            <w:tcW w:w="1668" w:type="dxa"/>
          </w:tcPr>
          <w:p w14:paraId="2B3D1CD3" w14:textId="77777777" w:rsidR="00460FA3" w:rsidRPr="008E273E" w:rsidRDefault="00460FA3" w:rsidP="00460FA3">
            <w:pPr>
              <w:spacing w:line="240" w:lineRule="auto"/>
              <w:jc w:val="both"/>
              <w:rPr>
                <w:rFonts w:cstheme="minorHAnsi"/>
              </w:rPr>
            </w:pPr>
            <w:r w:rsidRPr="008E273E">
              <w:rPr>
                <w:rFonts w:cstheme="minorHAnsi"/>
              </w:rPr>
              <w:t>LIPANJ</w:t>
            </w:r>
          </w:p>
        </w:tc>
        <w:tc>
          <w:tcPr>
            <w:tcW w:w="8221" w:type="dxa"/>
          </w:tcPr>
          <w:p w14:paraId="38080A32"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analiza realizacije izbornih i posebnih programa</w:t>
            </w:r>
          </w:p>
          <w:p w14:paraId="01CD4C31" w14:textId="77777777" w:rsidR="00460FA3" w:rsidRPr="008E273E" w:rsidRDefault="00460FA3" w:rsidP="00460FA3">
            <w:pPr>
              <w:numPr>
                <w:ilvl w:val="0"/>
                <w:numId w:val="5"/>
              </w:numPr>
              <w:tabs>
                <w:tab w:val="clear" w:pos="360"/>
                <w:tab w:val="num" w:pos="720"/>
              </w:tabs>
              <w:spacing w:after="0" w:line="240" w:lineRule="auto"/>
              <w:ind w:left="720"/>
              <w:jc w:val="both"/>
              <w:rPr>
                <w:rFonts w:cstheme="minorHAnsi"/>
              </w:rPr>
            </w:pPr>
            <w:r w:rsidRPr="008E273E">
              <w:rPr>
                <w:rFonts w:cstheme="minorHAnsi"/>
              </w:rPr>
              <w:t>rasprava o prijedlozima i primjedbama učenika o životu i radu u domu</w:t>
            </w:r>
          </w:p>
        </w:tc>
      </w:tr>
      <w:tr w:rsidR="00460FA3" w:rsidRPr="008E273E" w14:paraId="05C8E1B5" w14:textId="77777777" w:rsidTr="00872ADE">
        <w:tc>
          <w:tcPr>
            <w:tcW w:w="1668" w:type="dxa"/>
            <w:tcBorders>
              <w:bottom w:val="single" w:sz="12" w:space="0" w:color="000000"/>
            </w:tcBorders>
          </w:tcPr>
          <w:p w14:paraId="5246DA85" w14:textId="77777777" w:rsidR="00460FA3" w:rsidRPr="008E273E" w:rsidRDefault="00460FA3" w:rsidP="00460FA3">
            <w:pPr>
              <w:spacing w:line="240" w:lineRule="auto"/>
              <w:jc w:val="both"/>
              <w:rPr>
                <w:rFonts w:cstheme="minorHAnsi"/>
              </w:rPr>
            </w:pPr>
            <w:r w:rsidRPr="008E273E">
              <w:rPr>
                <w:rFonts w:cstheme="minorHAnsi"/>
              </w:rPr>
              <w:t>SRPANJ</w:t>
            </w:r>
          </w:p>
        </w:tc>
        <w:tc>
          <w:tcPr>
            <w:tcW w:w="8221" w:type="dxa"/>
            <w:tcBorders>
              <w:bottom w:val="single" w:sz="12" w:space="0" w:color="000000"/>
            </w:tcBorders>
          </w:tcPr>
          <w:p w14:paraId="29512037" w14:textId="77777777" w:rsidR="00460FA3" w:rsidRPr="008E273E" w:rsidRDefault="00460FA3" w:rsidP="00460FA3">
            <w:pPr>
              <w:numPr>
                <w:ilvl w:val="0"/>
                <w:numId w:val="23"/>
              </w:numPr>
              <w:spacing w:line="240" w:lineRule="auto"/>
              <w:contextualSpacing/>
              <w:jc w:val="both"/>
              <w:rPr>
                <w:rFonts w:cstheme="minorHAnsi"/>
              </w:rPr>
            </w:pPr>
            <w:r w:rsidRPr="008E273E">
              <w:rPr>
                <w:rFonts w:cstheme="minorHAnsi"/>
              </w:rPr>
              <w:t>plan upisa u dom za slijedeću školsku godinu</w:t>
            </w:r>
          </w:p>
        </w:tc>
      </w:tr>
    </w:tbl>
    <w:p w14:paraId="651E9592" w14:textId="1D4D8CD1" w:rsidR="00460FA3" w:rsidRPr="008E273E" w:rsidRDefault="00460FA3"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431FEE5D" w14:textId="3B0847B8" w:rsidR="00237748" w:rsidRPr="008E273E" w:rsidRDefault="00237748"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47B420D4" w14:textId="645C4DB0" w:rsidR="00237748" w:rsidRPr="008E273E" w:rsidRDefault="00237748"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441D4FA0" w14:textId="33847C2D" w:rsidR="00237748" w:rsidRPr="008E273E" w:rsidRDefault="00237748"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7C9C9606" w14:textId="1E344F8E" w:rsidR="00237748" w:rsidRPr="008E273E" w:rsidRDefault="00237748"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57DCB94D" w14:textId="49BD9A16" w:rsidR="00237748" w:rsidRPr="008E273E" w:rsidRDefault="00237748"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09CD130A" w14:textId="1B602055" w:rsidR="00237748" w:rsidRPr="008E273E" w:rsidRDefault="00237748"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51C50B1C" w14:textId="0F480DC9" w:rsidR="00237748" w:rsidRPr="008E273E" w:rsidRDefault="00237748"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5A459EFA" w14:textId="3BF0B72F" w:rsidR="00237748" w:rsidRPr="008E273E" w:rsidRDefault="00237748"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1CB0622A" w14:textId="21DECD3E" w:rsidR="00237748" w:rsidRDefault="00237748"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7B7491F8" w14:textId="77777777" w:rsidR="008E273E" w:rsidRPr="008E273E" w:rsidRDefault="008E273E"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20F60653" w14:textId="77777777" w:rsidR="00237748" w:rsidRPr="008E273E" w:rsidRDefault="00237748" w:rsidP="00460FA3">
      <w:pPr>
        <w:widowControl w:val="0"/>
        <w:tabs>
          <w:tab w:val="left" w:pos="-720"/>
        </w:tabs>
        <w:suppressAutoHyphens/>
        <w:spacing w:after="0" w:line="240" w:lineRule="auto"/>
        <w:ind w:left="1080"/>
        <w:jc w:val="both"/>
        <w:rPr>
          <w:rFonts w:eastAsia="Times New Roman" w:cstheme="minorHAnsi"/>
          <w:spacing w:val="-3"/>
          <w:lang w:eastAsia="hr-HR"/>
        </w:rPr>
      </w:pPr>
    </w:p>
    <w:p w14:paraId="3A6471C4" w14:textId="77777777" w:rsidR="00460FA3" w:rsidRPr="008E273E" w:rsidRDefault="00460FA3" w:rsidP="00460FA3">
      <w:pPr>
        <w:widowControl w:val="0"/>
        <w:numPr>
          <w:ilvl w:val="1"/>
          <w:numId w:val="14"/>
        </w:numPr>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lastRenderedPageBreak/>
        <w:t xml:space="preserve">VIJEĆE UČENIKA UČENIČKOG DOMA                                                                                                                                                  </w:t>
      </w:r>
    </w:p>
    <w:p w14:paraId="269E314A"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lang w:eastAsia="hr-HR"/>
        </w:rPr>
      </w:pPr>
    </w:p>
    <w:p w14:paraId="3D744B47"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ab/>
        <w:t>Vijeće učenika Doma čine svi predsjednici odgojnih grupa. Temeljna zadaća Vijeća učenika je aktivno uključivanje u kreiranju i organiziranju života i rada u domu. Članovi vijeća učenika doma između sebe biraju predsjednika i zamjenika vijeća učenika. Glasovanje je javno.</w:t>
      </w:r>
    </w:p>
    <w:p w14:paraId="4AB94B0A"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Predsjednik vijeća učenika :provodi odluke vijeća učenika, priprema prijedlog godišnjeg plana rada, saziva i vodi sastanke vijeća učenika, organizira i koordinira rad vijeća učenika u realizaciji planiranih aktivnosti, najmanje dva puta godišnje izvještava Vijeće odgajatelja o radu vijeća učenika</w:t>
      </w:r>
      <w:r w:rsidR="009F6639" w:rsidRPr="008E273E">
        <w:rPr>
          <w:rFonts w:eastAsia="Times New Roman" w:cstheme="minorHAnsi"/>
          <w:spacing w:val="-3"/>
          <w:lang w:eastAsia="hr-HR"/>
        </w:rPr>
        <w:t>.</w:t>
      </w:r>
    </w:p>
    <w:p w14:paraId="7E7857C6"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ab/>
        <w:t>U slučaju odsutnosti predsjednika njegove obaveze preuzima zamjenik Vijeća učenika.</w:t>
      </w:r>
    </w:p>
    <w:p w14:paraId="3BF73D69"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 xml:space="preserve">Članovi vijeća učenika: </w:t>
      </w:r>
      <w:r w:rsidR="009F6639" w:rsidRPr="008E273E">
        <w:rPr>
          <w:rFonts w:eastAsia="Times New Roman" w:cstheme="minorHAnsi"/>
          <w:spacing w:val="-3"/>
          <w:lang w:eastAsia="hr-HR"/>
        </w:rPr>
        <w:t>s</w:t>
      </w:r>
      <w:r w:rsidRPr="008E273E">
        <w:rPr>
          <w:rFonts w:eastAsia="Times New Roman" w:cstheme="minorHAnsi"/>
          <w:spacing w:val="-3"/>
          <w:lang w:eastAsia="hr-HR"/>
        </w:rPr>
        <w:t>udjeluju u pripremi prijedloga godišnjeg plana rada za školsku, pomažu predsjedniku u izvršavanju odluka Vijeća učenika, informiraju svoju odgojnu grupu o odlukama i aktivnostima Vijeća učenika na sastancima odgojnih grupu i uključuju i organiziraju učenike svoje odgojne grupe u realiziranju planiranih aktivnosti</w:t>
      </w:r>
      <w:r w:rsidRPr="008E273E">
        <w:rPr>
          <w:rFonts w:eastAsia="Times New Roman" w:cstheme="minorHAnsi"/>
          <w:spacing w:val="-3"/>
          <w:u w:val="single"/>
          <w:lang w:eastAsia="hr-HR"/>
        </w:rPr>
        <w:t xml:space="preserve"> </w:t>
      </w:r>
      <w:r w:rsidRPr="008E273E">
        <w:rPr>
          <w:rFonts w:eastAsia="Times New Roman" w:cstheme="minorHAnsi"/>
          <w:spacing w:val="-3"/>
          <w:lang w:eastAsia="hr-HR"/>
        </w:rPr>
        <w:t>Vijeća učenika</w:t>
      </w:r>
    </w:p>
    <w:p w14:paraId="7B4A9CCD"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ab/>
        <w:t>U slučaju odsutnosti predsjednika odgojne grupe  njegove obaveze preuzima zamjenik. O tome se obavještava predsjednik Vijeća učenika</w:t>
      </w:r>
    </w:p>
    <w:p w14:paraId="2EEAFECC"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Vijeće učenika: donosi godišnji plan svoga rada za školsku godinu, priprema i daje prijedloge mjera Vijeću odgajatelja o pitanjima važnim za život i rad učenika domu, provodi planirane aktivnosti iz godišnjeg plana rada vijeća učenika i predstavlja, štiti i promiče interese učenika doma.</w:t>
      </w:r>
    </w:p>
    <w:p w14:paraId="47341341" w14:textId="77777777" w:rsidR="00460FA3" w:rsidRPr="008E273E" w:rsidRDefault="00460FA3" w:rsidP="00460FA3">
      <w:pPr>
        <w:widowControl w:val="0"/>
        <w:tabs>
          <w:tab w:val="left" w:pos="-720"/>
        </w:tabs>
        <w:suppressAutoHyphens/>
        <w:spacing w:after="0" w:line="240" w:lineRule="auto"/>
        <w:jc w:val="both"/>
        <w:rPr>
          <w:rFonts w:eastAsia="Times New Roman" w:cstheme="minorHAnsi"/>
          <w:spacing w:val="-3"/>
          <w:u w:val="single"/>
          <w:lang w:eastAsia="hr-HR"/>
        </w:rPr>
      </w:pPr>
    </w:p>
    <w:tbl>
      <w:tblPr>
        <w:tblW w:w="96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3855"/>
        <w:gridCol w:w="2126"/>
        <w:gridCol w:w="1701"/>
      </w:tblGrid>
      <w:tr w:rsidR="00460FA3" w:rsidRPr="008E273E" w14:paraId="4D5020B0" w14:textId="77777777" w:rsidTr="1A620B0F">
        <w:tc>
          <w:tcPr>
            <w:tcW w:w="1984" w:type="dxa"/>
            <w:tcBorders>
              <w:top w:val="single" w:sz="12" w:space="0" w:color="000000" w:themeColor="text1"/>
              <w:bottom w:val="single" w:sz="12" w:space="0" w:color="000000" w:themeColor="text1"/>
            </w:tcBorders>
          </w:tcPr>
          <w:p w14:paraId="2A9F2974" w14:textId="77777777" w:rsidR="00460FA3" w:rsidRPr="008E273E" w:rsidRDefault="00460FA3" w:rsidP="00460FA3">
            <w:pPr>
              <w:spacing w:line="240" w:lineRule="auto"/>
              <w:jc w:val="both"/>
              <w:rPr>
                <w:rFonts w:cstheme="minorHAnsi"/>
              </w:rPr>
            </w:pPr>
            <w:r w:rsidRPr="008E273E">
              <w:rPr>
                <w:rFonts w:cstheme="minorHAnsi"/>
              </w:rPr>
              <w:t>ZADAĆA</w:t>
            </w:r>
          </w:p>
        </w:tc>
        <w:tc>
          <w:tcPr>
            <w:tcW w:w="3855" w:type="dxa"/>
            <w:tcBorders>
              <w:top w:val="single" w:sz="12" w:space="0" w:color="000000" w:themeColor="text1"/>
              <w:bottom w:val="single" w:sz="12" w:space="0" w:color="000000" w:themeColor="text1"/>
            </w:tcBorders>
          </w:tcPr>
          <w:p w14:paraId="7684F2B0" w14:textId="77777777" w:rsidR="00460FA3" w:rsidRPr="008E273E" w:rsidRDefault="00460FA3" w:rsidP="00460FA3">
            <w:pPr>
              <w:spacing w:line="240" w:lineRule="auto"/>
              <w:jc w:val="both"/>
              <w:rPr>
                <w:rFonts w:cstheme="minorHAnsi"/>
              </w:rPr>
            </w:pPr>
            <w:r w:rsidRPr="008E273E">
              <w:rPr>
                <w:rFonts w:cstheme="minorHAnsi"/>
              </w:rPr>
              <w:t>AKTIVNOST</w:t>
            </w:r>
          </w:p>
        </w:tc>
        <w:tc>
          <w:tcPr>
            <w:tcW w:w="2126" w:type="dxa"/>
            <w:tcBorders>
              <w:top w:val="single" w:sz="12" w:space="0" w:color="000000" w:themeColor="text1"/>
              <w:bottom w:val="single" w:sz="12" w:space="0" w:color="000000" w:themeColor="text1"/>
            </w:tcBorders>
          </w:tcPr>
          <w:p w14:paraId="1E15CF94" w14:textId="77777777" w:rsidR="00460FA3" w:rsidRPr="008E273E" w:rsidRDefault="00460FA3" w:rsidP="00460FA3">
            <w:pPr>
              <w:spacing w:line="240" w:lineRule="auto"/>
              <w:jc w:val="both"/>
              <w:rPr>
                <w:rFonts w:cstheme="minorHAnsi"/>
              </w:rPr>
            </w:pPr>
            <w:r w:rsidRPr="008E273E">
              <w:rPr>
                <w:rFonts w:cstheme="minorHAnsi"/>
              </w:rPr>
              <w:t xml:space="preserve">TKO </w:t>
            </w:r>
          </w:p>
        </w:tc>
        <w:tc>
          <w:tcPr>
            <w:tcW w:w="1701" w:type="dxa"/>
            <w:tcBorders>
              <w:top w:val="single" w:sz="12" w:space="0" w:color="000000" w:themeColor="text1"/>
              <w:bottom w:val="single" w:sz="12" w:space="0" w:color="000000" w:themeColor="text1"/>
            </w:tcBorders>
          </w:tcPr>
          <w:p w14:paraId="1D208D42" w14:textId="77777777" w:rsidR="00460FA3" w:rsidRPr="008E273E" w:rsidRDefault="00460FA3" w:rsidP="00460FA3">
            <w:pPr>
              <w:spacing w:line="240" w:lineRule="auto"/>
              <w:jc w:val="both"/>
              <w:rPr>
                <w:rFonts w:cstheme="minorHAnsi"/>
              </w:rPr>
            </w:pPr>
            <w:r w:rsidRPr="008E273E">
              <w:rPr>
                <w:rFonts w:cstheme="minorHAnsi"/>
              </w:rPr>
              <w:t>KADA</w:t>
            </w:r>
          </w:p>
        </w:tc>
      </w:tr>
      <w:tr w:rsidR="00460FA3" w:rsidRPr="008E273E" w14:paraId="2B611333" w14:textId="77777777" w:rsidTr="1A620B0F">
        <w:tc>
          <w:tcPr>
            <w:tcW w:w="1984" w:type="dxa"/>
            <w:tcBorders>
              <w:top w:val="nil"/>
            </w:tcBorders>
          </w:tcPr>
          <w:p w14:paraId="4F975225" w14:textId="77777777" w:rsidR="00460FA3" w:rsidRPr="008E273E" w:rsidRDefault="00460FA3" w:rsidP="00E0642C">
            <w:pPr>
              <w:numPr>
                <w:ilvl w:val="0"/>
                <w:numId w:val="8"/>
              </w:numPr>
              <w:spacing w:after="0" w:line="240" w:lineRule="auto"/>
              <w:rPr>
                <w:rFonts w:cstheme="minorHAnsi"/>
              </w:rPr>
            </w:pPr>
            <w:r w:rsidRPr="008E273E">
              <w:rPr>
                <w:rFonts w:cstheme="minorHAnsi"/>
              </w:rPr>
              <w:t>uočiti važnost, ulogu i odgovornost VU u kreiranju života i rada u Domu</w:t>
            </w:r>
          </w:p>
        </w:tc>
        <w:tc>
          <w:tcPr>
            <w:tcW w:w="3855" w:type="dxa"/>
            <w:tcBorders>
              <w:top w:val="nil"/>
            </w:tcBorders>
          </w:tcPr>
          <w:p w14:paraId="79CE6A46" w14:textId="77777777" w:rsidR="00460FA3" w:rsidRPr="008E273E" w:rsidRDefault="00460FA3" w:rsidP="00E0642C">
            <w:pPr>
              <w:numPr>
                <w:ilvl w:val="0"/>
                <w:numId w:val="9"/>
              </w:numPr>
              <w:spacing w:after="0" w:line="240" w:lineRule="auto"/>
              <w:rPr>
                <w:rFonts w:cstheme="minorHAnsi"/>
              </w:rPr>
            </w:pPr>
            <w:r w:rsidRPr="008E273E">
              <w:rPr>
                <w:rFonts w:cstheme="minorHAnsi"/>
              </w:rPr>
              <w:t>poznavanje prava i obveza članova VU prema Pravilniku rada VU, održavanje sastanaka VU, izrada godišnjeg plana rada i izvješća o realiziranim aktivnostima</w:t>
            </w:r>
          </w:p>
        </w:tc>
        <w:tc>
          <w:tcPr>
            <w:tcW w:w="2126" w:type="dxa"/>
            <w:tcBorders>
              <w:top w:val="nil"/>
            </w:tcBorders>
          </w:tcPr>
          <w:p w14:paraId="681720F8" w14:textId="77777777" w:rsidR="00460FA3" w:rsidRPr="008E273E" w:rsidRDefault="00460FA3" w:rsidP="00E0642C">
            <w:pPr>
              <w:spacing w:line="240" w:lineRule="auto"/>
              <w:rPr>
                <w:rFonts w:cstheme="minorHAnsi"/>
              </w:rPr>
            </w:pPr>
            <w:r w:rsidRPr="008E273E">
              <w:rPr>
                <w:rFonts w:cstheme="minorHAnsi"/>
              </w:rPr>
              <w:t xml:space="preserve"> - Maja Tušek</w:t>
            </w:r>
          </w:p>
          <w:p w14:paraId="7899D885" w14:textId="77777777" w:rsidR="00460FA3" w:rsidRPr="008E273E" w:rsidRDefault="00460FA3" w:rsidP="00E0642C">
            <w:pPr>
              <w:spacing w:line="240" w:lineRule="auto"/>
              <w:rPr>
                <w:rFonts w:cstheme="minorHAnsi"/>
              </w:rPr>
            </w:pPr>
            <w:r w:rsidRPr="008E273E">
              <w:rPr>
                <w:rFonts w:cstheme="minorHAnsi"/>
              </w:rPr>
              <w:t xml:space="preserve"> - članovi vijeća</w:t>
            </w:r>
          </w:p>
        </w:tc>
        <w:tc>
          <w:tcPr>
            <w:tcW w:w="1701" w:type="dxa"/>
            <w:tcBorders>
              <w:top w:val="nil"/>
            </w:tcBorders>
          </w:tcPr>
          <w:p w14:paraId="433F8E8C" w14:textId="77777777" w:rsidR="00460FA3" w:rsidRPr="008E273E" w:rsidRDefault="00460FA3" w:rsidP="00E0642C">
            <w:pPr>
              <w:spacing w:line="240" w:lineRule="auto"/>
              <w:rPr>
                <w:rFonts w:cstheme="minorHAnsi"/>
              </w:rPr>
            </w:pPr>
            <w:r w:rsidRPr="008E273E">
              <w:rPr>
                <w:rFonts w:cstheme="minorHAnsi"/>
              </w:rPr>
              <w:t>- listopad</w:t>
            </w:r>
          </w:p>
          <w:p w14:paraId="5595A8B4" w14:textId="77777777" w:rsidR="00460FA3" w:rsidRPr="008E273E" w:rsidRDefault="00460FA3" w:rsidP="00E0642C">
            <w:pPr>
              <w:spacing w:line="240" w:lineRule="auto"/>
              <w:rPr>
                <w:rFonts w:cstheme="minorHAnsi"/>
              </w:rPr>
            </w:pPr>
            <w:r w:rsidRPr="008E273E">
              <w:rPr>
                <w:rFonts w:cstheme="minorHAnsi"/>
              </w:rPr>
              <w:t>- prema planu VU</w:t>
            </w:r>
          </w:p>
          <w:p w14:paraId="4A828FE6" w14:textId="77777777" w:rsidR="00460FA3" w:rsidRPr="008E273E" w:rsidRDefault="00460FA3" w:rsidP="00E0642C">
            <w:pPr>
              <w:spacing w:line="240" w:lineRule="auto"/>
              <w:rPr>
                <w:rFonts w:cstheme="minorHAnsi"/>
              </w:rPr>
            </w:pPr>
            <w:r w:rsidRPr="008E273E">
              <w:rPr>
                <w:rFonts w:cstheme="minorHAnsi"/>
              </w:rPr>
              <w:t>- svibanj</w:t>
            </w:r>
          </w:p>
        </w:tc>
      </w:tr>
      <w:tr w:rsidR="00460FA3" w:rsidRPr="008E273E" w14:paraId="0D0BE9A7" w14:textId="77777777" w:rsidTr="1A620B0F">
        <w:tc>
          <w:tcPr>
            <w:tcW w:w="1984" w:type="dxa"/>
          </w:tcPr>
          <w:p w14:paraId="1F88193E" w14:textId="77777777" w:rsidR="00460FA3" w:rsidRPr="008E273E" w:rsidRDefault="00460FA3" w:rsidP="00E0642C">
            <w:pPr>
              <w:numPr>
                <w:ilvl w:val="0"/>
                <w:numId w:val="8"/>
              </w:numPr>
              <w:spacing w:after="0" w:line="240" w:lineRule="auto"/>
              <w:rPr>
                <w:rFonts w:cstheme="minorHAnsi"/>
              </w:rPr>
            </w:pPr>
            <w:r w:rsidRPr="008E273E">
              <w:rPr>
                <w:rFonts w:cstheme="minorHAnsi"/>
              </w:rPr>
              <w:t>uvođenje predsjednika u planiranje rada, te u vođenju sastanaka VU</w:t>
            </w:r>
          </w:p>
        </w:tc>
        <w:tc>
          <w:tcPr>
            <w:tcW w:w="3855" w:type="dxa"/>
          </w:tcPr>
          <w:p w14:paraId="3A760791" w14:textId="77777777" w:rsidR="00460FA3" w:rsidRPr="008E273E" w:rsidRDefault="00460FA3" w:rsidP="00E0642C">
            <w:pPr>
              <w:numPr>
                <w:ilvl w:val="0"/>
                <w:numId w:val="10"/>
              </w:numPr>
              <w:spacing w:after="0" w:line="240" w:lineRule="auto"/>
              <w:rPr>
                <w:rFonts w:cstheme="minorHAnsi"/>
              </w:rPr>
            </w:pPr>
            <w:r w:rsidRPr="008E273E">
              <w:rPr>
                <w:rFonts w:cstheme="minorHAnsi"/>
              </w:rPr>
              <w:t>individualni rad s predsjednikom VU na ovladavanju samostalnog planiranja rada, definiranje dnevnog reda sastanaka VU, vođenje grupe u osmišljavanju aktivnosti kroz „oluju ideja“, izrada zapisnika s održanog sastanka VU</w:t>
            </w:r>
          </w:p>
        </w:tc>
        <w:tc>
          <w:tcPr>
            <w:tcW w:w="2126" w:type="dxa"/>
          </w:tcPr>
          <w:p w14:paraId="2272FFCE" w14:textId="77777777" w:rsidR="00460FA3" w:rsidRPr="008E273E" w:rsidRDefault="00460FA3" w:rsidP="00E0642C">
            <w:pPr>
              <w:spacing w:line="240" w:lineRule="auto"/>
              <w:rPr>
                <w:rFonts w:cstheme="minorHAnsi"/>
              </w:rPr>
            </w:pPr>
            <w:r w:rsidRPr="008E273E">
              <w:rPr>
                <w:rFonts w:cstheme="minorHAnsi"/>
              </w:rPr>
              <w:t>- Maja Tušek</w:t>
            </w:r>
          </w:p>
        </w:tc>
        <w:tc>
          <w:tcPr>
            <w:tcW w:w="1701" w:type="dxa"/>
          </w:tcPr>
          <w:p w14:paraId="66D4C3E8" w14:textId="77777777" w:rsidR="00460FA3" w:rsidRPr="008E273E" w:rsidRDefault="00460FA3" w:rsidP="00E0642C">
            <w:pPr>
              <w:spacing w:line="240" w:lineRule="auto"/>
              <w:rPr>
                <w:rFonts w:cstheme="minorHAnsi"/>
              </w:rPr>
            </w:pPr>
            <w:r w:rsidRPr="008E273E">
              <w:rPr>
                <w:rFonts w:cstheme="minorHAnsi"/>
              </w:rPr>
              <w:t>- kontinuirano</w:t>
            </w:r>
          </w:p>
        </w:tc>
      </w:tr>
      <w:tr w:rsidR="00460FA3" w:rsidRPr="008E273E" w14:paraId="3CBCE731" w14:textId="77777777" w:rsidTr="1A620B0F">
        <w:tc>
          <w:tcPr>
            <w:tcW w:w="1984" w:type="dxa"/>
          </w:tcPr>
          <w:p w14:paraId="07460F0B" w14:textId="77777777" w:rsidR="00460FA3" w:rsidRPr="008E273E" w:rsidRDefault="00460FA3" w:rsidP="00E0642C">
            <w:pPr>
              <w:numPr>
                <w:ilvl w:val="0"/>
                <w:numId w:val="8"/>
              </w:numPr>
              <w:spacing w:after="0" w:line="240" w:lineRule="auto"/>
              <w:rPr>
                <w:rFonts w:cstheme="minorHAnsi"/>
              </w:rPr>
            </w:pPr>
            <w:r w:rsidRPr="008E273E">
              <w:rPr>
                <w:rFonts w:cstheme="minorHAnsi"/>
              </w:rPr>
              <w:t xml:space="preserve">poticanje timskog rada na realizaciji aktivnosti </w:t>
            </w:r>
          </w:p>
        </w:tc>
        <w:tc>
          <w:tcPr>
            <w:tcW w:w="3855" w:type="dxa"/>
          </w:tcPr>
          <w:p w14:paraId="29A62A20" w14:textId="77777777" w:rsidR="00460FA3" w:rsidRPr="008E273E" w:rsidRDefault="00460FA3" w:rsidP="00E0642C">
            <w:pPr>
              <w:numPr>
                <w:ilvl w:val="1"/>
                <w:numId w:val="8"/>
              </w:numPr>
              <w:spacing w:after="0" w:line="240" w:lineRule="auto"/>
              <w:rPr>
                <w:rFonts w:cstheme="minorHAnsi"/>
              </w:rPr>
            </w:pPr>
            <w:r w:rsidRPr="008E273E">
              <w:rPr>
                <w:rFonts w:cstheme="minorHAnsi"/>
              </w:rPr>
              <w:t>podjela uloga, utvrđivanje rokova, prezentiranje ideja ili aktivnosti, organiziranje realizacije aktivnosti, korištenje različitih izvora – Interneta, ankete, odgajatelja, medija…</w:t>
            </w:r>
          </w:p>
        </w:tc>
        <w:tc>
          <w:tcPr>
            <w:tcW w:w="2126" w:type="dxa"/>
          </w:tcPr>
          <w:p w14:paraId="415DE38E" w14:textId="77777777" w:rsidR="00460FA3" w:rsidRPr="008E273E" w:rsidRDefault="00460FA3" w:rsidP="00E0642C">
            <w:pPr>
              <w:spacing w:line="240" w:lineRule="auto"/>
              <w:rPr>
                <w:rFonts w:cstheme="minorHAnsi"/>
              </w:rPr>
            </w:pPr>
            <w:r w:rsidRPr="008E273E">
              <w:rPr>
                <w:rFonts w:cstheme="minorHAnsi"/>
              </w:rPr>
              <w:t>- Maja Tušek</w:t>
            </w:r>
          </w:p>
          <w:p w14:paraId="76F7845A" w14:textId="77777777" w:rsidR="00460FA3" w:rsidRPr="008E273E" w:rsidRDefault="00460FA3" w:rsidP="00E0642C">
            <w:pPr>
              <w:spacing w:line="240" w:lineRule="auto"/>
              <w:rPr>
                <w:rFonts w:cstheme="minorHAnsi"/>
              </w:rPr>
            </w:pPr>
            <w:r w:rsidRPr="008E273E">
              <w:rPr>
                <w:rFonts w:cstheme="minorHAnsi"/>
              </w:rPr>
              <w:t>- predsjednik VU</w:t>
            </w:r>
          </w:p>
        </w:tc>
        <w:tc>
          <w:tcPr>
            <w:tcW w:w="1701" w:type="dxa"/>
          </w:tcPr>
          <w:p w14:paraId="7A385A2F" w14:textId="77777777" w:rsidR="00460FA3" w:rsidRPr="008E273E" w:rsidRDefault="00460FA3" w:rsidP="00E0642C">
            <w:pPr>
              <w:spacing w:line="240" w:lineRule="auto"/>
              <w:rPr>
                <w:rFonts w:cstheme="minorHAnsi"/>
              </w:rPr>
            </w:pPr>
            <w:r w:rsidRPr="008E273E">
              <w:rPr>
                <w:rFonts w:cstheme="minorHAnsi"/>
              </w:rPr>
              <w:t>- kontinuirano</w:t>
            </w:r>
          </w:p>
        </w:tc>
      </w:tr>
      <w:tr w:rsidR="00460FA3" w:rsidRPr="008E273E" w14:paraId="76C7CE03" w14:textId="77777777" w:rsidTr="1A620B0F">
        <w:tc>
          <w:tcPr>
            <w:tcW w:w="1984" w:type="dxa"/>
          </w:tcPr>
          <w:p w14:paraId="608C467E" w14:textId="77777777" w:rsidR="00460FA3" w:rsidRPr="008E273E" w:rsidRDefault="00460FA3" w:rsidP="00E0642C">
            <w:pPr>
              <w:numPr>
                <w:ilvl w:val="0"/>
                <w:numId w:val="8"/>
              </w:numPr>
              <w:spacing w:after="0" w:line="240" w:lineRule="auto"/>
              <w:rPr>
                <w:rFonts w:cstheme="minorHAnsi"/>
              </w:rPr>
            </w:pPr>
            <w:r w:rsidRPr="008E273E">
              <w:rPr>
                <w:rFonts w:cstheme="minorHAnsi"/>
              </w:rPr>
              <w:t>uključivanje u rješavanje problema, poteškoća učenika Doma</w:t>
            </w:r>
          </w:p>
        </w:tc>
        <w:tc>
          <w:tcPr>
            <w:tcW w:w="3855" w:type="dxa"/>
          </w:tcPr>
          <w:p w14:paraId="6DF02D2D" w14:textId="77777777" w:rsidR="00460FA3" w:rsidRPr="008E273E" w:rsidRDefault="00460FA3" w:rsidP="00E0642C">
            <w:pPr>
              <w:numPr>
                <w:ilvl w:val="1"/>
                <w:numId w:val="8"/>
              </w:numPr>
              <w:spacing w:after="0" w:line="240" w:lineRule="auto"/>
              <w:rPr>
                <w:rFonts w:cstheme="minorHAnsi"/>
              </w:rPr>
            </w:pPr>
            <w:r w:rsidRPr="008E273E">
              <w:rPr>
                <w:rFonts w:cstheme="minorHAnsi"/>
              </w:rPr>
              <w:t>nazočnost predsjednika VU na sastancima VO, održavanje sastanaka odgojnih grupa vođenih od strane članova Vijeća</w:t>
            </w:r>
          </w:p>
        </w:tc>
        <w:tc>
          <w:tcPr>
            <w:tcW w:w="2126" w:type="dxa"/>
          </w:tcPr>
          <w:p w14:paraId="68EC0677" w14:textId="77777777" w:rsidR="00460FA3" w:rsidRPr="008E273E" w:rsidRDefault="00460FA3" w:rsidP="00E0642C">
            <w:pPr>
              <w:spacing w:line="240" w:lineRule="auto"/>
              <w:rPr>
                <w:rFonts w:cstheme="minorHAnsi"/>
              </w:rPr>
            </w:pPr>
            <w:r w:rsidRPr="008E273E">
              <w:rPr>
                <w:rFonts w:cstheme="minorHAnsi"/>
              </w:rPr>
              <w:t>- predsjednik VU</w:t>
            </w:r>
          </w:p>
          <w:p w14:paraId="54B806E3" w14:textId="77777777" w:rsidR="00460FA3" w:rsidRPr="008E273E" w:rsidRDefault="00460FA3" w:rsidP="00E0642C">
            <w:pPr>
              <w:spacing w:line="240" w:lineRule="auto"/>
              <w:rPr>
                <w:rFonts w:cstheme="minorHAnsi"/>
              </w:rPr>
            </w:pPr>
            <w:r w:rsidRPr="008E273E">
              <w:rPr>
                <w:rFonts w:cstheme="minorHAnsi"/>
              </w:rPr>
              <w:t>- VO</w:t>
            </w:r>
          </w:p>
        </w:tc>
        <w:tc>
          <w:tcPr>
            <w:tcW w:w="1701" w:type="dxa"/>
          </w:tcPr>
          <w:p w14:paraId="5591E294" w14:textId="77777777" w:rsidR="00460FA3" w:rsidRPr="008E273E" w:rsidRDefault="00460FA3" w:rsidP="00E0642C">
            <w:pPr>
              <w:spacing w:line="240" w:lineRule="auto"/>
              <w:rPr>
                <w:rFonts w:cstheme="minorHAnsi"/>
              </w:rPr>
            </w:pPr>
            <w:r w:rsidRPr="008E273E">
              <w:rPr>
                <w:rFonts w:cstheme="minorHAnsi"/>
              </w:rPr>
              <w:t>- prosinac</w:t>
            </w:r>
          </w:p>
          <w:p w14:paraId="6E24486D" w14:textId="77777777" w:rsidR="00460FA3" w:rsidRPr="008E273E" w:rsidRDefault="00460FA3" w:rsidP="00E0642C">
            <w:pPr>
              <w:spacing w:line="240" w:lineRule="auto"/>
              <w:rPr>
                <w:rFonts w:cstheme="minorHAnsi"/>
              </w:rPr>
            </w:pPr>
            <w:r w:rsidRPr="008E273E">
              <w:rPr>
                <w:rFonts w:cstheme="minorHAnsi"/>
              </w:rPr>
              <w:t>- svibanj</w:t>
            </w:r>
          </w:p>
        </w:tc>
      </w:tr>
      <w:tr w:rsidR="00460FA3" w:rsidRPr="008E273E" w14:paraId="385B516D" w14:textId="77777777" w:rsidTr="1A620B0F">
        <w:tc>
          <w:tcPr>
            <w:tcW w:w="1984" w:type="dxa"/>
            <w:tcBorders>
              <w:bottom w:val="single" w:sz="12" w:space="0" w:color="000000" w:themeColor="text1"/>
            </w:tcBorders>
          </w:tcPr>
          <w:p w14:paraId="35D4267D" w14:textId="77777777" w:rsidR="00460FA3" w:rsidRPr="008E273E" w:rsidRDefault="00460FA3" w:rsidP="00E0642C">
            <w:pPr>
              <w:numPr>
                <w:ilvl w:val="0"/>
                <w:numId w:val="8"/>
              </w:numPr>
              <w:spacing w:after="0" w:line="240" w:lineRule="auto"/>
              <w:rPr>
                <w:rFonts w:cstheme="minorHAnsi"/>
              </w:rPr>
            </w:pPr>
            <w:r w:rsidRPr="008E273E">
              <w:rPr>
                <w:rFonts w:cstheme="minorHAnsi"/>
              </w:rPr>
              <w:t xml:space="preserve">uključivanje što većeg broja učenika Doma u organiziranim aktivnostima </w:t>
            </w:r>
          </w:p>
        </w:tc>
        <w:tc>
          <w:tcPr>
            <w:tcW w:w="3855" w:type="dxa"/>
            <w:tcBorders>
              <w:bottom w:val="single" w:sz="12" w:space="0" w:color="000000" w:themeColor="text1"/>
            </w:tcBorders>
          </w:tcPr>
          <w:p w14:paraId="1AD62991" w14:textId="77777777" w:rsidR="00460FA3" w:rsidRPr="008E273E" w:rsidRDefault="00460FA3" w:rsidP="00E0642C">
            <w:pPr>
              <w:numPr>
                <w:ilvl w:val="1"/>
                <w:numId w:val="8"/>
              </w:numPr>
              <w:spacing w:after="0" w:line="240" w:lineRule="auto"/>
              <w:rPr>
                <w:rFonts w:cstheme="minorHAnsi"/>
              </w:rPr>
            </w:pPr>
            <w:r w:rsidRPr="008E273E">
              <w:rPr>
                <w:rFonts w:cstheme="minorHAnsi"/>
              </w:rPr>
              <w:t>tribine, projekt, natjecanja</w:t>
            </w:r>
          </w:p>
          <w:p w14:paraId="42EF2083" w14:textId="77777777" w:rsidR="00460FA3" w:rsidRPr="008E273E" w:rsidRDefault="00460FA3" w:rsidP="00E0642C">
            <w:pPr>
              <w:spacing w:line="240" w:lineRule="auto"/>
              <w:rPr>
                <w:rFonts w:cstheme="minorHAnsi"/>
              </w:rPr>
            </w:pPr>
          </w:p>
        </w:tc>
        <w:tc>
          <w:tcPr>
            <w:tcW w:w="2126" w:type="dxa"/>
            <w:tcBorders>
              <w:bottom w:val="single" w:sz="12" w:space="0" w:color="000000" w:themeColor="text1"/>
            </w:tcBorders>
          </w:tcPr>
          <w:p w14:paraId="3A89F9FB" w14:textId="77777777" w:rsidR="00460FA3" w:rsidRPr="008E273E" w:rsidRDefault="00460FA3" w:rsidP="00E0642C">
            <w:pPr>
              <w:spacing w:line="240" w:lineRule="auto"/>
              <w:rPr>
                <w:rFonts w:cstheme="minorHAnsi"/>
              </w:rPr>
            </w:pPr>
            <w:r w:rsidRPr="008E273E">
              <w:rPr>
                <w:rFonts w:cstheme="minorHAnsi"/>
              </w:rPr>
              <w:t>- članovi VU</w:t>
            </w:r>
          </w:p>
          <w:p w14:paraId="79CF0C2A" w14:textId="77777777" w:rsidR="00460FA3" w:rsidRPr="008E273E" w:rsidRDefault="00460FA3" w:rsidP="00E0642C">
            <w:pPr>
              <w:spacing w:line="240" w:lineRule="auto"/>
              <w:rPr>
                <w:rFonts w:cstheme="minorHAnsi"/>
              </w:rPr>
            </w:pPr>
            <w:r w:rsidRPr="008E273E">
              <w:rPr>
                <w:rFonts w:cstheme="minorHAnsi"/>
              </w:rPr>
              <w:t>- odgajatelji</w:t>
            </w:r>
          </w:p>
        </w:tc>
        <w:tc>
          <w:tcPr>
            <w:tcW w:w="1701" w:type="dxa"/>
            <w:tcBorders>
              <w:bottom w:val="single" w:sz="12" w:space="0" w:color="000000" w:themeColor="text1"/>
            </w:tcBorders>
          </w:tcPr>
          <w:p w14:paraId="7BDDA27F" w14:textId="77777777" w:rsidR="00460FA3" w:rsidRPr="008E273E" w:rsidRDefault="00460FA3" w:rsidP="00E0642C">
            <w:pPr>
              <w:spacing w:line="240" w:lineRule="auto"/>
              <w:rPr>
                <w:rFonts w:cstheme="minorHAnsi"/>
              </w:rPr>
            </w:pPr>
            <w:r w:rsidRPr="008E273E">
              <w:rPr>
                <w:rFonts w:cstheme="minorHAnsi"/>
              </w:rPr>
              <w:t>- prema planu VU</w:t>
            </w:r>
          </w:p>
        </w:tc>
      </w:tr>
    </w:tbl>
    <w:p w14:paraId="2093CA67" w14:textId="77777777" w:rsidR="00EB351A" w:rsidRPr="008E273E" w:rsidRDefault="00EB351A" w:rsidP="00460FA3">
      <w:pPr>
        <w:spacing w:line="240" w:lineRule="auto"/>
        <w:jc w:val="both"/>
        <w:rPr>
          <w:rFonts w:cstheme="minorHAnsi"/>
        </w:rPr>
      </w:pPr>
    </w:p>
    <w:p w14:paraId="57800E68" w14:textId="77777777" w:rsidR="00460FA3" w:rsidRPr="008E273E" w:rsidRDefault="00460FA3" w:rsidP="00460FA3">
      <w:pPr>
        <w:numPr>
          <w:ilvl w:val="0"/>
          <w:numId w:val="14"/>
        </w:numPr>
        <w:spacing w:after="100" w:afterAutospacing="1" w:line="240" w:lineRule="auto"/>
        <w:jc w:val="both"/>
        <w:outlineLvl w:val="1"/>
        <w:rPr>
          <w:rFonts w:eastAsia="Times New Roman" w:cstheme="minorHAnsi"/>
          <w:b/>
          <w:bCs/>
          <w:lang w:eastAsia="hr-HR"/>
        </w:rPr>
      </w:pPr>
      <w:r w:rsidRPr="008E273E">
        <w:rPr>
          <w:rFonts w:eastAsia="Times New Roman" w:cstheme="minorHAnsi"/>
          <w:b/>
          <w:bCs/>
          <w:lang w:eastAsia="hr-HR"/>
        </w:rPr>
        <w:lastRenderedPageBreak/>
        <w:t>SURADNJA</w:t>
      </w:r>
    </w:p>
    <w:p w14:paraId="34DCEC55" w14:textId="29B5DAFD" w:rsidR="00460FA3" w:rsidRPr="008E273E" w:rsidRDefault="00460FA3" w:rsidP="00460FA3">
      <w:pPr>
        <w:spacing w:line="240" w:lineRule="auto"/>
        <w:jc w:val="both"/>
        <w:rPr>
          <w:rFonts w:cstheme="minorHAnsi"/>
        </w:rPr>
      </w:pPr>
      <w:r w:rsidRPr="008E273E">
        <w:rPr>
          <w:rFonts w:cstheme="minorHAnsi"/>
        </w:rPr>
        <w:tab/>
        <w:t>Na području suradnje naglasak će i nadalje biti na pravovremenoj i kvalitetnoj razmjeni informacija između svih z</w:t>
      </w:r>
      <w:r w:rsidR="00E0642C">
        <w:rPr>
          <w:rFonts w:cstheme="minorHAnsi"/>
        </w:rPr>
        <w:t>ainteresiranih strana (odgojno-</w:t>
      </w:r>
      <w:r w:rsidRPr="008E273E">
        <w:rPr>
          <w:rFonts w:cstheme="minorHAnsi"/>
        </w:rPr>
        <w:t xml:space="preserve">obrazovni djelatnici međusobno – roditelj – učenik) koristeći telefonsku, mail, virtualnu komunikaciju te kada je potrebno i susrete uživo. </w:t>
      </w:r>
    </w:p>
    <w:p w14:paraId="5E89BE86" w14:textId="77777777" w:rsidR="00460FA3" w:rsidRPr="008E273E" w:rsidRDefault="00460FA3" w:rsidP="00460FA3">
      <w:pPr>
        <w:spacing w:line="240" w:lineRule="auto"/>
        <w:ind w:firstLine="708"/>
        <w:jc w:val="both"/>
        <w:rPr>
          <w:rFonts w:cstheme="minorHAnsi"/>
        </w:rPr>
      </w:pPr>
      <w:r w:rsidRPr="008E273E">
        <w:rPr>
          <w:rFonts w:cstheme="minorHAnsi"/>
        </w:rPr>
        <w:t>Suradnja sa nastavnicima podrazumijeva upoznavanje s biopsihosocijalnim osobitostima pojedinih učenika u cilju individualizacije pristupa. Suradnju će vršiti odgajatelji</w:t>
      </w:r>
      <w:r w:rsidR="003A1270" w:rsidRPr="008E273E">
        <w:rPr>
          <w:rFonts w:cstheme="minorHAnsi"/>
        </w:rPr>
        <w:t>,</w:t>
      </w:r>
      <w:r w:rsidRPr="008E273E">
        <w:rPr>
          <w:rFonts w:cstheme="minorHAnsi"/>
        </w:rPr>
        <w:t xml:space="preserve"> stručni suradnik</w:t>
      </w:r>
      <w:r w:rsidR="003A1270" w:rsidRPr="008E273E">
        <w:rPr>
          <w:rFonts w:cstheme="minorHAnsi"/>
        </w:rPr>
        <w:t xml:space="preserve"> i voditeljica doma. </w:t>
      </w:r>
    </w:p>
    <w:p w14:paraId="33A6B21A" w14:textId="77777777" w:rsidR="00460FA3" w:rsidRPr="008E273E" w:rsidRDefault="00460FA3" w:rsidP="00460FA3">
      <w:pPr>
        <w:spacing w:line="240" w:lineRule="auto"/>
        <w:jc w:val="both"/>
        <w:rPr>
          <w:rFonts w:cstheme="minorHAnsi"/>
        </w:rPr>
      </w:pPr>
      <w:r w:rsidRPr="008E273E">
        <w:rPr>
          <w:rFonts w:cstheme="minorHAnsi"/>
        </w:rPr>
        <w:tab/>
        <w:t xml:space="preserve">Nastavit će se uspješna suradnja sa Centrima za socijalnu skrb, općinama i županijama vezano uz njihove mogućnosti subvencioniranja smještaja i prehrane učenika nižeg socioekonomskog statusa. </w:t>
      </w:r>
    </w:p>
    <w:p w14:paraId="075EFEAB" w14:textId="2D8E7531" w:rsidR="00460FA3" w:rsidRPr="008E273E" w:rsidRDefault="00460FA3" w:rsidP="00460FA3">
      <w:pPr>
        <w:spacing w:line="240" w:lineRule="auto"/>
        <w:jc w:val="both"/>
        <w:rPr>
          <w:rFonts w:cstheme="minorHAnsi"/>
        </w:rPr>
      </w:pPr>
      <w:r w:rsidRPr="008E273E">
        <w:rPr>
          <w:rFonts w:cstheme="minorHAnsi"/>
        </w:rPr>
        <w:tab/>
        <w:t>Postojeću vrlo dobru suradnju s domovima grada Zagreba planiramo nastaviti i dalje</w:t>
      </w:r>
      <w:r w:rsidR="009C5E70" w:rsidRPr="008E273E">
        <w:rPr>
          <w:rFonts w:cstheme="minorHAnsi"/>
        </w:rPr>
        <w:t>. Sudjelovati ćemo u t</w:t>
      </w:r>
      <w:r w:rsidRPr="008E273E">
        <w:rPr>
          <w:rFonts w:cstheme="minorHAnsi"/>
        </w:rPr>
        <w:t>radicionaln</w:t>
      </w:r>
      <w:r w:rsidR="009C5E70" w:rsidRPr="008E273E">
        <w:rPr>
          <w:rFonts w:cstheme="minorHAnsi"/>
        </w:rPr>
        <w:t>im</w:t>
      </w:r>
      <w:r w:rsidRPr="008E273E">
        <w:rPr>
          <w:rFonts w:cstheme="minorHAnsi"/>
        </w:rPr>
        <w:t xml:space="preserve"> druženj</w:t>
      </w:r>
      <w:r w:rsidR="009C5E70" w:rsidRPr="008E273E">
        <w:rPr>
          <w:rFonts w:cstheme="minorHAnsi"/>
        </w:rPr>
        <w:t>ima</w:t>
      </w:r>
      <w:r w:rsidRPr="008E273E">
        <w:rPr>
          <w:rFonts w:cstheme="minorHAnsi"/>
        </w:rPr>
        <w:t xml:space="preserve"> i susreti</w:t>
      </w:r>
      <w:r w:rsidR="003A1270" w:rsidRPr="008E273E">
        <w:rPr>
          <w:rFonts w:cstheme="minorHAnsi"/>
        </w:rPr>
        <w:t>ma</w:t>
      </w:r>
      <w:r w:rsidRPr="008E273E">
        <w:rPr>
          <w:rFonts w:cstheme="minorHAnsi"/>
        </w:rPr>
        <w:t xml:space="preserve"> u sklopu natjecanja </w:t>
      </w:r>
      <w:r w:rsidR="00E0642C">
        <w:rPr>
          <w:rFonts w:cstheme="minorHAnsi"/>
        </w:rPr>
        <w:t>r</w:t>
      </w:r>
      <w:bookmarkStart w:id="1" w:name="_GoBack"/>
      <w:bookmarkEnd w:id="1"/>
      <w:r w:rsidRPr="008E273E">
        <w:rPr>
          <w:rFonts w:cstheme="minorHAnsi"/>
        </w:rPr>
        <w:t>egionalne Domijade</w:t>
      </w:r>
      <w:r w:rsidR="001D41FD" w:rsidRPr="008E273E">
        <w:rPr>
          <w:rFonts w:cstheme="minorHAnsi"/>
        </w:rPr>
        <w:t xml:space="preserve"> </w:t>
      </w:r>
      <w:r w:rsidR="003A1270" w:rsidRPr="008E273E">
        <w:rPr>
          <w:rFonts w:cstheme="minorHAnsi"/>
        </w:rPr>
        <w:t xml:space="preserve">iz područja sporta i kulture. </w:t>
      </w:r>
    </w:p>
    <w:p w14:paraId="2503B197" w14:textId="77777777" w:rsidR="00EB351A" w:rsidRPr="008E273E" w:rsidRDefault="00EB351A" w:rsidP="00460FA3">
      <w:pPr>
        <w:spacing w:line="240" w:lineRule="auto"/>
        <w:jc w:val="both"/>
        <w:rPr>
          <w:rFonts w:cstheme="minorHAnsi"/>
        </w:rPr>
      </w:pPr>
    </w:p>
    <w:p w14:paraId="02700794" w14:textId="77777777" w:rsidR="00460FA3" w:rsidRPr="008E273E" w:rsidRDefault="00460FA3" w:rsidP="00460FA3">
      <w:pPr>
        <w:numPr>
          <w:ilvl w:val="0"/>
          <w:numId w:val="14"/>
        </w:numPr>
        <w:spacing w:after="100" w:afterAutospacing="1" w:line="240" w:lineRule="auto"/>
        <w:jc w:val="both"/>
        <w:outlineLvl w:val="1"/>
        <w:rPr>
          <w:rFonts w:eastAsia="Times New Roman" w:cstheme="minorHAnsi"/>
          <w:b/>
          <w:bCs/>
          <w:lang w:eastAsia="hr-HR"/>
        </w:rPr>
      </w:pPr>
      <w:r w:rsidRPr="008E273E">
        <w:rPr>
          <w:rFonts w:eastAsia="Times New Roman" w:cstheme="minorHAnsi"/>
          <w:b/>
          <w:bCs/>
          <w:lang w:eastAsia="hr-HR"/>
        </w:rPr>
        <w:t>PROMIDŽBA</w:t>
      </w:r>
    </w:p>
    <w:p w14:paraId="177CAF44" w14:textId="695CF853" w:rsidR="00460FA3" w:rsidRPr="008E273E" w:rsidRDefault="00460FA3" w:rsidP="00460FA3">
      <w:pPr>
        <w:spacing w:line="240" w:lineRule="auto"/>
        <w:jc w:val="both"/>
        <w:rPr>
          <w:rFonts w:cstheme="minorHAnsi"/>
        </w:rPr>
      </w:pPr>
      <w:r w:rsidRPr="008E273E">
        <w:rPr>
          <w:rFonts w:cstheme="minorHAnsi"/>
        </w:rPr>
        <w:tab/>
        <w:t xml:space="preserve">U </w:t>
      </w:r>
      <w:r w:rsidR="00924246" w:rsidRPr="008E273E">
        <w:rPr>
          <w:rFonts w:cstheme="minorHAnsi"/>
        </w:rPr>
        <w:t>današnje pretežno digitalno doba</w:t>
      </w:r>
      <w:r w:rsidRPr="008E273E">
        <w:rPr>
          <w:rFonts w:cstheme="minorHAnsi"/>
        </w:rPr>
        <w:t xml:space="preserve"> promidžba našeg doma odvijati će virtualno</w:t>
      </w:r>
      <w:r w:rsidR="00924246" w:rsidRPr="008E273E">
        <w:rPr>
          <w:rFonts w:cstheme="minorHAnsi"/>
        </w:rPr>
        <w:t>. N</w:t>
      </w:r>
      <w:r w:rsidRPr="008E273E">
        <w:rPr>
          <w:rFonts w:cstheme="minorHAnsi"/>
        </w:rPr>
        <w:t>ašu djelatnost i dostignuća prezentirat ćemo na dostupnim e-platformama. Tijekom školske godine novosti i objave o događanjima objavljivat će se na domskom Facebook profilu</w:t>
      </w:r>
      <w:r w:rsidR="00C3496E">
        <w:rPr>
          <w:rFonts w:cstheme="minorHAnsi"/>
        </w:rPr>
        <w:t xml:space="preserve"> i stranicama škole</w:t>
      </w:r>
      <w:r w:rsidRPr="008E273E">
        <w:rPr>
          <w:rFonts w:cstheme="minorHAnsi"/>
        </w:rPr>
        <w:t xml:space="preserve">. U slučaju sudjelovanja u događanjima od većeg javnog značaja obavještavat će se predstavnici lokalnih tiskovina, radiostanica i portala.  </w:t>
      </w:r>
    </w:p>
    <w:p w14:paraId="4B9B67DE" w14:textId="0DACEE18" w:rsidR="00460FA3" w:rsidRPr="008E273E" w:rsidRDefault="00C3496E" w:rsidP="00460FA3">
      <w:pPr>
        <w:spacing w:line="240" w:lineRule="auto"/>
        <w:ind w:firstLine="720"/>
        <w:jc w:val="both"/>
        <w:rPr>
          <w:rFonts w:cstheme="minorHAnsi"/>
        </w:rPr>
      </w:pPr>
      <w:r>
        <w:rPr>
          <w:rFonts w:cstheme="minorHAnsi"/>
        </w:rPr>
        <w:t>S</w:t>
      </w:r>
      <w:r w:rsidR="00460FA3" w:rsidRPr="008E273E">
        <w:rPr>
          <w:rFonts w:cstheme="minorHAnsi"/>
        </w:rPr>
        <w:t>voj rad i dostignuća promovirati ćemo i kroz sudjelovanje na druženjima i revijalnim natjecanjima s drugim domovima</w:t>
      </w:r>
      <w:r w:rsidR="00924246" w:rsidRPr="008E273E">
        <w:rPr>
          <w:rFonts w:cstheme="minorHAnsi"/>
        </w:rPr>
        <w:t xml:space="preserve"> u sklopu Regionalne i Državne Domijade. </w:t>
      </w:r>
      <w:r w:rsidR="00460FA3" w:rsidRPr="008E273E">
        <w:rPr>
          <w:rFonts w:cstheme="minorHAnsi"/>
        </w:rPr>
        <w:tab/>
      </w:r>
    </w:p>
    <w:p w14:paraId="0002A436" w14:textId="77777777" w:rsidR="00460FA3" w:rsidRPr="008E273E" w:rsidRDefault="00460FA3" w:rsidP="00460FA3">
      <w:pPr>
        <w:spacing w:line="240" w:lineRule="auto"/>
        <w:jc w:val="both"/>
        <w:rPr>
          <w:rFonts w:cstheme="minorHAnsi"/>
        </w:rPr>
      </w:pPr>
      <w:r w:rsidRPr="008E273E">
        <w:rPr>
          <w:rFonts w:cstheme="minorHAnsi"/>
        </w:rPr>
        <w:tab/>
        <w:t xml:space="preserve">Škola izdaje letak o školi i domu koji služi u svrhu profesionalne orijentacije, a koji će se mailom dostaviti stručno razvojnoj službi svih osnovnih škola naše i susjednih županija. </w:t>
      </w:r>
    </w:p>
    <w:p w14:paraId="67A92221" w14:textId="03D690AF" w:rsidR="00460FA3" w:rsidRPr="008E273E" w:rsidRDefault="00924246" w:rsidP="00924246">
      <w:pPr>
        <w:spacing w:line="240" w:lineRule="auto"/>
        <w:jc w:val="both"/>
        <w:rPr>
          <w:rFonts w:cstheme="minorHAnsi"/>
        </w:rPr>
      </w:pPr>
      <w:r w:rsidRPr="008E273E">
        <w:rPr>
          <w:rFonts w:cstheme="minorHAnsi"/>
        </w:rPr>
        <w:t xml:space="preserve">Kao i </w:t>
      </w:r>
      <w:r w:rsidR="00C3496E">
        <w:rPr>
          <w:rFonts w:cstheme="minorHAnsi"/>
        </w:rPr>
        <w:t xml:space="preserve">prošle školske godine </w:t>
      </w:r>
      <w:r w:rsidRPr="008E273E">
        <w:rPr>
          <w:rFonts w:cstheme="minorHAnsi"/>
        </w:rPr>
        <w:t xml:space="preserve">sudjelovati će se u  </w:t>
      </w:r>
      <w:r w:rsidR="00460FA3" w:rsidRPr="008E273E">
        <w:rPr>
          <w:rFonts w:cstheme="minorHAnsi"/>
        </w:rPr>
        <w:t>predstavljanj</w:t>
      </w:r>
      <w:r w:rsidRPr="008E273E">
        <w:rPr>
          <w:rFonts w:cstheme="minorHAnsi"/>
        </w:rPr>
        <w:t>u</w:t>
      </w:r>
      <w:r w:rsidR="00460FA3" w:rsidRPr="008E273E">
        <w:rPr>
          <w:rFonts w:cstheme="minorHAnsi"/>
        </w:rPr>
        <w:t xml:space="preserve"> naše škole</w:t>
      </w:r>
      <w:r w:rsidRPr="008E273E">
        <w:rPr>
          <w:rFonts w:cstheme="minorHAnsi"/>
        </w:rPr>
        <w:t xml:space="preserve"> i Doma</w:t>
      </w:r>
      <w:r w:rsidR="00460FA3" w:rsidRPr="008E273E">
        <w:rPr>
          <w:rFonts w:cstheme="minorHAnsi"/>
        </w:rPr>
        <w:t xml:space="preserve"> učenicima osmih razreda osnovnih škola s područja naše županije</w:t>
      </w:r>
      <w:r w:rsidRPr="008E273E">
        <w:rPr>
          <w:rFonts w:cstheme="minorHAnsi"/>
        </w:rPr>
        <w:t>.</w:t>
      </w:r>
      <w:r w:rsidR="00460FA3" w:rsidRPr="008E273E">
        <w:rPr>
          <w:rFonts w:cstheme="minorHAnsi"/>
        </w:rPr>
        <w:t xml:space="preserve"> </w:t>
      </w:r>
    </w:p>
    <w:p w14:paraId="38288749" w14:textId="77777777" w:rsidR="00460FA3" w:rsidRPr="008E273E" w:rsidRDefault="00460FA3" w:rsidP="00460FA3">
      <w:pPr>
        <w:spacing w:line="240" w:lineRule="auto"/>
        <w:jc w:val="both"/>
        <w:rPr>
          <w:rFonts w:cstheme="minorHAnsi"/>
        </w:rPr>
      </w:pPr>
    </w:p>
    <w:p w14:paraId="20BD9A1A" w14:textId="77777777" w:rsidR="00460FA3" w:rsidRPr="008E273E" w:rsidRDefault="00460FA3" w:rsidP="00460FA3">
      <w:pPr>
        <w:spacing w:line="240" w:lineRule="auto"/>
        <w:jc w:val="both"/>
        <w:rPr>
          <w:rFonts w:cstheme="minorHAnsi"/>
        </w:rPr>
      </w:pPr>
    </w:p>
    <w:p w14:paraId="0C136CF1" w14:textId="77777777" w:rsidR="00460FA3" w:rsidRPr="008E273E" w:rsidRDefault="00460FA3" w:rsidP="00460FA3">
      <w:pPr>
        <w:spacing w:line="240" w:lineRule="auto"/>
        <w:jc w:val="both"/>
        <w:rPr>
          <w:rFonts w:cstheme="minorHAnsi"/>
        </w:rPr>
      </w:pPr>
    </w:p>
    <w:p w14:paraId="0A392C6A" w14:textId="77777777" w:rsidR="00460FA3" w:rsidRPr="008E273E" w:rsidRDefault="00460FA3" w:rsidP="00460FA3">
      <w:pPr>
        <w:spacing w:line="240" w:lineRule="auto"/>
        <w:jc w:val="both"/>
        <w:rPr>
          <w:rFonts w:cstheme="minorHAnsi"/>
        </w:rPr>
      </w:pPr>
    </w:p>
    <w:p w14:paraId="290583F9" w14:textId="77777777" w:rsidR="00460FA3" w:rsidRPr="008E273E" w:rsidRDefault="00460FA3" w:rsidP="00460FA3">
      <w:pPr>
        <w:jc w:val="both"/>
        <w:rPr>
          <w:rFonts w:cstheme="minorHAnsi"/>
        </w:rPr>
      </w:pPr>
    </w:p>
    <w:p w14:paraId="68F21D90" w14:textId="77777777" w:rsidR="00460FA3" w:rsidRPr="008E273E" w:rsidRDefault="00460FA3" w:rsidP="00460FA3">
      <w:pPr>
        <w:jc w:val="both"/>
        <w:rPr>
          <w:rFonts w:cstheme="minorHAnsi"/>
        </w:rPr>
      </w:pPr>
    </w:p>
    <w:p w14:paraId="13C326F3" w14:textId="77777777" w:rsidR="00460FA3" w:rsidRPr="008E273E" w:rsidRDefault="00460FA3" w:rsidP="00460FA3">
      <w:pPr>
        <w:rPr>
          <w:rFonts w:cstheme="minorHAnsi"/>
        </w:rPr>
      </w:pPr>
    </w:p>
    <w:p w14:paraId="4853B841" w14:textId="77777777" w:rsidR="006957C2" w:rsidRPr="008E273E" w:rsidRDefault="006957C2">
      <w:pPr>
        <w:rPr>
          <w:rFonts w:cstheme="minorHAnsi"/>
        </w:rPr>
      </w:pPr>
    </w:p>
    <w:sectPr w:rsidR="006957C2" w:rsidRPr="008E27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51CE9" w14:textId="77777777" w:rsidR="00CB2958" w:rsidRDefault="00CB2958">
      <w:pPr>
        <w:spacing w:after="0" w:line="240" w:lineRule="auto"/>
      </w:pPr>
      <w:r>
        <w:separator/>
      </w:r>
    </w:p>
  </w:endnote>
  <w:endnote w:type="continuationSeparator" w:id="0">
    <w:p w14:paraId="1E26208D" w14:textId="77777777" w:rsidR="00CB2958" w:rsidRDefault="00CB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ITC Avant Garde">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697449"/>
      <w:docPartObj>
        <w:docPartGallery w:val="Page Numbers (Bottom of Page)"/>
        <w:docPartUnique/>
      </w:docPartObj>
    </w:sdtPr>
    <w:sdtContent>
      <w:p w14:paraId="6ECB60E4" w14:textId="77777777" w:rsidR="00582863" w:rsidRDefault="00582863">
        <w:pPr>
          <w:pStyle w:val="Footer"/>
          <w:jc w:val="right"/>
        </w:pPr>
        <w:r>
          <w:fldChar w:fldCharType="begin"/>
        </w:r>
        <w:r>
          <w:instrText>PAGE   \* MERGEFORMAT</w:instrText>
        </w:r>
        <w:r>
          <w:fldChar w:fldCharType="separate"/>
        </w:r>
        <w:r w:rsidR="00E0642C" w:rsidRPr="00E0642C">
          <w:rPr>
            <w:noProof/>
            <w:lang w:val="hr-HR"/>
          </w:rPr>
          <w:t>23</w:t>
        </w:r>
        <w:r>
          <w:fldChar w:fldCharType="end"/>
        </w:r>
      </w:p>
    </w:sdtContent>
  </w:sdt>
  <w:p w14:paraId="71887C79" w14:textId="77777777" w:rsidR="00582863" w:rsidRDefault="00582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FC31F" w14:textId="77777777" w:rsidR="00CB2958" w:rsidRDefault="00CB2958">
      <w:pPr>
        <w:spacing w:after="0" w:line="240" w:lineRule="auto"/>
      </w:pPr>
      <w:r>
        <w:separator/>
      </w:r>
    </w:p>
  </w:footnote>
  <w:footnote w:type="continuationSeparator" w:id="0">
    <w:p w14:paraId="3F1F07BE" w14:textId="77777777" w:rsidR="00CB2958" w:rsidRDefault="00CB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13A5F" w14:textId="77777777" w:rsidR="00582863" w:rsidRDefault="005828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860BB" w14:textId="77777777" w:rsidR="00582863" w:rsidRDefault="00582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FD67C" w14:textId="77777777" w:rsidR="00582863" w:rsidRDefault="00582863">
    <w:pPr>
      <w:pStyle w:val="Header"/>
      <w:framePr w:wrap="around" w:vAnchor="text" w:hAnchor="margin" w:xAlign="center" w:y="1"/>
      <w:rPr>
        <w:rStyle w:val="PageNumber"/>
      </w:rPr>
    </w:pPr>
  </w:p>
  <w:p w14:paraId="38D6B9B6" w14:textId="77777777" w:rsidR="00582863" w:rsidRDefault="00582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582863" w:rsidRDefault="005828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76422" w14:textId="77777777" w:rsidR="00582863" w:rsidRDefault="005828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5231" w14:textId="77777777" w:rsidR="00582863" w:rsidRDefault="00582863">
    <w:pPr>
      <w:pStyle w:val="Header"/>
      <w:framePr w:wrap="around" w:vAnchor="text" w:hAnchor="margin" w:xAlign="center" w:y="1"/>
      <w:rPr>
        <w:rStyle w:val="PageNumber"/>
      </w:rPr>
    </w:pPr>
  </w:p>
  <w:p w14:paraId="5A25747A" w14:textId="77777777" w:rsidR="00582863" w:rsidRDefault="00582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D08"/>
    <w:multiLevelType w:val="multilevel"/>
    <w:tmpl w:val="377E4C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9208DB"/>
    <w:multiLevelType w:val="singleLevel"/>
    <w:tmpl w:val="F5BA9318"/>
    <w:lvl w:ilvl="0">
      <w:start w:val="1"/>
      <w:numFmt w:val="decimal"/>
      <w:lvlText w:val="%1. "/>
      <w:legacy w:legacy="1" w:legacySpace="0" w:legacyIndent="283"/>
      <w:lvlJc w:val="left"/>
      <w:pPr>
        <w:ind w:left="1003" w:hanging="283"/>
      </w:pPr>
      <w:rPr>
        <w:rFonts w:ascii="ITC Avant Garde" w:hAnsi="ITC Avant Garde" w:cs="Times New Roman" w:hint="default"/>
        <w:b w:val="0"/>
        <w:i w:val="0"/>
        <w:sz w:val="20"/>
        <w:u w:val="none"/>
      </w:rPr>
    </w:lvl>
  </w:abstractNum>
  <w:abstractNum w:abstractNumId="2">
    <w:nsid w:val="09036A7A"/>
    <w:multiLevelType w:val="multilevel"/>
    <w:tmpl w:val="377E4C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A02D2E"/>
    <w:multiLevelType w:val="hybridMultilevel"/>
    <w:tmpl w:val="364EC0EA"/>
    <w:lvl w:ilvl="0" w:tplc="F05CB2E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027BC"/>
    <w:multiLevelType w:val="hybridMultilevel"/>
    <w:tmpl w:val="F2121D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A49EA48"/>
    <w:multiLevelType w:val="hybridMultilevel"/>
    <w:tmpl w:val="E18E971C"/>
    <w:lvl w:ilvl="0" w:tplc="96B41410">
      <w:start w:val="1"/>
      <w:numFmt w:val="decimal"/>
      <w:lvlText w:val="%1."/>
      <w:lvlJc w:val="left"/>
      <w:pPr>
        <w:ind w:left="720" w:hanging="360"/>
      </w:pPr>
    </w:lvl>
    <w:lvl w:ilvl="1" w:tplc="FEB40B4A">
      <w:start w:val="1"/>
      <w:numFmt w:val="lowerLetter"/>
      <w:lvlText w:val="%2."/>
      <w:lvlJc w:val="left"/>
      <w:pPr>
        <w:ind w:left="1440" w:hanging="360"/>
      </w:pPr>
    </w:lvl>
    <w:lvl w:ilvl="2" w:tplc="8CD8D3E0">
      <w:start w:val="1"/>
      <w:numFmt w:val="lowerRoman"/>
      <w:lvlText w:val="%3."/>
      <w:lvlJc w:val="right"/>
      <w:pPr>
        <w:ind w:left="2160" w:hanging="180"/>
      </w:pPr>
    </w:lvl>
    <w:lvl w:ilvl="3" w:tplc="EE421552">
      <w:start w:val="1"/>
      <w:numFmt w:val="decimal"/>
      <w:lvlText w:val="%4."/>
      <w:lvlJc w:val="left"/>
      <w:pPr>
        <w:ind w:left="2880" w:hanging="360"/>
      </w:pPr>
    </w:lvl>
    <w:lvl w:ilvl="4" w:tplc="462EC618">
      <w:start w:val="1"/>
      <w:numFmt w:val="lowerLetter"/>
      <w:lvlText w:val="%5."/>
      <w:lvlJc w:val="left"/>
      <w:pPr>
        <w:ind w:left="3600" w:hanging="360"/>
      </w:pPr>
    </w:lvl>
    <w:lvl w:ilvl="5" w:tplc="0E08B4FC">
      <w:start w:val="1"/>
      <w:numFmt w:val="lowerRoman"/>
      <w:lvlText w:val="%6."/>
      <w:lvlJc w:val="right"/>
      <w:pPr>
        <w:ind w:left="4320" w:hanging="180"/>
      </w:pPr>
    </w:lvl>
    <w:lvl w:ilvl="6" w:tplc="CB2289FA">
      <w:start w:val="1"/>
      <w:numFmt w:val="decimal"/>
      <w:lvlText w:val="%7."/>
      <w:lvlJc w:val="left"/>
      <w:pPr>
        <w:ind w:left="5040" w:hanging="360"/>
      </w:pPr>
    </w:lvl>
    <w:lvl w:ilvl="7" w:tplc="CEFE6974">
      <w:start w:val="1"/>
      <w:numFmt w:val="lowerLetter"/>
      <w:lvlText w:val="%8."/>
      <w:lvlJc w:val="left"/>
      <w:pPr>
        <w:ind w:left="5760" w:hanging="360"/>
      </w:pPr>
    </w:lvl>
    <w:lvl w:ilvl="8" w:tplc="248EB794">
      <w:start w:val="1"/>
      <w:numFmt w:val="lowerRoman"/>
      <w:lvlText w:val="%9."/>
      <w:lvlJc w:val="right"/>
      <w:pPr>
        <w:ind w:left="6480" w:hanging="180"/>
      </w:pPr>
    </w:lvl>
  </w:abstractNum>
  <w:abstractNum w:abstractNumId="6">
    <w:nsid w:val="2CC36965"/>
    <w:multiLevelType w:val="hybridMultilevel"/>
    <w:tmpl w:val="958CB8B2"/>
    <w:lvl w:ilvl="0" w:tplc="E6386E36">
      <w:numFmt w:val="bullet"/>
      <w:lvlText w:val="-"/>
      <w:lvlJc w:val="left"/>
      <w:pPr>
        <w:tabs>
          <w:tab w:val="num" w:pos="360"/>
        </w:tabs>
        <w:ind w:left="360" w:hanging="360"/>
      </w:pPr>
      <w:rPr>
        <w:rFonts w:ascii="Times New Roman" w:eastAsia="Times New Roman" w:hAnsi="Times New Roman" w:hint="default"/>
      </w:rPr>
    </w:lvl>
    <w:lvl w:ilvl="1" w:tplc="30B60E80">
      <w:numFmt w:val="bullet"/>
      <w:lvlText w:val="-"/>
      <w:lvlJc w:val="left"/>
      <w:pPr>
        <w:tabs>
          <w:tab w:val="num" w:pos="340"/>
        </w:tabs>
        <w:ind w:left="340" w:hanging="340"/>
      </w:pPr>
      <w:rPr>
        <w:rFonts w:ascii="Times New Roman" w:eastAsia="Times New Roman" w:hAnsi="Times New Roman"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nsid w:val="2EE96F66"/>
    <w:multiLevelType w:val="hybridMultilevel"/>
    <w:tmpl w:val="C2781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1054E13"/>
    <w:multiLevelType w:val="hybridMultilevel"/>
    <w:tmpl w:val="CCCC30C2"/>
    <w:lvl w:ilvl="0" w:tplc="AC0821CE">
      <w:numFmt w:val="bullet"/>
      <w:lvlText w:val="-"/>
      <w:lvlJc w:val="left"/>
      <w:pPr>
        <w:tabs>
          <w:tab w:val="num" w:pos="357"/>
        </w:tabs>
        <w:ind w:left="340" w:hanging="34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63C69CC"/>
    <w:multiLevelType w:val="singleLevel"/>
    <w:tmpl w:val="26829E30"/>
    <w:lvl w:ilvl="0">
      <w:start w:val="2"/>
      <w:numFmt w:val="decimal"/>
      <w:lvlText w:val="%1. "/>
      <w:legacy w:legacy="1" w:legacySpace="0" w:legacyIndent="283"/>
      <w:lvlJc w:val="left"/>
      <w:pPr>
        <w:ind w:left="283" w:hanging="283"/>
      </w:pPr>
      <w:rPr>
        <w:rFonts w:ascii="ITC Avant Garde" w:hAnsi="ITC Avant Garde" w:cs="Times New Roman" w:hint="default"/>
        <w:b w:val="0"/>
        <w:i w:val="0"/>
        <w:sz w:val="20"/>
        <w:u w:val="none"/>
      </w:rPr>
    </w:lvl>
  </w:abstractNum>
  <w:abstractNum w:abstractNumId="10">
    <w:nsid w:val="38222CA8"/>
    <w:multiLevelType w:val="hybridMultilevel"/>
    <w:tmpl w:val="E0689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8C470D8"/>
    <w:multiLevelType w:val="hybridMultilevel"/>
    <w:tmpl w:val="BA68BF2A"/>
    <w:lvl w:ilvl="0" w:tplc="F05CB2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B021A"/>
    <w:multiLevelType w:val="multilevel"/>
    <w:tmpl w:val="B128C26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4DF6960"/>
    <w:multiLevelType w:val="multilevel"/>
    <w:tmpl w:val="B78AB8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BDB5BE1"/>
    <w:multiLevelType w:val="hybridMultilevel"/>
    <w:tmpl w:val="F0CED01E"/>
    <w:lvl w:ilvl="0" w:tplc="F05CB2E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414B8"/>
    <w:multiLevelType w:val="hybridMultilevel"/>
    <w:tmpl w:val="5FFE21D0"/>
    <w:lvl w:ilvl="0" w:tplc="36E8E57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F95585F"/>
    <w:multiLevelType w:val="hybridMultilevel"/>
    <w:tmpl w:val="18A85FDC"/>
    <w:lvl w:ilvl="0" w:tplc="F05CB2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B2765"/>
    <w:multiLevelType w:val="hybridMultilevel"/>
    <w:tmpl w:val="0E5EAF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04C3F07"/>
    <w:multiLevelType w:val="hybridMultilevel"/>
    <w:tmpl w:val="643CBC7E"/>
    <w:lvl w:ilvl="0" w:tplc="F05CB2E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DB6096"/>
    <w:multiLevelType w:val="hybridMultilevel"/>
    <w:tmpl w:val="7FE2A68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54785149"/>
    <w:multiLevelType w:val="hybridMultilevel"/>
    <w:tmpl w:val="04544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F0A5796"/>
    <w:multiLevelType w:val="hybridMultilevel"/>
    <w:tmpl w:val="B36CB5C0"/>
    <w:lvl w:ilvl="0" w:tplc="F05CB2E4">
      <w:numFmt w:val="bullet"/>
      <w:lvlText w:val="-"/>
      <w:lvlJc w:val="left"/>
      <w:pPr>
        <w:ind w:left="765" w:hanging="360"/>
      </w:pPr>
      <w:rPr>
        <w:rFonts w:ascii="Times New Roman" w:eastAsia="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067193D"/>
    <w:multiLevelType w:val="multilevel"/>
    <w:tmpl w:val="35C0826E"/>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62DE1E9A"/>
    <w:multiLevelType w:val="hybridMultilevel"/>
    <w:tmpl w:val="4C2C8FC4"/>
    <w:lvl w:ilvl="0" w:tplc="F05CB2E4">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nsid w:val="64A37C1F"/>
    <w:multiLevelType w:val="hybridMultilevel"/>
    <w:tmpl w:val="F292854A"/>
    <w:lvl w:ilvl="0" w:tplc="F05CB2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24B82"/>
    <w:multiLevelType w:val="hybridMultilevel"/>
    <w:tmpl w:val="12F83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6F22C49"/>
    <w:multiLevelType w:val="hybridMultilevel"/>
    <w:tmpl w:val="566A902C"/>
    <w:lvl w:ilvl="0" w:tplc="7B200FAA">
      <w:numFmt w:val="bullet"/>
      <w:lvlText w:val="-"/>
      <w:lvlJc w:val="left"/>
      <w:pPr>
        <w:tabs>
          <w:tab w:val="num" w:pos="360"/>
        </w:tabs>
        <w:ind w:left="340" w:hanging="34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6A58131D"/>
    <w:multiLevelType w:val="hybridMultilevel"/>
    <w:tmpl w:val="27763A56"/>
    <w:lvl w:ilvl="0" w:tplc="F05CB2E4">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nsid w:val="6C350EEC"/>
    <w:multiLevelType w:val="multilevel"/>
    <w:tmpl w:val="3D8EF186"/>
    <w:lvl w:ilvl="0">
      <w:start w:val="1"/>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74750933"/>
    <w:multiLevelType w:val="hybridMultilevel"/>
    <w:tmpl w:val="1B504D3E"/>
    <w:lvl w:ilvl="0" w:tplc="F05CB2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D20D9"/>
    <w:multiLevelType w:val="hybridMultilevel"/>
    <w:tmpl w:val="C7E401CE"/>
    <w:lvl w:ilvl="0" w:tplc="D54C7AA0">
      <w:numFmt w:val="bullet"/>
      <w:lvlText w:val="-"/>
      <w:lvlJc w:val="left"/>
      <w:pPr>
        <w:tabs>
          <w:tab w:val="num" w:pos="357"/>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7C077958"/>
    <w:multiLevelType w:val="hybridMultilevel"/>
    <w:tmpl w:val="F72E5724"/>
    <w:lvl w:ilvl="0" w:tplc="F05CB2E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7DE52097"/>
    <w:multiLevelType w:val="multilevel"/>
    <w:tmpl w:val="A512516C"/>
    <w:lvl w:ilvl="0">
      <w:start w:val="1"/>
      <w:numFmt w:val="decimal"/>
      <w:lvlText w:val="%1. "/>
      <w:legacy w:legacy="1" w:legacySpace="0" w:legacyIndent="283"/>
      <w:lvlJc w:val="left"/>
      <w:pPr>
        <w:ind w:left="1723" w:hanging="283"/>
      </w:pPr>
      <w:rPr>
        <w:rFonts w:ascii="ITC Avant Garde" w:hAnsi="ITC Avant Garde" w:cs="Times New Roman" w:hint="default"/>
        <w:b w:val="0"/>
        <w:i w:val="0"/>
        <w:sz w:val="20"/>
        <w:u w:val="non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2"/>
  </w:num>
  <w:num w:numId="3">
    <w:abstractNumId w:val="1"/>
  </w:num>
  <w:num w:numId="4">
    <w:abstractNumId w:val="9"/>
  </w:num>
  <w:num w:numId="5">
    <w:abstractNumId w:val="27"/>
  </w:num>
  <w:num w:numId="6">
    <w:abstractNumId w:val="31"/>
  </w:num>
  <w:num w:numId="7">
    <w:abstractNumId w:val="22"/>
  </w:num>
  <w:num w:numId="8">
    <w:abstractNumId w:val="6"/>
  </w:num>
  <w:num w:numId="9">
    <w:abstractNumId w:val="26"/>
  </w:num>
  <w:num w:numId="10">
    <w:abstractNumId w:val="8"/>
  </w:num>
  <w:num w:numId="11">
    <w:abstractNumId w:val="30"/>
  </w:num>
  <w:num w:numId="12">
    <w:abstractNumId w:val="13"/>
  </w:num>
  <w:num w:numId="13">
    <w:abstractNumId w:val="12"/>
  </w:num>
  <w:num w:numId="14">
    <w:abstractNumId w:val="0"/>
  </w:num>
  <w:num w:numId="15">
    <w:abstractNumId w:val="14"/>
  </w:num>
  <w:num w:numId="16">
    <w:abstractNumId w:val="2"/>
  </w:num>
  <w:num w:numId="17">
    <w:abstractNumId w:val="3"/>
  </w:num>
  <w:num w:numId="18">
    <w:abstractNumId w:val="21"/>
  </w:num>
  <w:num w:numId="19">
    <w:abstractNumId w:val="16"/>
  </w:num>
  <w:num w:numId="20">
    <w:abstractNumId w:val="29"/>
  </w:num>
  <w:num w:numId="21">
    <w:abstractNumId w:val="24"/>
  </w:num>
  <w:num w:numId="22">
    <w:abstractNumId w:val="23"/>
  </w:num>
  <w:num w:numId="23">
    <w:abstractNumId w:val="11"/>
  </w:num>
  <w:num w:numId="24">
    <w:abstractNumId w:val="28"/>
  </w:num>
  <w:num w:numId="25">
    <w:abstractNumId w:val="15"/>
  </w:num>
  <w:num w:numId="26">
    <w:abstractNumId w:val="25"/>
  </w:num>
  <w:num w:numId="27">
    <w:abstractNumId w:val="7"/>
  </w:num>
  <w:num w:numId="28">
    <w:abstractNumId w:val="17"/>
  </w:num>
  <w:num w:numId="29">
    <w:abstractNumId w:val="18"/>
  </w:num>
  <w:num w:numId="30">
    <w:abstractNumId w:val="4"/>
  </w:num>
  <w:num w:numId="31">
    <w:abstractNumId w:val="20"/>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A3"/>
    <w:rsid w:val="00004567"/>
    <w:rsid w:val="000826EE"/>
    <w:rsid w:val="000827A2"/>
    <w:rsid w:val="000C6789"/>
    <w:rsid w:val="000D004E"/>
    <w:rsid w:val="000E65C5"/>
    <w:rsid w:val="000F6563"/>
    <w:rsid w:val="000F6CFE"/>
    <w:rsid w:val="00113AB0"/>
    <w:rsid w:val="00130AC9"/>
    <w:rsid w:val="00135F66"/>
    <w:rsid w:val="00142DD5"/>
    <w:rsid w:val="001A29AF"/>
    <w:rsid w:val="001C5BFB"/>
    <w:rsid w:val="001D41FD"/>
    <w:rsid w:val="001E4A25"/>
    <w:rsid w:val="00230E5E"/>
    <w:rsid w:val="00237748"/>
    <w:rsid w:val="00291A25"/>
    <w:rsid w:val="002925FB"/>
    <w:rsid w:val="00295B2E"/>
    <w:rsid w:val="002E0971"/>
    <w:rsid w:val="00306693"/>
    <w:rsid w:val="003148C0"/>
    <w:rsid w:val="00357989"/>
    <w:rsid w:val="00397CAC"/>
    <w:rsid w:val="003A1270"/>
    <w:rsid w:val="003B7C8D"/>
    <w:rsid w:val="003D03D2"/>
    <w:rsid w:val="003D3AD7"/>
    <w:rsid w:val="003D6E4A"/>
    <w:rsid w:val="003D7175"/>
    <w:rsid w:val="003F6E7E"/>
    <w:rsid w:val="00400290"/>
    <w:rsid w:val="0045032F"/>
    <w:rsid w:val="00460FA3"/>
    <w:rsid w:val="00492505"/>
    <w:rsid w:val="00494677"/>
    <w:rsid w:val="004B4371"/>
    <w:rsid w:val="004F369E"/>
    <w:rsid w:val="005137DF"/>
    <w:rsid w:val="00514A82"/>
    <w:rsid w:val="0054391F"/>
    <w:rsid w:val="00544693"/>
    <w:rsid w:val="00545E83"/>
    <w:rsid w:val="00551659"/>
    <w:rsid w:val="00551736"/>
    <w:rsid w:val="00571078"/>
    <w:rsid w:val="00582863"/>
    <w:rsid w:val="005E194F"/>
    <w:rsid w:val="005E2B97"/>
    <w:rsid w:val="00645AD5"/>
    <w:rsid w:val="00683373"/>
    <w:rsid w:val="006957C2"/>
    <w:rsid w:val="006B2E95"/>
    <w:rsid w:val="006B630B"/>
    <w:rsid w:val="006C07F8"/>
    <w:rsid w:val="006D4B6E"/>
    <w:rsid w:val="00741707"/>
    <w:rsid w:val="007940C9"/>
    <w:rsid w:val="007D216D"/>
    <w:rsid w:val="007F06AA"/>
    <w:rsid w:val="007F23A8"/>
    <w:rsid w:val="007F7646"/>
    <w:rsid w:val="0080457F"/>
    <w:rsid w:val="00813D31"/>
    <w:rsid w:val="00872ADE"/>
    <w:rsid w:val="00875FB1"/>
    <w:rsid w:val="008B0606"/>
    <w:rsid w:val="008B46F9"/>
    <w:rsid w:val="008E273E"/>
    <w:rsid w:val="00902AF5"/>
    <w:rsid w:val="00924246"/>
    <w:rsid w:val="00930871"/>
    <w:rsid w:val="0093738B"/>
    <w:rsid w:val="00945477"/>
    <w:rsid w:val="00975B1C"/>
    <w:rsid w:val="00976A8A"/>
    <w:rsid w:val="009B31CD"/>
    <w:rsid w:val="009C5E70"/>
    <w:rsid w:val="009E4957"/>
    <w:rsid w:val="009E64EB"/>
    <w:rsid w:val="009F6639"/>
    <w:rsid w:val="00A15749"/>
    <w:rsid w:val="00A54CCF"/>
    <w:rsid w:val="00AB79B6"/>
    <w:rsid w:val="00AE55E1"/>
    <w:rsid w:val="00B056EF"/>
    <w:rsid w:val="00B45A05"/>
    <w:rsid w:val="00B77D6C"/>
    <w:rsid w:val="00B936D3"/>
    <w:rsid w:val="00B96D5A"/>
    <w:rsid w:val="00C1269E"/>
    <w:rsid w:val="00C335AA"/>
    <w:rsid w:val="00C3496E"/>
    <w:rsid w:val="00C443B7"/>
    <w:rsid w:val="00CA07B5"/>
    <w:rsid w:val="00CB2958"/>
    <w:rsid w:val="00CE10FD"/>
    <w:rsid w:val="00D40E97"/>
    <w:rsid w:val="00D500F4"/>
    <w:rsid w:val="00D5782E"/>
    <w:rsid w:val="00D91A87"/>
    <w:rsid w:val="00E0642C"/>
    <w:rsid w:val="00E33753"/>
    <w:rsid w:val="00E44A4B"/>
    <w:rsid w:val="00E93456"/>
    <w:rsid w:val="00EB351A"/>
    <w:rsid w:val="00F13EDC"/>
    <w:rsid w:val="00F50246"/>
    <w:rsid w:val="00F85054"/>
    <w:rsid w:val="00F9745C"/>
    <w:rsid w:val="00FB5927"/>
    <w:rsid w:val="00FD3823"/>
    <w:rsid w:val="00FE2782"/>
    <w:rsid w:val="022089C6"/>
    <w:rsid w:val="02E715D3"/>
    <w:rsid w:val="07FD0A4E"/>
    <w:rsid w:val="0D6B29F3"/>
    <w:rsid w:val="0DAD2B8A"/>
    <w:rsid w:val="0F1F5868"/>
    <w:rsid w:val="100B2DD5"/>
    <w:rsid w:val="15D5E05A"/>
    <w:rsid w:val="166146FC"/>
    <w:rsid w:val="1A30849E"/>
    <w:rsid w:val="1A620B0F"/>
    <w:rsid w:val="1CD08880"/>
    <w:rsid w:val="21ABE729"/>
    <w:rsid w:val="24E387EB"/>
    <w:rsid w:val="250B25D9"/>
    <w:rsid w:val="2B39A112"/>
    <w:rsid w:val="2E58E3C0"/>
    <w:rsid w:val="2E720C1D"/>
    <w:rsid w:val="2E8A6A31"/>
    <w:rsid w:val="30123099"/>
    <w:rsid w:val="32FEF2BA"/>
    <w:rsid w:val="3663F5A5"/>
    <w:rsid w:val="3F60187A"/>
    <w:rsid w:val="41AE95D2"/>
    <w:rsid w:val="44E63694"/>
    <w:rsid w:val="45EA6A15"/>
    <w:rsid w:val="4CF14879"/>
    <w:rsid w:val="5F96354E"/>
    <w:rsid w:val="62B577FC"/>
    <w:rsid w:val="755A64D1"/>
    <w:rsid w:val="78EF2D6E"/>
    <w:rsid w:val="7BC9A655"/>
    <w:rsid w:val="7E3F15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44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460F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9"/>
    <w:qFormat/>
    <w:rsid w:val="00460FA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9"/>
    <w:qFormat/>
    <w:rsid w:val="00460FA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9"/>
    <w:qFormat/>
    <w:rsid w:val="00460FA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next w:val="Normal"/>
    <w:link w:val="Heading5Char"/>
    <w:uiPriority w:val="99"/>
    <w:qFormat/>
    <w:rsid w:val="00460FA3"/>
    <w:pPr>
      <w:keepNext/>
      <w:widowControl w:val="0"/>
      <w:tabs>
        <w:tab w:val="left" w:pos="-720"/>
      </w:tabs>
      <w:suppressAutoHyphens/>
      <w:spacing w:after="0" w:line="240" w:lineRule="auto"/>
      <w:ind w:left="720" w:hanging="720"/>
      <w:jc w:val="both"/>
      <w:outlineLvl w:val="4"/>
    </w:pPr>
    <w:rPr>
      <w:rFonts w:ascii="Times New Roman" w:eastAsia="Times New Roman" w:hAnsi="Times New Roman" w:cs="Times New Roman"/>
      <w:spacing w:val="-3"/>
      <w:sz w:val="24"/>
      <w:szCs w:val="20"/>
      <w:u w:val="single"/>
      <w:lang w:val="en-US" w:eastAsia="hr-HR"/>
    </w:rPr>
  </w:style>
  <w:style w:type="paragraph" w:styleId="Heading6">
    <w:name w:val="heading 6"/>
    <w:basedOn w:val="Normal"/>
    <w:link w:val="Heading6Char"/>
    <w:uiPriority w:val="99"/>
    <w:qFormat/>
    <w:rsid w:val="00460FA3"/>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paragraph" w:styleId="Heading7">
    <w:name w:val="heading 7"/>
    <w:basedOn w:val="Normal"/>
    <w:next w:val="Normal"/>
    <w:link w:val="Heading7Char"/>
    <w:uiPriority w:val="99"/>
    <w:qFormat/>
    <w:rsid w:val="00460FA3"/>
    <w:pPr>
      <w:keepNext/>
      <w:widowControl w:val="0"/>
      <w:tabs>
        <w:tab w:val="left" w:pos="-720"/>
      </w:tabs>
      <w:suppressAutoHyphens/>
      <w:spacing w:after="0" w:line="240" w:lineRule="auto"/>
      <w:jc w:val="both"/>
      <w:outlineLvl w:val="6"/>
    </w:pPr>
    <w:rPr>
      <w:rFonts w:ascii="Times New Roman" w:eastAsia="Times New Roman" w:hAnsi="Times New Roman" w:cs="Times New Roman"/>
      <w:b/>
      <w:spacing w:val="-3"/>
      <w:sz w:val="24"/>
      <w:szCs w:val="20"/>
      <w:u w:val="single"/>
      <w:lang w:val="en-US" w:eastAsia="hr-HR"/>
    </w:rPr>
  </w:style>
  <w:style w:type="paragraph" w:styleId="Heading8">
    <w:name w:val="heading 8"/>
    <w:basedOn w:val="Normal"/>
    <w:next w:val="Normal"/>
    <w:link w:val="Heading8Char"/>
    <w:uiPriority w:val="99"/>
    <w:qFormat/>
    <w:rsid w:val="00460FA3"/>
    <w:pPr>
      <w:keepNext/>
      <w:widowControl w:val="0"/>
      <w:tabs>
        <w:tab w:val="left" w:pos="-720"/>
      </w:tabs>
      <w:suppressAutoHyphens/>
      <w:spacing w:after="0" w:line="240" w:lineRule="auto"/>
      <w:outlineLvl w:val="7"/>
    </w:pPr>
    <w:rPr>
      <w:rFonts w:ascii="Times New Roman" w:eastAsia="Times New Roman" w:hAnsi="Times New Roman" w:cs="Times New Roman"/>
      <w:spacing w:val="-3"/>
      <w:sz w:val="24"/>
      <w:szCs w:val="20"/>
      <w:u w:val="single"/>
      <w:lang w:val="en-US" w:eastAsia="hr-HR"/>
    </w:rPr>
  </w:style>
  <w:style w:type="paragraph" w:styleId="Heading9">
    <w:name w:val="heading 9"/>
    <w:basedOn w:val="Normal"/>
    <w:next w:val="Normal"/>
    <w:link w:val="Heading9Char"/>
    <w:qFormat/>
    <w:rsid w:val="00460FA3"/>
    <w:pPr>
      <w:keepNext/>
      <w:widowControl w:val="0"/>
      <w:tabs>
        <w:tab w:val="left" w:pos="-720"/>
      </w:tabs>
      <w:suppressAutoHyphens/>
      <w:spacing w:after="0" w:line="240" w:lineRule="auto"/>
      <w:jc w:val="center"/>
      <w:outlineLvl w:val="8"/>
    </w:pPr>
    <w:rPr>
      <w:rFonts w:ascii="Times New Roman" w:eastAsia="Times New Roman" w:hAnsi="Times New Roman" w:cs="Times New Roman"/>
      <w:bCs/>
      <w:i/>
      <w:iCs/>
      <w:spacing w:val="-3"/>
      <w:sz w:val="24"/>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0FA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9"/>
    <w:rsid w:val="00460FA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9"/>
    <w:rsid w:val="00460FA3"/>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9"/>
    <w:rsid w:val="00460FA3"/>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9"/>
    <w:rsid w:val="00460FA3"/>
    <w:rPr>
      <w:rFonts w:ascii="Times New Roman" w:eastAsia="Times New Roman" w:hAnsi="Times New Roman" w:cs="Times New Roman"/>
      <w:spacing w:val="-3"/>
      <w:sz w:val="24"/>
      <w:szCs w:val="20"/>
      <w:u w:val="single"/>
      <w:lang w:val="en-US" w:eastAsia="hr-HR"/>
    </w:rPr>
  </w:style>
  <w:style w:type="character" w:customStyle="1" w:styleId="Heading6Char">
    <w:name w:val="Heading 6 Char"/>
    <w:basedOn w:val="DefaultParagraphFont"/>
    <w:link w:val="Heading6"/>
    <w:uiPriority w:val="99"/>
    <w:rsid w:val="00460FA3"/>
    <w:rPr>
      <w:rFonts w:ascii="Times New Roman" w:eastAsia="Times New Roman" w:hAnsi="Times New Roman" w:cs="Times New Roman"/>
      <w:b/>
      <w:bCs/>
      <w:sz w:val="15"/>
      <w:szCs w:val="15"/>
      <w:lang w:eastAsia="hr-HR"/>
    </w:rPr>
  </w:style>
  <w:style w:type="character" w:customStyle="1" w:styleId="Heading7Char">
    <w:name w:val="Heading 7 Char"/>
    <w:basedOn w:val="DefaultParagraphFont"/>
    <w:link w:val="Heading7"/>
    <w:uiPriority w:val="99"/>
    <w:rsid w:val="00460FA3"/>
    <w:rPr>
      <w:rFonts w:ascii="Times New Roman" w:eastAsia="Times New Roman" w:hAnsi="Times New Roman" w:cs="Times New Roman"/>
      <w:b/>
      <w:spacing w:val="-3"/>
      <w:sz w:val="24"/>
      <w:szCs w:val="20"/>
      <w:u w:val="single"/>
      <w:lang w:val="en-US" w:eastAsia="hr-HR"/>
    </w:rPr>
  </w:style>
  <w:style w:type="character" w:customStyle="1" w:styleId="Heading8Char">
    <w:name w:val="Heading 8 Char"/>
    <w:basedOn w:val="DefaultParagraphFont"/>
    <w:link w:val="Heading8"/>
    <w:uiPriority w:val="99"/>
    <w:rsid w:val="00460FA3"/>
    <w:rPr>
      <w:rFonts w:ascii="Times New Roman" w:eastAsia="Times New Roman" w:hAnsi="Times New Roman" w:cs="Times New Roman"/>
      <w:spacing w:val="-3"/>
      <w:sz w:val="24"/>
      <w:szCs w:val="20"/>
      <w:u w:val="single"/>
      <w:lang w:val="en-US" w:eastAsia="hr-HR"/>
    </w:rPr>
  </w:style>
  <w:style w:type="character" w:customStyle="1" w:styleId="Heading9Char">
    <w:name w:val="Heading 9 Char"/>
    <w:basedOn w:val="DefaultParagraphFont"/>
    <w:link w:val="Heading9"/>
    <w:rsid w:val="00460FA3"/>
    <w:rPr>
      <w:rFonts w:ascii="Times New Roman" w:eastAsia="Times New Roman" w:hAnsi="Times New Roman" w:cs="Times New Roman"/>
      <w:bCs/>
      <w:i/>
      <w:iCs/>
      <w:spacing w:val="-3"/>
      <w:sz w:val="24"/>
      <w:szCs w:val="20"/>
      <w:lang w:val="en-US" w:eastAsia="hr-HR"/>
    </w:rPr>
  </w:style>
  <w:style w:type="paragraph" w:styleId="NormalWeb">
    <w:name w:val="Normal (Web)"/>
    <w:basedOn w:val="Normal"/>
    <w:uiPriority w:val="99"/>
    <w:unhideWhenUsed/>
    <w:rsid w:val="00460F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DefaultParagraphFont"/>
    <w:rsid w:val="00460FA3"/>
  </w:style>
  <w:style w:type="character" w:styleId="Hyperlink">
    <w:name w:val="Hyperlink"/>
    <w:basedOn w:val="DefaultParagraphFont"/>
    <w:unhideWhenUsed/>
    <w:rsid w:val="00460FA3"/>
    <w:rPr>
      <w:color w:val="0000FF"/>
      <w:u w:val="single"/>
    </w:rPr>
  </w:style>
  <w:style w:type="paragraph" w:styleId="ListParagraph">
    <w:name w:val="List Paragraph"/>
    <w:basedOn w:val="Normal"/>
    <w:uiPriority w:val="34"/>
    <w:qFormat/>
    <w:rsid w:val="00460FA3"/>
    <w:pPr>
      <w:ind w:left="720"/>
      <w:contextualSpacing/>
    </w:pPr>
  </w:style>
  <w:style w:type="paragraph" w:styleId="BalloonText">
    <w:name w:val="Balloon Text"/>
    <w:basedOn w:val="Normal"/>
    <w:link w:val="BalloonTextChar"/>
    <w:semiHidden/>
    <w:unhideWhenUsed/>
    <w:rsid w:val="00460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60FA3"/>
    <w:rPr>
      <w:rFonts w:ascii="Segoe UI" w:hAnsi="Segoe UI" w:cs="Segoe UI"/>
      <w:sz w:val="18"/>
      <w:szCs w:val="18"/>
    </w:rPr>
  </w:style>
  <w:style w:type="character" w:styleId="Strong">
    <w:name w:val="Strong"/>
    <w:basedOn w:val="DefaultParagraphFont"/>
    <w:uiPriority w:val="22"/>
    <w:qFormat/>
    <w:rsid w:val="00460FA3"/>
    <w:rPr>
      <w:b/>
      <w:bCs/>
    </w:rPr>
  </w:style>
  <w:style w:type="paragraph" w:styleId="NoSpacing">
    <w:name w:val="No Spacing"/>
    <w:uiPriority w:val="1"/>
    <w:qFormat/>
    <w:rsid w:val="00460FA3"/>
    <w:pPr>
      <w:spacing w:after="0" w:line="240" w:lineRule="auto"/>
    </w:pPr>
  </w:style>
  <w:style w:type="table" w:styleId="TableGrid">
    <w:name w:val="Table Grid"/>
    <w:basedOn w:val="TableNormal"/>
    <w:uiPriority w:val="39"/>
    <w:rsid w:val="0046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60FA3"/>
  </w:style>
  <w:style w:type="paragraph" w:styleId="EndnoteText">
    <w:name w:val="endnote text"/>
    <w:basedOn w:val="Normal"/>
    <w:link w:val="EndnoteTextChar"/>
    <w:semiHidden/>
    <w:rsid w:val="00460FA3"/>
    <w:pPr>
      <w:widowControl w:val="0"/>
      <w:spacing w:after="0" w:line="240" w:lineRule="auto"/>
    </w:pPr>
    <w:rPr>
      <w:rFonts w:ascii="Courier New" w:eastAsia="Times New Roman" w:hAnsi="Courier New" w:cs="Times New Roman"/>
      <w:sz w:val="24"/>
      <w:szCs w:val="20"/>
      <w:lang w:val="en-US" w:eastAsia="hr-HR"/>
    </w:rPr>
  </w:style>
  <w:style w:type="character" w:customStyle="1" w:styleId="EndnoteTextChar">
    <w:name w:val="Endnote Text Char"/>
    <w:basedOn w:val="DefaultParagraphFont"/>
    <w:link w:val="EndnoteText"/>
    <w:semiHidden/>
    <w:rsid w:val="00460FA3"/>
    <w:rPr>
      <w:rFonts w:ascii="Courier New" w:eastAsia="Times New Roman" w:hAnsi="Courier New" w:cs="Times New Roman"/>
      <w:sz w:val="24"/>
      <w:szCs w:val="20"/>
      <w:lang w:val="en-US" w:eastAsia="hr-HR"/>
    </w:rPr>
  </w:style>
  <w:style w:type="character" w:styleId="EndnoteReference">
    <w:name w:val="endnote reference"/>
    <w:semiHidden/>
    <w:rsid w:val="00460FA3"/>
    <w:rPr>
      <w:vertAlign w:val="superscript"/>
    </w:rPr>
  </w:style>
  <w:style w:type="paragraph" w:styleId="FootnoteText">
    <w:name w:val="footnote text"/>
    <w:basedOn w:val="Normal"/>
    <w:link w:val="FootnoteTextChar"/>
    <w:semiHidden/>
    <w:rsid w:val="00460FA3"/>
    <w:pPr>
      <w:widowControl w:val="0"/>
      <w:spacing w:after="0" w:line="240" w:lineRule="auto"/>
    </w:pPr>
    <w:rPr>
      <w:rFonts w:ascii="Courier New" w:eastAsia="Times New Roman" w:hAnsi="Courier New" w:cs="Times New Roman"/>
      <w:sz w:val="24"/>
      <w:szCs w:val="20"/>
      <w:lang w:val="en-US" w:eastAsia="hr-HR"/>
    </w:rPr>
  </w:style>
  <w:style w:type="character" w:customStyle="1" w:styleId="FootnoteTextChar">
    <w:name w:val="Footnote Text Char"/>
    <w:basedOn w:val="DefaultParagraphFont"/>
    <w:link w:val="FootnoteText"/>
    <w:semiHidden/>
    <w:rsid w:val="00460FA3"/>
    <w:rPr>
      <w:rFonts w:ascii="Courier New" w:eastAsia="Times New Roman" w:hAnsi="Courier New" w:cs="Times New Roman"/>
      <w:sz w:val="24"/>
      <w:szCs w:val="20"/>
      <w:lang w:val="en-US" w:eastAsia="hr-HR"/>
    </w:rPr>
  </w:style>
  <w:style w:type="character" w:styleId="FootnoteReference">
    <w:name w:val="footnote reference"/>
    <w:semiHidden/>
    <w:rsid w:val="00460FA3"/>
    <w:rPr>
      <w:vertAlign w:val="superscript"/>
    </w:rPr>
  </w:style>
  <w:style w:type="paragraph" w:styleId="TOC1">
    <w:name w:val="toc 1"/>
    <w:basedOn w:val="Normal"/>
    <w:next w:val="Normal"/>
    <w:semiHidden/>
    <w:rsid w:val="00460FA3"/>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z w:val="24"/>
      <w:szCs w:val="20"/>
      <w:lang w:val="en-US" w:eastAsia="hr-HR"/>
    </w:rPr>
  </w:style>
  <w:style w:type="paragraph" w:styleId="TOC2">
    <w:name w:val="toc 2"/>
    <w:basedOn w:val="Normal"/>
    <w:next w:val="Normal"/>
    <w:semiHidden/>
    <w:rsid w:val="00460FA3"/>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hr-HR"/>
    </w:rPr>
  </w:style>
  <w:style w:type="paragraph" w:styleId="TOC3">
    <w:name w:val="toc 3"/>
    <w:basedOn w:val="Normal"/>
    <w:next w:val="Normal"/>
    <w:semiHidden/>
    <w:rsid w:val="00460FA3"/>
    <w:pPr>
      <w:widowControl w:val="0"/>
      <w:tabs>
        <w:tab w:val="right" w:leader="dot" w:pos="9360"/>
      </w:tabs>
      <w:suppressAutoHyphens/>
      <w:spacing w:after="0" w:line="240" w:lineRule="auto"/>
      <w:ind w:left="2160" w:right="720" w:hanging="720"/>
    </w:pPr>
    <w:rPr>
      <w:rFonts w:ascii="Courier New" w:eastAsia="Times New Roman" w:hAnsi="Courier New" w:cs="Times New Roman"/>
      <w:sz w:val="24"/>
      <w:szCs w:val="20"/>
      <w:lang w:val="en-US" w:eastAsia="hr-HR"/>
    </w:rPr>
  </w:style>
  <w:style w:type="paragraph" w:styleId="TOC4">
    <w:name w:val="toc 4"/>
    <w:basedOn w:val="Normal"/>
    <w:next w:val="Normal"/>
    <w:semiHidden/>
    <w:rsid w:val="00460FA3"/>
    <w:pPr>
      <w:widowControl w:val="0"/>
      <w:tabs>
        <w:tab w:val="right" w:leader="dot" w:pos="9360"/>
      </w:tabs>
      <w:suppressAutoHyphens/>
      <w:spacing w:after="0" w:line="240" w:lineRule="auto"/>
      <w:ind w:left="2880" w:right="720" w:hanging="720"/>
    </w:pPr>
    <w:rPr>
      <w:rFonts w:ascii="Courier New" w:eastAsia="Times New Roman" w:hAnsi="Courier New" w:cs="Times New Roman"/>
      <w:sz w:val="24"/>
      <w:szCs w:val="20"/>
      <w:lang w:val="en-US" w:eastAsia="hr-HR"/>
    </w:rPr>
  </w:style>
  <w:style w:type="paragraph" w:styleId="TOC5">
    <w:name w:val="toc 5"/>
    <w:basedOn w:val="Normal"/>
    <w:next w:val="Normal"/>
    <w:semiHidden/>
    <w:rsid w:val="00460FA3"/>
    <w:pPr>
      <w:widowControl w:val="0"/>
      <w:tabs>
        <w:tab w:val="right" w:leader="dot" w:pos="9360"/>
      </w:tabs>
      <w:suppressAutoHyphens/>
      <w:spacing w:after="0" w:line="240" w:lineRule="auto"/>
      <w:ind w:left="3600" w:right="720" w:hanging="720"/>
    </w:pPr>
    <w:rPr>
      <w:rFonts w:ascii="Courier New" w:eastAsia="Times New Roman" w:hAnsi="Courier New" w:cs="Times New Roman"/>
      <w:sz w:val="24"/>
      <w:szCs w:val="20"/>
      <w:lang w:val="en-US" w:eastAsia="hr-HR"/>
    </w:rPr>
  </w:style>
  <w:style w:type="paragraph" w:styleId="TOC6">
    <w:name w:val="toc 6"/>
    <w:basedOn w:val="Normal"/>
    <w:next w:val="Normal"/>
    <w:semiHidden/>
    <w:rsid w:val="00460FA3"/>
    <w:pPr>
      <w:widowControl w:val="0"/>
      <w:tabs>
        <w:tab w:val="right" w:pos="9360"/>
      </w:tabs>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TOC7">
    <w:name w:val="toc 7"/>
    <w:basedOn w:val="Normal"/>
    <w:next w:val="Normal"/>
    <w:semiHidden/>
    <w:rsid w:val="00460FA3"/>
    <w:pPr>
      <w:widowControl w:val="0"/>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TOC8">
    <w:name w:val="toc 8"/>
    <w:basedOn w:val="Normal"/>
    <w:next w:val="Normal"/>
    <w:semiHidden/>
    <w:rsid w:val="00460FA3"/>
    <w:pPr>
      <w:widowControl w:val="0"/>
      <w:tabs>
        <w:tab w:val="right" w:pos="9360"/>
      </w:tabs>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TOC9">
    <w:name w:val="toc 9"/>
    <w:basedOn w:val="Normal"/>
    <w:next w:val="Normal"/>
    <w:semiHidden/>
    <w:rsid w:val="00460FA3"/>
    <w:pPr>
      <w:widowControl w:val="0"/>
      <w:tabs>
        <w:tab w:val="right" w:leader="dot" w:pos="9360"/>
      </w:tabs>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Index1">
    <w:name w:val="index 1"/>
    <w:basedOn w:val="Normal"/>
    <w:next w:val="Normal"/>
    <w:semiHidden/>
    <w:rsid w:val="00460FA3"/>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hr-HR"/>
    </w:rPr>
  </w:style>
  <w:style w:type="paragraph" w:styleId="Index2">
    <w:name w:val="index 2"/>
    <w:basedOn w:val="Normal"/>
    <w:next w:val="Normal"/>
    <w:semiHidden/>
    <w:rsid w:val="00460FA3"/>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hr-HR"/>
    </w:rPr>
  </w:style>
  <w:style w:type="paragraph" w:styleId="TOAHeading">
    <w:name w:val="toa heading"/>
    <w:basedOn w:val="Normal"/>
    <w:next w:val="Normal"/>
    <w:semiHidden/>
    <w:rsid w:val="00460FA3"/>
    <w:pPr>
      <w:widowControl w:val="0"/>
      <w:tabs>
        <w:tab w:val="right" w:pos="9360"/>
      </w:tabs>
      <w:suppressAutoHyphens/>
      <w:spacing w:after="0" w:line="240" w:lineRule="auto"/>
    </w:pPr>
    <w:rPr>
      <w:rFonts w:ascii="Courier New" w:eastAsia="Times New Roman" w:hAnsi="Courier New" w:cs="Times New Roman"/>
      <w:sz w:val="24"/>
      <w:szCs w:val="20"/>
      <w:lang w:val="en-US" w:eastAsia="hr-HR"/>
    </w:rPr>
  </w:style>
  <w:style w:type="paragraph" w:styleId="Caption">
    <w:name w:val="caption"/>
    <w:basedOn w:val="Normal"/>
    <w:next w:val="Normal"/>
    <w:qFormat/>
    <w:rsid w:val="00460FA3"/>
    <w:pPr>
      <w:widowControl w:val="0"/>
      <w:spacing w:after="0" w:line="240" w:lineRule="auto"/>
    </w:pPr>
    <w:rPr>
      <w:rFonts w:ascii="Courier New" w:eastAsia="Times New Roman" w:hAnsi="Courier New" w:cs="Times New Roman"/>
      <w:sz w:val="24"/>
      <w:szCs w:val="20"/>
      <w:lang w:val="en-US" w:eastAsia="hr-HR"/>
    </w:rPr>
  </w:style>
  <w:style w:type="character" w:customStyle="1" w:styleId="EquationCaption">
    <w:name w:val="_Equation Caption"/>
    <w:rsid w:val="00460FA3"/>
  </w:style>
  <w:style w:type="paragraph" w:styleId="BodyText">
    <w:name w:val="Body Text"/>
    <w:basedOn w:val="Normal"/>
    <w:link w:val="BodyTextChar"/>
    <w:uiPriority w:val="99"/>
    <w:rsid w:val="00460FA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n-US" w:eastAsia="hr-HR"/>
    </w:rPr>
  </w:style>
  <w:style w:type="character" w:customStyle="1" w:styleId="BodyTextChar">
    <w:name w:val="Body Text Char"/>
    <w:basedOn w:val="DefaultParagraphFont"/>
    <w:link w:val="BodyText"/>
    <w:uiPriority w:val="99"/>
    <w:rsid w:val="00460FA3"/>
    <w:rPr>
      <w:rFonts w:ascii="Times New Roman" w:eastAsia="Times New Roman" w:hAnsi="Times New Roman" w:cs="Times New Roman"/>
      <w:spacing w:val="-3"/>
      <w:sz w:val="24"/>
      <w:szCs w:val="20"/>
      <w:lang w:val="en-US" w:eastAsia="hr-HR"/>
    </w:rPr>
  </w:style>
  <w:style w:type="paragraph" w:styleId="Header">
    <w:name w:val="header"/>
    <w:basedOn w:val="Normal"/>
    <w:link w:val="HeaderChar"/>
    <w:uiPriority w:val="99"/>
    <w:rsid w:val="00460FA3"/>
    <w:pPr>
      <w:widowControl w:val="0"/>
      <w:tabs>
        <w:tab w:val="center" w:pos="4153"/>
        <w:tab w:val="right" w:pos="8306"/>
      </w:tabs>
      <w:spacing w:after="0" w:line="240" w:lineRule="auto"/>
    </w:pPr>
    <w:rPr>
      <w:rFonts w:ascii="Courier New" w:eastAsia="Times New Roman" w:hAnsi="Courier New" w:cs="Times New Roman"/>
      <w:sz w:val="24"/>
      <w:szCs w:val="20"/>
      <w:lang w:val="en-US" w:eastAsia="hr-HR"/>
    </w:rPr>
  </w:style>
  <w:style w:type="character" w:customStyle="1" w:styleId="HeaderChar">
    <w:name w:val="Header Char"/>
    <w:basedOn w:val="DefaultParagraphFont"/>
    <w:link w:val="Header"/>
    <w:uiPriority w:val="99"/>
    <w:rsid w:val="00460FA3"/>
    <w:rPr>
      <w:rFonts w:ascii="Courier New" w:eastAsia="Times New Roman" w:hAnsi="Courier New" w:cs="Times New Roman"/>
      <w:sz w:val="24"/>
      <w:szCs w:val="20"/>
      <w:lang w:val="en-US" w:eastAsia="hr-HR"/>
    </w:rPr>
  </w:style>
  <w:style w:type="paragraph" w:styleId="Footer">
    <w:name w:val="footer"/>
    <w:basedOn w:val="Normal"/>
    <w:link w:val="FooterChar"/>
    <w:uiPriority w:val="99"/>
    <w:rsid w:val="00460FA3"/>
    <w:pPr>
      <w:widowControl w:val="0"/>
      <w:tabs>
        <w:tab w:val="center" w:pos="4153"/>
        <w:tab w:val="right" w:pos="8306"/>
      </w:tabs>
      <w:spacing w:after="0" w:line="240" w:lineRule="auto"/>
    </w:pPr>
    <w:rPr>
      <w:rFonts w:ascii="Courier New" w:eastAsia="Times New Roman" w:hAnsi="Courier New" w:cs="Times New Roman"/>
      <w:sz w:val="24"/>
      <w:szCs w:val="20"/>
      <w:lang w:val="en-US" w:eastAsia="hr-HR"/>
    </w:rPr>
  </w:style>
  <w:style w:type="character" w:customStyle="1" w:styleId="FooterChar">
    <w:name w:val="Footer Char"/>
    <w:basedOn w:val="DefaultParagraphFont"/>
    <w:link w:val="Footer"/>
    <w:uiPriority w:val="99"/>
    <w:rsid w:val="00460FA3"/>
    <w:rPr>
      <w:rFonts w:ascii="Courier New" w:eastAsia="Times New Roman" w:hAnsi="Courier New" w:cs="Times New Roman"/>
      <w:sz w:val="24"/>
      <w:szCs w:val="20"/>
      <w:lang w:val="en-US" w:eastAsia="hr-HR"/>
    </w:rPr>
  </w:style>
  <w:style w:type="paragraph" w:styleId="BodyText2">
    <w:name w:val="Body Text 2"/>
    <w:basedOn w:val="Normal"/>
    <w:link w:val="BodyText2Char"/>
    <w:uiPriority w:val="99"/>
    <w:rsid w:val="00460FA3"/>
    <w:pPr>
      <w:widowControl w:val="0"/>
      <w:tabs>
        <w:tab w:val="left" w:pos="-720"/>
      </w:tabs>
      <w:suppressAutoHyphens/>
      <w:spacing w:after="0" w:line="240" w:lineRule="auto"/>
    </w:pPr>
    <w:rPr>
      <w:rFonts w:ascii="Times New Roman" w:eastAsia="Times New Roman" w:hAnsi="Times New Roman" w:cs="Times New Roman"/>
      <w:b/>
      <w:spacing w:val="-3"/>
      <w:sz w:val="24"/>
      <w:szCs w:val="20"/>
      <w:lang w:val="en-US" w:eastAsia="hr-HR"/>
    </w:rPr>
  </w:style>
  <w:style w:type="character" w:customStyle="1" w:styleId="BodyText2Char">
    <w:name w:val="Body Text 2 Char"/>
    <w:basedOn w:val="DefaultParagraphFont"/>
    <w:link w:val="BodyText2"/>
    <w:uiPriority w:val="99"/>
    <w:rsid w:val="00460FA3"/>
    <w:rPr>
      <w:rFonts w:ascii="Times New Roman" w:eastAsia="Times New Roman" w:hAnsi="Times New Roman" w:cs="Times New Roman"/>
      <w:b/>
      <w:spacing w:val="-3"/>
      <w:sz w:val="24"/>
      <w:szCs w:val="20"/>
      <w:lang w:val="en-US" w:eastAsia="hr-HR"/>
    </w:rPr>
  </w:style>
  <w:style w:type="paragraph" w:styleId="BodyTextIndent">
    <w:name w:val="Body Text Indent"/>
    <w:basedOn w:val="Normal"/>
    <w:link w:val="BodyTextIndentChar"/>
    <w:uiPriority w:val="99"/>
    <w:rsid w:val="00460FA3"/>
    <w:pPr>
      <w:widowControl w:val="0"/>
      <w:tabs>
        <w:tab w:val="left" w:pos="-720"/>
      </w:tabs>
      <w:suppressAutoHyphens/>
      <w:spacing w:after="0" w:line="240" w:lineRule="auto"/>
      <w:ind w:left="60"/>
    </w:pPr>
    <w:rPr>
      <w:rFonts w:ascii="Times New Roman" w:eastAsia="Times New Roman" w:hAnsi="Times New Roman" w:cs="Times New Roman"/>
      <w:spacing w:val="-3"/>
      <w:sz w:val="24"/>
      <w:szCs w:val="20"/>
      <w:lang w:val="en-US" w:eastAsia="hr-HR"/>
    </w:rPr>
  </w:style>
  <w:style w:type="character" w:customStyle="1" w:styleId="BodyTextIndentChar">
    <w:name w:val="Body Text Indent Char"/>
    <w:basedOn w:val="DefaultParagraphFont"/>
    <w:link w:val="BodyTextIndent"/>
    <w:uiPriority w:val="99"/>
    <w:rsid w:val="00460FA3"/>
    <w:rPr>
      <w:rFonts w:ascii="Times New Roman" w:eastAsia="Times New Roman" w:hAnsi="Times New Roman" w:cs="Times New Roman"/>
      <w:spacing w:val="-3"/>
      <w:sz w:val="24"/>
      <w:szCs w:val="20"/>
      <w:lang w:val="en-US" w:eastAsia="hr-HR"/>
    </w:rPr>
  </w:style>
  <w:style w:type="paragraph" w:styleId="BodyTextIndent2">
    <w:name w:val="Body Text Indent 2"/>
    <w:aliases w:val="  uvlaka 2,Tijelo teksta2,  uvlaka 21,Tijelo teksta21,  uvlaka 211,Tijelo teksta211,  uvlaka 2111,Tijelo teksta2111,  uvlaka 21111,Tijelo teksta21111,  uvlaka 211111,  uvlaka 2111111,uvlaka 2"/>
    <w:basedOn w:val="Normal"/>
    <w:link w:val="BodyTextIndent2Char"/>
    <w:uiPriority w:val="99"/>
    <w:rsid w:val="00460FA3"/>
    <w:pPr>
      <w:widowControl w:val="0"/>
      <w:tabs>
        <w:tab w:val="left" w:pos="-720"/>
      </w:tabs>
      <w:suppressAutoHyphens/>
      <w:spacing w:after="0" w:line="240" w:lineRule="auto"/>
      <w:ind w:left="60"/>
    </w:pPr>
    <w:rPr>
      <w:rFonts w:ascii="Times New Roman" w:eastAsia="Times New Roman" w:hAnsi="Times New Roman" w:cs="Times New Roman"/>
      <w:b/>
      <w:spacing w:val="-3"/>
      <w:sz w:val="24"/>
      <w:szCs w:val="20"/>
      <w:lang w:val="en-US" w:eastAsia="hr-HR"/>
    </w:rPr>
  </w:style>
  <w:style w:type="character" w:customStyle="1" w:styleId="BodyTextIndent2Char">
    <w:name w:val="Body Text Indent 2 Char"/>
    <w:aliases w:val="  uvlaka 2 Char,Tijelo teksta2 Char,  uvlaka 21 Char,Tijelo teksta21 Char,  uvlaka 211 Char,Tijelo teksta211 Char,  uvlaka 2111 Char,Tijelo teksta2111 Char,  uvlaka 21111 Char,Tijelo teksta21111 Char,  uvlaka 211111 Char"/>
    <w:basedOn w:val="DefaultParagraphFont"/>
    <w:link w:val="BodyTextIndent2"/>
    <w:uiPriority w:val="99"/>
    <w:rsid w:val="00460FA3"/>
    <w:rPr>
      <w:rFonts w:ascii="Times New Roman" w:eastAsia="Times New Roman" w:hAnsi="Times New Roman" w:cs="Times New Roman"/>
      <w:b/>
      <w:spacing w:val="-3"/>
      <w:sz w:val="24"/>
      <w:szCs w:val="20"/>
      <w:lang w:val="en-US" w:eastAsia="hr-HR"/>
    </w:rPr>
  </w:style>
  <w:style w:type="character" w:styleId="PageNumber">
    <w:name w:val="page number"/>
    <w:basedOn w:val="DefaultParagraphFont"/>
    <w:uiPriority w:val="99"/>
    <w:rsid w:val="00460FA3"/>
  </w:style>
  <w:style w:type="paragraph" w:styleId="BodyText3">
    <w:name w:val="Body Text 3"/>
    <w:basedOn w:val="Normal"/>
    <w:link w:val="BodyText3Char"/>
    <w:uiPriority w:val="99"/>
    <w:rsid w:val="00460FA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u w:val="single"/>
      <w:lang w:val="en-US" w:eastAsia="hr-HR"/>
    </w:rPr>
  </w:style>
  <w:style w:type="character" w:customStyle="1" w:styleId="BodyText3Char">
    <w:name w:val="Body Text 3 Char"/>
    <w:basedOn w:val="DefaultParagraphFont"/>
    <w:link w:val="BodyText3"/>
    <w:uiPriority w:val="99"/>
    <w:rsid w:val="00460FA3"/>
    <w:rPr>
      <w:rFonts w:ascii="Times New Roman" w:eastAsia="Times New Roman" w:hAnsi="Times New Roman" w:cs="Times New Roman"/>
      <w:spacing w:val="-3"/>
      <w:sz w:val="24"/>
      <w:szCs w:val="20"/>
      <w:u w:val="single"/>
      <w:lang w:val="en-US" w:eastAsia="hr-HR"/>
    </w:rPr>
  </w:style>
  <w:style w:type="paragraph" w:styleId="BodyTextIndent3">
    <w:name w:val="Body Text Indent 3"/>
    <w:aliases w:val=" uvlaka 3,Tijelo teksta1, uvlaka 31,Tijelo teksta11, uvlaka 311,Tijelo teksta111, uvlaka 3111,Tijelo teksta1111, uvlaka 31111,Tijelo teksta11111, uvlaka 311111, uvlaka 3111111,uvlaka 3"/>
    <w:basedOn w:val="Normal"/>
    <w:link w:val="BodyTextIndent3Char"/>
    <w:uiPriority w:val="99"/>
    <w:rsid w:val="00460FA3"/>
    <w:pPr>
      <w:widowControl w:val="0"/>
      <w:tabs>
        <w:tab w:val="left" w:pos="-720"/>
      </w:tabs>
      <w:suppressAutoHyphens/>
      <w:spacing w:after="0" w:line="240" w:lineRule="auto"/>
      <w:ind w:left="284" w:hanging="284"/>
      <w:jc w:val="both"/>
    </w:pPr>
    <w:rPr>
      <w:rFonts w:ascii="Times New Roman" w:eastAsia="Times New Roman" w:hAnsi="Times New Roman" w:cs="Times New Roman"/>
      <w:spacing w:val="-3"/>
      <w:sz w:val="24"/>
      <w:szCs w:val="20"/>
      <w:lang w:val="en-US" w:eastAsia="hr-HR"/>
    </w:rPr>
  </w:style>
  <w:style w:type="character" w:customStyle="1" w:styleId="BodyTextIndent3Char">
    <w:name w:val="Body Text Indent 3 Char"/>
    <w:aliases w:val=" uvlaka 3 Char,Tijelo teksta1 Char, uvlaka 31 Char,Tijelo teksta11 Char, uvlaka 311 Char,Tijelo teksta111 Char, uvlaka 3111 Char,Tijelo teksta1111 Char, uvlaka 31111 Char,Tijelo teksta11111 Char, uvlaka 311111 Char,uvlaka 3 Char"/>
    <w:basedOn w:val="DefaultParagraphFont"/>
    <w:link w:val="BodyTextIndent3"/>
    <w:uiPriority w:val="99"/>
    <w:rsid w:val="00460FA3"/>
    <w:rPr>
      <w:rFonts w:ascii="Times New Roman" w:eastAsia="Times New Roman" w:hAnsi="Times New Roman" w:cs="Times New Roman"/>
      <w:spacing w:val="-3"/>
      <w:sz w:val="24"/>
      <w:szCs w:val="20"/>
      <w:lang w:val="en-US" w:eastAsia="hr-HR"/>
    </w:rPr>
  </w:style>
  <w:style w:type="paragraph" w:styleId="BlockText">
    <w:name w:val="Block Text"/>
    <w:basedOn w:val="Normal"/>
    <w:rsid w:val="00460FA3"/>
    <w:pPr>
      <w:spacing w:after="0" w:line="240" w:lineRule="auto"/>
      <w:ind w:left="113" w:right="113"/>
      <w:jc w:val="center"/>
    </w:pPr>
    <w:rPr>
      <w:rFonts w:ascii="Times New Roman" w:eastAsia="Times New Roman" w:hAnsi="Times New Roman" w:cs="Times New Roman"/>
      <w:sz w:val="18"/>
      <w:szCs w:val="20"/>
      <w:lang w:eastAsia="hr-HR"/>
    </w:rPr>
  </w:style>
  <w:style w:type="paragraph" w:styleId="Title">
    <w:name w:val="Title"/>
    <w:basedOn w:val="Normal"/>
    <w:link w:val="TitleChar"/>
    <w:uiPriority w:val="99"/>
    <w:qFormat/>
    <w:rsid w:val="00460FA3"/>
    <w:pPr>
      <w:spacing w:after="0" w:line="240" w:lineRule="auto"/>
      <w:jc w:val="center"/>
    </w:pPr>
    <w:rPr>
      <w:rFonts w:ascii="Times New Roman" w:eastAsia="Times New Roman" w:hAnsi="Times New Roman" w:cs="Times New Roman"/>
      <w:b/>
      <w:bCs/>
      <w:sz w:val="24"/>
      <w:szCs w:val="20"/>
      <w:lang w:val="en-US" w:eastAsia="hr-HR"/>
    </w:rPr>
  </w:style>
  <w:style w:type="character" w:customStyle="1" w:styleId="TitleChar">
    <w:name w:val="Title Char"/>
    <w:basedOn w:val="DefaultParagraphFont"/>
    <w:link w:val="Title"/>
    <w:uiPriority w:val="99"/>
    <w:rsid w:val="00460FA3"/>
    <w:rPr>
      <w:rFonts w:ascii="Times New Roman" w:eastAsia="Times New Roman" w:hAnsi="Times New Roman" w:cs="Times New Roman"/>
      <w:b/>
      <w:bCs/>
      <w:sz w:val="24"/>
      <w:szCs w:val="20"/>
      <w:lang w:val="en-US" w:eastAsia="hr-HR"/>
    </w:rPr>
  </w:style>
  <w:style w:type="table" w:styleId="TableElegant">
    <w:name w:val="Table Elegant"/>
    <w:basedOn w:val="TableNormal"/>
    <w:rsid w:val="00460FA3"/>
    <w:pPr>
      <w:spacing w:after="0" w:line="240" w:lineRule="auto"/>
    </w:pPr>
    <w:rPr>
      <w:rFonts w:ascii="Times New Roman" w:eastAsia="Times New Roman"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98-2">
    <w:name w:val="t-98-2"/>
    <w:basedOn w:val="Normal"/>
    <w:rsid w:val="00460FA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clanak">
    <w:name w:val="clanak"/>
    <w:basedOn w:val="Normal"/>
    <w:rsid w:val="00460FA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T-98-20">
    <w:name w:val="T-9/8-2"/>
    <w:basedOn w:val="Normal"/>
    <w:rsid w:val="00460FA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character" w:styleId="FollowedHyperlink">
    <w:name w:val="FollowedHyperlink"/>
    <w:rsid w:val="00460FA3"/>
    <w:rPr>
      <w:color w:val="800080"/>
      <w:u w:val="single"/>
    </w:rPr>
  </w:style>
  <w:style w:type="numbering" w:customStyle="1" w:styleId="Bezpopisa1">
    <w:name w:val="Bez popisa1"/>
    <w:next w:val="NoList"/>
    <w:semiHidden/>
    <w:unhideWhenUsed/>
    <w:rsid w:val="00460FA3"/>
  </w:style>
  <w:style w:type="paragraph" w:customStyle="1" w:styleId="font5">
    <w:name w:val="font5"/>
    <w:basedOn w:val="Normal"/>
    <w:rsid w:val="00460FA3"/>
    <w:pPr>
      <w:spacing w:before="100" w:beforeAutospacing="1" w:after="100" w:afterAutospacing="1" w:line="240" w:lineRule="auto"/>
    </w:pPr>
    <w:rPr>
      <w:rFonts w:ascii="Arial Narrow" w:eastAsia="Times New Roman" w:hAnsi="Arial Narrow" w:cs="Times New Roman"/>
      <w:i/>
      <w:iCs/>
      <w:color w:val="000000"/>
      <w:sz w:val="18"/>
      <w:szCs w:val="18"/>
      <w:lang w:eastAsia="hr-HR"/>
    </w:rPr>
  </w:style>
  <w:style w:type="paragraph" w:customStyle="1" w:styleId="xl69">
    <w:name w:val="xl69"/>
    <w:basedOn w:val="Normal"/>
    <w:rsid w:val="00460FA3"/>
    <w:pP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70">
    <w:name w:val="xl70"/>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71">
    <w:name w:val="xl71"/>
    <w:basedOn w:val="Normal"/>
    <w:rsid w:val="00460FA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2">
    <w:name w:val="xl72"/>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3">
    <w:name w:val="xl73"/>
    <w:basedOn w:val="Normal"/>
    <w:rsid w:val="00460FA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4">
    <w:name w:val="xl74"/>
    <w:basedOn w:val="Normal"/>
    <w:rsid w:val="00460FA3"/>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5">
    <w:name w:val="xl75"/>
    <w:basedOn w:val="Normal"/>
    <w:rsid w:val="00460F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6">
    <w:name w:val="xl76"/>
    <w:basedOn w:val="Normal"/>
    <w:rsid w:val="00460FA3"/>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7">
    <w:name w:val="xl77"/>
    <w:basedOn w:val="Normal"/>
    <w:rsid w:val="00460FA3"/>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8">
    <w:name w:val="xl78"/>
    <w:basedOn w:val="Normal"/>
    <w:rsid w:val="00460F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9">
    <w:name w:val="xl79"/>
    <w:basedOn w:val="Normal"/>
    <w:rsid w:val="00460FA3"/>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0">
    <w:name w:val="xl80"/>
    <w:basedOn w:val="Normal"/>
    <w:rsid w:val="00460FA3"/>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1">
    <w:name w:val="xl81"/>
    <w:basedOn w:val="Normal"/>
    <w:rsid w:val="00460F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2">
    <w:name w:val="xl82"/>
    <w:basedOn w:val="Normal"/>
    <w:rsid w:val="00460FA3"/>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3">
    <w:name w:val="xl83"/>
    <w:basedOn w:val="Normal"/>
    <w:rsid w:val="00460FA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4">
    <w:name w:val="xl84"/>
    <w:basedOn w:val="Normal"/>
    <w:rsid w:val="00460FA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5">
    <w:name w:val="xl85"/>
    <w:basedOn w:val="Normal"/>
    <w:rsid w:val="00460FA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6">
    <w:name w:val="xl86"/>
    <w:basedOn w:val="Normal"/>
    <w:rsid w:val="00460FA3"/>
    <w:pPr>
      <w:pBdr>
        <w:top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7">
    <w:name w:val="xl87"/>
    <w:basedOn w:val="Normal"/>
    <w:rsid w:val="00460FA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8">
    <w:name w:val="xl88"/>
    <w:basedOn w:val="Normal"/>
    <w:rsid w:val="00460FA3"/>
    <w:p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pPr>
    <w:rPr>
      <w:rFonts w:ascii="Arial Narrow" w:eastAsia="Times New Roman" w:hAnsi="Arial Narrow" w:cs="Times New Roman"/>
      <w:b/>
      <w:bCs/>
      <w:sz w:val="18"/>
      <w:szCs w:val="18"/>
      <w:lang w:eastAsia="hr-HR"/>
    </w:rPr>
  </w:style>
  <w:style w:type="paragraph" w:customStyle="1" w:styleId="xl89">
    <w:name w:val="xl89"/>
    <w:basedOn w:val="Normal"/>
    <w:rsid w:val="00460FA3"/>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0">
    <w:name w:val="xl90"/>
    <w:basedOn w:val="Normal"/>
    <w:rsid w:val="00460FA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91">
    <w:name w:val="xl91"/>
    <w:basedOn w:val="Normal"/>
    <w:rsid w:val="00460FA3"/>
    <w:pPr>
      <w:pBdr>
        <w:top w:val="single" w:sz="8" w:space="0" w:color="auto"/>
        <w:left w:val="single" w:sz="4" w:space="0" w:color="auto"/>
        <w:bottom w:val="single" w:sz="8" w:space="0" w:color="auto"/>
      </w:pBdr>
      <w:shd w:val="clear" w:color="auto" w:fill="00FF00"/>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2">
    <w:name w:val="xl92"/>
    <w:basedOn w:val="Normal"/>
    <w:rsid w:val="00460FA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3">
    <w:name w:val="xl93"/>
    <w:basedOn w:val="Normal"/>
    <w:rsid w:val="00460FA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94">
    <w:name w:val="xl94"/>
    <w:basedOn w:val="Normal"/>
    <w:rsid w:val="00460FA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95">
    <w:name w:val="xl95"/>
    <w:basedOn w:val="Normal"/>
    <w:rsid w:val="00460FA3"/>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6">
    <w:name w:val="xl96"/>
    <w:basedOn w:val="Normal"/>
    <w:rsid w:val="00460FA3"/>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97">
    <w:name w:val="xl97"/>
    <w:basedOn w:val="Normal"/>
    <w:rsid w:val="00460FA3"/>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98">
    <w:name w:val="xl98"/>
    <w:basedOn w:val="Normal"/>
    <w:rsid w:val="00460FA3"/>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99">
    <w:name w:val="xl99"/>
    <w:basedOn w:val="Normal"/>
    <w:rsid w:val="00460FA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0">
    <w:name w:val="xl100"/>
    <w:basedOn w:val="Normal"/>
    <w:rsid w:val="00460FA3"/>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1">
    <w:name w:val="xl101"/>
    <w:basedOn w:val="Normal"/>
    <w:rsid w:val="00460F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2">
    <w:name w:val="xl102"/>
    <w:basedOn w:val="Normal"/>
    <w:rsid w:val="00460FA3"/>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3">
    <w:name w:val="xl103"/>
    <w:basedOn w:val="Normal"/>
    <w:rsid w:val="00460FA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4">
    <w:name w:val="xl104"/>
    <w:basedOn w:val="Normal"/>
    <w:rsid w:val="00460FA3"/>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5">
    <w:name w:val="xl105"/>
    <w:basedOn w:val="Normal"/>
    <w:rsid w:val="00460FA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106">
    <w:name w:val="xl106"/>
    <w:basedOn w:val="Normal"/>
    <w:rsid w:val="00460FA3"/>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7">
    <w:name w:val="xl107"/>
    <w:basedOn w:val="Normal"/>
    <w:rsid w:val="00460FA3"/>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08">
    <w:name w:val="xl108"/>
    <w:basedOn w:val="Normal"/>
    <w:rsid w:val="00460FA3"/>
    <w:pPr>
      <w:pBdr>
        <w:left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09">
    <w:name w:val="xl109"/>
    <w:basedOn w:val="Normal"/>
    <w:rsid w:val="00460FA3"/>
    <w:pPr>
      <w:pBdr>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10">
    <w:name w:val="xl110"/>
    <w:basedOn w:val="Normal"/>
    <w:rsid w:val="00460FA3"/>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11">
    <w:name w:val="xl111"/>
    <w:basedOn w:val="Normal"/>
    <w:rsid w:val="00460FA3"/>
    <w:pPr>
      <w:pBdr>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12">
    <w:name w:val="xl112"/>
    <w:basedOn w:val="Normal"/>
    <w:rsid w:val="00460FA3"/>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3">
    <w:name w:val="xl113"/>
    <w:basedOn w:val="Normal"/>
    <w:rsid w:val="00460FA3"/>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4">
    <w:name w:val="xl114"/>
    <w:basedOn w:val="Normal"/>
    <w:rsid w:val="00460FA3"/>
    <w:pPr>
      <w:pBdr>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5">
    <w:name w:val="xl115"/>
    <w:basedOn w:val="Normal"/>
    <w:rsid w:val="00460FA3"/>
    <w:pPr>
      <w:pBdr>
        <w:left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16">
    <w:name w:val="xl116"/>
    <w:basedOn w:val="Normal"/>
    <w:rsid w:val="00460FA3"/>
    <w:pPr>
      <w:pBdr>
        <w:top w:val="single" w:sz="8" w:space="0" w:color="auto"/>
        <w:right w:val="single" w:sz="8" w:space="0" w:color="auto"/>
      </w:pBdr>
      <w:shd w:val="clear" w:color="auto" w:fill="99CC00"/>
      <w:spacing w:before="100" w:beforeAutospacing="1" w:after="100" w:afterAutospacing="1" w:line="240" w:lineRule="auto"/>
      <w:textAlignment w:val="center"/>
    </w:pPr>
    <w:rPr>
      <w:rFonts w:ascii="Arial Narrow" w:eastAsia="Times New Roman" w:hAnsi="Arial Narrow" w:cs="Times New Roman"/>
      <w:b/>
      <w:bCs/>
      <w:sz w:val="18"/>
      <w:szCs w:val="18"/>
      <w:lang w:eastAsia="hr-HR"/>
    </w:rPr>
  </w:style>
  <w:style w:type="paragraph" w:customStyle="1" w:styleId="xl117">
    <w:name w:val="xl117"/>
    <w:basedOn w:val="Normal"/>
    <w:rsid w:val="00460FA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8">
    <w:name w:val="xl118"/>
    <w:basedOn w:val="Normal"/>
    <w:rsid w:val="00460FA3"/>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119">
    <w:name w:val="xl119"/>
    <w:basedOn w:val="Normal"/>
    <w:rsid w:val="00460FA3"/>
    <w:pPr>
      <w:pBdr>
        <w:left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0">
    <w:name w:val="xl120"/>
    <w:basedOn w:val="Normal"/>
    <w:rsid w:val="00460FA3"/>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121">
    <w:name w:val="xl121"/>
    <w:basedOn w:val="Normal"/>
    <w:rsid w:val="00460FA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22">
    <w:name w:val="xl122"/>
    <w:basedOn w:val="Normal"/>
    <w:rsid w:val="00460FA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3">
    <w:name w:val="xl123"/>
    <w:basedOn w:val="Normal"/>
    <w:rsid w:val="00460FA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24">
    <w:name w:val="xl124"/>
    <w:basedOn w:val="Normal"/>
    <w:rsid w:val="00460FA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5">
    <w:name w:val="xl125"/>
    <w:basedOn w:val="Normal"/>
    <w:rsid w:val="00460FA3"/>
    <w:pPr>
      <w:pBdr>
        <w:top w:val="single" w:sz="8" w:space="0" w:color="auto"/>
        <w:left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6">
    <w:name w:val="xl126"/>
    <w:basedOn w:val="Normal"/>
    <w:rsid w:val="00460FA3"/>
    <w:pPr>
      <w:pBdr>
        <w:left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7">
    <w:name w:val="xl127"/>
    <w:basedOn w:val="Normal"/>
    <w:rsid w:val="00460FA3"/>
    <w:pPr>
      <w:pBdr>
        <w:top w:val="single" w:sz="8"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8">
    <w:name w:val="xl128"/>
    <w:basedOn w:val="Normal"/>
    <w:rsid w:val="00460FA3"/>
    <w:pPr>
      <w:pBdr>
        <w:top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9">
    <w:name w:val="xl129"/>
    <w:basedOn w:val="Normal"/>
    <w:rsid w:val="00460FA3"/>
    <w:pPr>
      <w:pBdr>
        <w:top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0">
    <w:name w:val="xl130"/>
    <w:basedOn w:val="Normal"/>
    <w:rsid w:val="00460FA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1">
    <w:name w:val="xl131"/>
    <w:basedOn w:val="Normal"/>
    <w:rsid w:val="00460FA3"/>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2">
    <w:name w:val="xl132"/>
    <w:basedOn w:val="Normal"/>
    <w:rsid w:val="00460FA3"/>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3">
    <w:name w:val="xl133"/>
    <w:basedOn w:val="Normal"/>
    <w:rsid w:val="00460FA3"/>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4">
    <w:name w:val="xl134"/>
    <w:basedOn w:val="Normal"/>
    <w:rsid w:val="00460FA3"/>
    <w:pPr>
      <w:pBdr>
        <w:top w:val="single" w:sz="8" w:space="0" w:color="auto"/>
        <w:left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5">
    <w:name w:val="xl135"/>
    <w:basedOn w:val="Normal"/>
    <w:rsid w:val="00460FA3"/>
    <w:pPr>
      <w:pBdr>
        <w:top w:val="single" w:sz="8" w:space="0" w:color="auto"/>
        <w:left w:val="single" w:sz="8"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6">
    <w:name w:val="xl136"/>
    <w:basedOn w:val="Normal"/>
    <w:rsid w:val="00460FA3"/>
    <w:pPr>
      <w:pBdr>
        <w:top w:val="single" w:sz="4" w:space="0" w:color="auto"/>
        <w:left w:val="single" w:sz="8"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7">
    <w:name w:val="xl137"/>
    <w:basedOn w:val="Normal"/>
    <w:rsid w:val="00460FA3"/>
    <w:pPr>
      <w:pBdr>
        <w:top w:val="single" w:sz="4" w:space="0" w:color="auto"/>
        <w:left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8">
    <w:name w:val="xl138"/>
    <w:basedOn w:val="Normal"/>
    <w:rsid w:val="00460F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9">
    <w:name w:val="xl139"/>
    <w:basedOn w:val="Normal"/>
    <w:rsid w:val="00460FA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0">
    <w:name w:val="xl140"/>
    <w:basedOn w:val="Normal"/>
    <w:rsid w:val="00460FA3"/>
    <w:pPr>
      <w:pBdr>
        <w:top w:val="single" w:sz="8" w:space="0" w:color="auto"/>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1">
    <w:name w:val="xl141"/>
    <w:basedOn w:val="Normal"/>
    <w:rsid w:val="00460FA3"/>
    <w:pPr>
      <w:pBdr>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2">
    <w:name w:val="xl142"/>
    <w:basedOn w:val="Normal"/>
    <w:rsid w:val="00460FA3"/>
    <w:pPr>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3">
    <w:name w:val="xl143"/>
    <w:basedOn w:val="Normal"/>
    <w:rsid w:val="00460FA3"/>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4">
    <w:name w:val="xl144"/>
    <w:basedOn w:val="Normal"/>
    <w:rsid w:val="00460FA3"/>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5">
    <w:name w:val="xl145"/>
    <w:basedOn w:val="Normal"/>
    <w:rsid w:val="00460F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6">
    <w:name w:val="xl146"/>
    <w:basedOn w:val="Normal"/>
    <w:rsid w:val="00460F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7">
    <w:name w:val="xl147"/>
    <w:basedOn w:val="Normal"/>
    <w:rsid w:val="00460FA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8">
    <w:name w:val="xl148"/>
    <w:basedOn w:val="Normal"/>
    <w:rsid w:val="00460F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9">
    <w:name w:val="xl149"/>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0">
    <w:name w:val="xl150"/>
    <w:basedOn w:val="Normal"/>
    <w:rsid w:val="00460F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1">
    <w:name w:val="xl151"/>
    <w:basedOn w:val="Normal"/>
    <w:rsid w:val="00460F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2">
    <w:name w:val="xl152"/>
    <w:basedOn w:val="Normal"/>
    <w:rsid w:val="00460FA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3">
    <w:name w:val="xl153"/>
    <w:basedOn w:val="Normal"/>
    <w:rsid w:val="00460FA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4">
    <w:name w:val="xl154"/>
    <w:basedOn w:val="Normal"/>
    <w:rsid w:val="00460FA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5">
    <w:name w:val="xl155"/>
    <w:basedOn w:val="Normal"/>
    <w:rsid w:val="00460FA3"/>
    <w:pPr>
      <w:pBdr>
        <w:left w:val="single" w:sz="4" w:space="0" w:color="auto"/>
        <w:bottom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6">
    <w:name w:val="xl156"/>
    <w:basedOn w:val="Normal"/>
    <w:rsid w:val="00460FA3"/>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7">
    <w:name w:val="xl157"/>
    <w:basedOn w:val="Normal"/>
    <w:rsid w:val="00460FA3"/>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8">
    <w:name w:val="xl158"/>
    <w:basedOn w:val="Normal"/>
    <w:rsid w:val="00460FA3"/>
    <w:pPr>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9">
    <w:name w:val="xl159"/>
    <w:basedOn w:val="Normal"/>
    <w:rsid w:val="00460F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0">
    <w:name w:val="xl160"/>
    <w:basedOn w:val="Normal"/>
    <w:rsid w:val="00460F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1">
    <w:name w:val="xl161"/>
    <w:basedOn w:val="Normal"/>
    <w:rsid w:val="00460FA3"/>
    <w:pPr>
      <w:pBdr>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2">
    <w:name w:val="xl162"/>
    <w:basedOn w:val="Normal"/>
    <w:rsid w:val="00460FA3"/>
    <w:pPr>
      <w:pBdr>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3">
    <w:name w:val="xl163"/>
    <w:basedOn w:val="Normal"/>
    <w:rsid w:val="00460FA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4">
    <w:name w:val="xl164"/>
    <w:basedOn w:val="Normal"/>
    <w:rsid w:val="00460F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5">
    <w:name w:val="xl165"/>
    <w:basedOn w:val="Normal"/>
    <w:rsid w:val="00460FA3"/>
    <w:pPr>
      <w:pBdr>
        <w:top w:val="single" w:sz="12" w:space="0" w:color="auto"/>
        <w:left w:val="single" w:sz="4" w:space="0" w:color="auto"/>
        <w:bottom w:val="single" w:sz="4" w:space="0" w:color="auto"/>
        <w:right w:val="single" w:sz="12"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6">
    <w:name w:val="xl166"/>
    <w:basedOn w:val="Normal"/>
    <w:rsid w:val="00460FA3"/>
    <w:pPr>
      <w:pBdr>
        <w:top w:val="single" w:sz="4" w:space="0" w:color="auto"/>
        <w:left w:val="single" w:sz="4" w:space="0" w:color="auto"/>
        <w:bottom w:val="single" w:sz="4" w:space="0" w:color="auto"/>
        <w:right w:val="single" w:sz="12"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7">
    <w:name w:val="xl167"/>
    <w:basedOn w:val="Normal"/>
    <w:rsid w:val="00460FA3"/>
    <w:pPr>
      <w:pBdr>
        <w:top w:val="single" w:sz="4" w:space="0" w:color="auto"/>
        <w:left w:val="single" w:sz="4" w:space="0" w:color="auto"/>
        <w:bottom w:val="single" w:sz="12" w:space="0" w:color="auto"/>
        <w:right w:val="single" w:sz="12"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8">
    <w:name w:val="xl168"/>
    <w:basedOn w:val="Normal"/>
    <w:rsid w:val="00460FA3"/>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9">
    <w:name w:val="xl169"/>
    <w:basedOn w:val="Normal"/>
    <w:rsid w:val="00460FA3"/>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0">
    <w:name w:val="xl170"/>
    <w:basedOn w:val="Normal"/>
    <w:rsid w:val="00460FA3"/>
    <w:pPr>
      <w:pBdr>
        <w:top w:val="single" w:sz="4" w:space="0" w:color="auto"/>
        <w:left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1">
    <w:name w:val="xl171"/>
    <w:basedOn w:val="Normal"/>
    <w:rsid w:val="00460FA3"/>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2">
    <w:name w:val="xl172"/>
    <w:basedOn w:val="Normal"/>
    <w:rsid w:val="00460FA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3">
    <w:name w:val="xl173"/>
    <w:basedOn w:val="Normal"/>
    <w:rsid w:val="00460FA3"/>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4">
    <w:name w:val="xl174"/>
    <w:basedOn w:val="Normal"/>
    <w:rsid w:val="00460FA3"/>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5">
    <w:name w:val="xl175"/>
    <w:basedOn w:val="Normal"/>
    <w:rsid w:val="00460FA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6">
    <w:name w:val="xl176"/>
    <w:basedOn w:val="Normal"/>
    <w:rsid w:val="00460FA3"/>
    <w:pPr>
      <w:pBdr>
        <w:top w:val="single" w:sz="4" w:space="0" w:color="auto"/>
        <w:left w:val="single" w:sz="4" w:space="0" w:color="auto"/>
        <w:bottom w:val="single" w:sz="12"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7">
    <w:name w:val="xl177"/>
    <w:basedOn w:val="Normal"/>
    <w:rsid w:val="00460FA3"/>
    <w:pPr>
      <w:pBdr>
        <w:top w:val="single" w:sz="12"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8">
    <w:name w:val="xl178"/>
    <w:basedOn w:val="Normal"/>
    <w:rsid w:val="00460FA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9">
    <w:name w:val="xl179"/>
    <w:basedOn w:val="Normal"/>
    <w:rsid w:val="00460FA3"/>
    <w:pPr>
      <w:pBdr>
        <w:top w:val="single" w:sz="4" w:space="0" w:color="auto"/>
        <w:left w:val="single" w:sz="4" w:space="0" w:color="auto"/>
        <w:bottom w:val="single" w:sz="12"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0">
    <w:name w:val="xl180"/>
    <w:basedOn w:val="Normal"/>
    <w:rsid w:val="00460FA3"/>
    <w:pPr>
      <w:pBdr>
        <w:top w:val="single" w:sz="4" w:space="0" w:color="auto"/>
        <w:left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1">
    <w:name w:val="xl181"/>
    <w:basedOn w:val="Normal"/>
    <w:rsid w:val="00460FA3"/>
    <w:pPr>
      <w:pBdr>
        <w:top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2">
    <w:name w:val="xl182"/>
    <w:basedOn w:val="Normal"/>
    <w:rsid w:val="00460FA3"/>
    <w:pPr>
      <w:pBdr>
        <w:top w:val="single" w:sz="8" w:space="0" w:color="auto"/>
        <w:lef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3">
    <w:name w:val="xl183"/>
    <w:basedOn w:val="Normal"/>
    <w:rsid w:val="00460FA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4">
    <w:name w:val="xl184"/>
    <w:basedOn w:val="Normal"/>
    <w:rsid w:val="00460FA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5">
    <w:name w:val="xl185"/>
    <w:basedOn w:val="Normal"/>
    <w:rsid w:val="00460FA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6">
    <w:name w:val="xl186"/>
    <w:basedOn w:val="Normal"/>
    <w:rsid w:val="00460FA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7">
    <w:name w:val="xl187"/>
    <w:basedOn w:val="Normal"/>
    <w:rsid w:val="00460F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8">
    <w:name w:val="xl188"/>
    <w:basedOn w:val="Normal"/>
    <w:rsid w:val="00460FA3"/>
    <w:pPr>
      <w:pBdr>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9">
    <w:name w:val="xl189"/>
    <w:basedOn w:val="Normal"/>
    <w:rsid w:val="00460FA3"/>
    <w:pPr>
      <w:pBdr>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0">
    <w:name w:val="xl190"/>
    <w:basedOn w:val="Normal"/>
    <w:rsid w:val="00460FA3"/>
    <w:pPr>
      <w:pBdr>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1">
    <w:name w:val="xl191"/>
    <w:basedOn w:val="Normal"/>
    <w:rsid w:val="00460FA3"/>
    <w:pPr>
      <w:pBdr>
        <w:lef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2">
    <w:name w:val="xl192"/>
    <w:basedOn w:val="Normal"/>
    <w:rsid w:val="00460FA3"/>
    <w:pPr>
      <w:pBdr>
        <w:left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3">
    <w:name w:val="xl193"/>
    <w:basedOn w:val="Normal"/>
    <w:rsid w:val="00460FA3"/>
    <w:pPr>
      <w:pBdr>
        <w:left w:val="single" w:sz="8"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4">
    <w:name w:val="xl194"/>
    <w:basedOn w:val="Normal"/>
    <w:rsid w:val="00460FA3"/>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5">
    <w:name w:val="xl195"/>
    <w:basedOn w:val="Normal"/>
    <w:rsid w:val="00460FA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6">
    <w:name w:val="xl196"/>
    <w:basedOn w:val="Normal"/>
    <w:rsid w:val="00460FA3"/>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7">
    <w:name w:val="xl197"/>
    <w:basedOn w:val="Normal"/>
    <w:rsid w:val="00460FA3"/>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8">
    <w:name w:val="xl198"/>
    <w:basedOn w:val="Normal"/>
    <w:rsid w:val="00460FA3"/>
    <w:pPr>
      <w:pBdr>
        <w:top w:val="single" w:sz="8" w:space="0" w:color="auto"/>
        <w:left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9">
    <w:name w:val="xl199"/>
    <w:basedOn w:val="Normal"/>
    <w:rsid w:val="00460FA3"/>
    <w:pPr>
      <w:pBdr>
        <w:left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0">
    <w:name w:val="xl200"/>
    <w:basedOn w:val="Normal"/>
    <w:rsid w:val="00460FA3"/>
    <w:pPr>
      <w:pBdr>
        <w:left w:val="single" w:sz="8" w:space="0" w:color="auto"/>
        <w:bottom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1">
    <w:name w:val="xl201"/>
    <w:basedOn w:val="Normal"/>
    <w:rsid w:val="00460FA3"/>
    <w:pPr>
      <w:pBdr>
        <w:top w:val="single" w:sz="8" w:space="0" w:color="auto"/>
        <w:left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2">
    <w:name w:val="xl202"/>
    <w:basedOn w:val="Normal"/>
    <w:rsid w:val="00460FA3"/>
    <w:pPr>
      <w:pBdr>
        <w:top w:val="single" w:sz="8"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3">
    <w:name w:val="xl203"/>
    <w:basedOn w:val="Normal"/>
    <w:rsid w:val="00460FA3"/>
    <w:pPr>
      <w:pBdr>
        <w:top w:val="single" w:sz="8" w:space="0" w:color="auto"/>
        <w:bottom w:val="single" w:sz="4"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4">
    <w:name w:val="xl204"/>
    <w:basedOn w:val="Normal"/>
    <w:rsid w:val="00460FA3"/>
    <w:pPr>
      <w:pBdr>
        <w:top w:val="single" w:sz="8"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5">
    <w:name w:val="xl205"/>
    <w:basedOn w:val="Normal"/>
    <w:rsid w:val="00460FA3"/>
    <w:pPr>
      <w:pBdr>
        <w:top w:val="single" w:sz="4" w:space="0" w:color="auto"/>
        <w:left w:val="single" w:sz="8" w:space="0" w:color="auto"/>
        <w:bottom w:val="single" w:sz="8" w:space="0" w:color="auto"/>
        <w:right w:val="single" w:sz="4"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6">
    <w:name w:val="xl206"/>
    <w:basedOn w:val="Normal"/>
    <w:rsid w:val="00460FA3"/>
    <w:pPr>
      <w:pBdr>
        <w:top w:val="single" w:sz="4" w:space="0" w:color="auto"/>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7">
    <w:name w:val="xl207"/>
    <w:basedOn w:val="Normal"/>
    <w:rsid w:val="00460FA3"/>
    <w:pPr>
      <w:pBdr>
        <w:top w:val="single" w:sz="4" w:space="0" w:color="auto"/>
        <w:left w:val="single" w:sz="4" w:space="0" w:color="auto"/>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8">
    <w:name w:val="xl208"/>
    <w:basedOn w:val="Normal"/>
    <w:rsid w:val="00460FA3"/>
    <w:pPr>
      <w:pBdr>
        <w:top w:val="single" w:sz="8" w:space="0" w:color="auto"/>
        <w:lef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9">
    <w:name w:val="xl209"/>
    <w:basedOn w:val="Normal"/>
    <w:rsid w:val="00460FA3"/>
    <w:pPr>
      <w:pBdr>
        <w:top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0">
    <w:name w:val="xl210"/>
    <w:basedOn w:val="Normal"/>
    <w:rsid w:val="00460FA3"/>
    <w:pPr>
      <w:pBdr>
        <w:top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1">
    <w:name w:val="xl211"/>
    <w:basedOn w:val="Normal"/>
    <w:rsid w:val="00460FA3"/>
    <w:pPr>
      <w:pBdr>
        <w:top w:val="single" w:sz="8" w:space="0" w:color="auto"/>
        <w:left w:val="single" w:sz="8" w:space="0" w:color="auto"/>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2">
    <w:name w:val="xl212"/>
    <w:basedOn w:val="Normal"/>
    <w:rsid w:val="00460FA3"/>
    <w:pPr>
      <w:pBdr>
        <w:top w:val="single" w:sz="8" w:space="0" w:color="auto"/>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3">
    <w:name w:val="xl213"/>
    <w:basedOn w:val="Normal"/>
    <w:rsid w:val="00460FA3"/>
    <w:pPr>
      <w:pBdr>
        <w:left w:val="single" w:sz="8" w:space="0" w:color="auto"/>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4">
    <w:name w:val="xl214"/>
    <w:basedOn w:val="Normal"/>
    <w:rsid w:val="00460FA3"/>
    <w:pPr>
      <w:pBdr>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5">
    <w:name w:val="xl215"/>
    <w:basedOn w:val="Normal"/>
    <w:rsid w:val="00460FA3"/>
    <w:pPr>
      <w:pBdr>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6">
    <w:name w:val="xl216"/>
    <w:basedOn w:val="Normal"/>
    <w:rsid w:val="00460FA3"/>
    <w:pPr>
      <w:pBdr>
        <w:lef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7">
    <w:name w:val="xl217"/>
    <w:basedOn w:val="Normal"/>
    <w:rsid w:val="00460FA3"/>
    <w:pP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8">
    <w:name w:val="xl218"/>
    <w:basedOn w:val="Normal"/>
    <w:rsid w:val="00460FA3"/>
    <w:pPr>
      <w:pBdr>
        <w:top w:val="single" w:sz="8" w:space="0" w:color="auto"/>
        <w:left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9">
    <w:name w:val="xl219"/>
    <w:basedOn w:val="Normal"/>
    <w:rsid w:val="00460FA3"/>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220">
    <w:name w:val="xl220"/>
    <w:basedOn w:val="Normal"/>
    <w:rsid w:val="00460FA3"/>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221">
    <w:name w:val="xl221"/>
    <w:basedOn w:val="Normal"/>
    <w:rsid w:val="00460FA3"/>
    <w:pPr>
      <w:pBdr>
        <w:top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4">
    <w:name w:val="xl24"/>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5">
    <w:name w:val="xl25"/>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26">
    <w:name w:val="xl26"/>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27">
    <w:name w:val="xl27"/>
    <w:basedOn w:val="Normal"/>
    <w:rsid w:val="00460FA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28">
    <w:name w:val="xl28"/>
    <w:basedOn w:val="Normal"/>
    <w:rsid w:val="00460FA3"/>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hr-HR"/>
    </w:rPr>
  </w:style>
  <w:style w:type="paragraph" w:customStyle="1" w:styleId="xl29">
    <w:name w:val="xl29"/>
    <w:basedOn w:val="Normal"/>
    <w:rsid w:val="00460FA3"/>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hr-HR"/>
    </w:rPr>
  </w:style>
  <w:style w:type="paragraph" w:customStyle="1" w:styleId="xl30">
    <w:name w:val="xl30"/>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1">
    <w:name w:val="xl31"/>
    <w:basedOn w:val="Normal"/>
    <w:rsid w:val="00460FA3"/>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2">
    <w:name w:val="xl32"/>
    <w:basedOn w:val="Normal"/>
    <w:rsid w:val="00460FA3"/>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3">
    <w:name w:val="xl33"/>
    <w:basedOn w:val="Normal"/>
    <w:rsid w:val="00460F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4">
    <w:name w:val="xl34"/>
    <w:basedOn w:val="Normal"/>
    <w:rsid w:val="00460FA3"/>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5">
    <w:name w:val="xl35"/>
    <w:basedOn w:val="Normal"/>
    <w:rsid w:val="00460FA3"/>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6">
    <w:name w:val="xl36"/>
    <w:basedOn w:val="Normal"/>
    <w:rsid w:val="00460FA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37">
    <w:name w:val="xl37"/>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8">
    <w:name w:val="xl38"/>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39">
    <w:name w:val="xl39"/>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40">
    <w:name w:val="xl40"/>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hr-HR"/>
    </w:rPr>
  </w:style>
  <w:style w:type="paragraph" w:customStyle="1" w:styleId="xl41">
    <w:name w:val="xl41"/>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42">
    <w:name w:val="xl42"/>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hr-HR"/>
    </w:rPr>
  </w:style>
  <w:style w:type="paragraph" w:customStyle="1" w:styleId="xl43">
    <w:name w:val="xl43"/>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44">
    <w:name w:val="xl44"/>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45">
    <w:name w:val="xl45"/>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46">
    <w:name w:val="xl46"/>
    <w:basedOn w:val="Normal"/>
    <w:rsid w:val="00460F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47">
    <w:name w:val="xl47"/>
    <w:basedOn w:val="Normal"/>
    <w:rsid w:val="00460FA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48">
    <w:name w:val="xl48"/>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49">
    <w:name w:val="xl49"/>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Normal1">
    <w:name w:val="Normal1"/>
    <w:rsid w:val="00460FA3"/>
    <w:pPr>
      <w:widowControl w:val="0"/>
      <w:spacing w:after="0" w:line="240" w:lineRule="auto"/>
    </w:pPr>
    <w:rPr>
      <w:rFonts w:ascii="Courier New" w:eastAsia="Courier New" w:hAnsi="Courier New" w:cs="Courier New"/>
      <w:color w:val="000000"/>
      <w:sz w:val="24"/>
      <w:szCs w:val="24"/>
      <w:lang w:eastAsia="hr-HR"/>
    </w:rPr>
  </w:style>
  <w:style w:type="paragraph" w:customStyle="1" w:styleId="msonormal0">
    <w:name w:val="msonormal"/>
    <w:basedOn w:val="Normal"/>
    <w:rsid w:val="00460FA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toa heading" w:uiPriority="0"/>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460F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9"/>
    <w:qFormat/>
    <w:rsid w:val="00460FA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9"/>
    <w:qFormat/>
    <w:rsid w:val="00460FA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9"/>
    <w:qFormat/>
    <w:rsid w:val="00460FA3"/>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next w:val="Normal"/>
    <w:link w:val="Heading5Char"/>
    <w:uiPriority w:val="99"/>
    <w:qFormat/>
    <w:rsid w:val="00460FA3"/>
    <w:pPr>
      <w:keepNext/>
      <w:widowControl w:val="0"/>
      <w:tabs>
        <w:tab w:val="left" w:pos="-720"/>
      </w:tabs>
      <w:suppressAutoHyphens/>
      <w:spacing w:after="0" w:line="240" w:lineRule="auto"/>
      <w:ind w:left="720" w:hanging="720"/>
      <w:jc w:val="both"/>
      <w:outlineLvl w:val="4"/>
    </w:pPr>
    <w:rPr>
      <w:rFonts w:ascii="Times New Roman" w:eastAsia="Times New Roman" w:hAnsi="Times New Roman" w:cs="Times New Roman"/>
      <w:spacing w:val="-3"/>
      <w:sz w:val="24"/>
      <w:szCs w:val="20"/>
      <w:u w:val="single"/>
      <w:lang w:val="en-US" w:eastAsia="hr-HR"/>
    </w:rPr>
  </w:style>
  <w:style w:type="paragraph" w:styleId="Heading6">
    <w:name w:val="heading 6"/>
    <w:basedOn w:val="Normal"/>
    <w:link w:val="Heading6Char"/>
    <w:uiPriority w:val="99"/>
    <w:qFormat/>
    <w:rsid w:val="00460FA3"/>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paragraph" w:styleId="Heading7">
    <w:name w:val="heading 7"/>
    <w:basedOn w:val="Normal"/>
    <w:next w:val="Normal"/>
    <w:link w:val="Heading7Char"/>
    <w:uiPriority w:val="99"/>
    <w:qFormat/>
    <w:rsid w:val="00460FA3"/>
    <w:pPr>
      <w:keepNext/>
      <w:widowControl w:val="0"/>
      <w:tabs>
        <w:tab w:val="left" w:pos="-720"/>
      </w:tabs>
      <w:suppressAutoHyphens/>
      <w:spacing w:after="0" w:line="240" w:lineRule="auto"/>
      <w:jc w:val="both"/>
      <w:outlineLvl w:val="6"/>
    </w:pPr>
    <w:rPr>
      <w:rFonts w:ascii="Times New Roman" w:eastAsia="Times New Roman" w:hAnsi="Times New Roman" w:cs="Times New Roman"/>
      <w:b/>
      <w:spacing w:val="-3"/>
      <w:sz w:val="24"/>
      <w:szCs w:val="20"/>
      <w:u w:val="single"/>
      <w:lang w:val="en-US" w:eastAsia="hr-HR"/>
    </w:rPr>
  </w:style>
  <w:style w:type="paragraph" w:styleId="Heading8">
    <w:name w:val="heading 8"/>
    <w:basedOn w:val="Normal"/>
    <w:next w:val="Normal"/>
    <w:link w:val="Heading8Char"/>
    <w:uiPriority w:val="99"/>
    <w:qFormat/>
    <w:rsid w:val="00460FA3"/>
    <w:pPr>
      <w:keepNext/>
      <w:widowControl w:val="0"/>
      <w:tabs>
        <w:tab w:val="left" w:pos="-720"/>
      </w:tabs>
      <w:suppressAutoHyphens/>
      <w:spacing w:after="0" w:line="240" w:lineRule="auto"/>
      <w:outlineLvl w:val="7"/>
    </w:pPr>
    <w:rPr>
      <w:rFonts w:ascii="Times New Roman" w:eastAsia="Times New Roman" w:hAnsi="Times New Roman" w:cs="Times New Roman"/>
      <w:spacing w:val="-3"/>
      <w:sz w:val="24"/>
      <w:szCs w:val="20"/>
      <w:u w:val="single"/>
      <w:lang w:val="en-US" w:eastAsia="hr-HR"/>
    </w:rPr>
  </w:style>
  <w:style w:type="paragraph" w:styleId="Heading9">
    <w:name w:val="heading 9"/>
    <w:basedOn w:val="Normal"/>
    <w:next w:val="Normal"/>
    <w:link w:val="Heading9Char"/>
    <w:qFormat/>
    <w:rsid w:val="00460FA3"/>
    <w:pPr>
      <w:keepNext/>
      <w:widowControl w:val="0"/>
      <w:tabs>
        <w:tab w:val="left" w:pos="-720"/>
      </w:tabs>
      <w:suppressAutoHyphens/>
      <w:spacing w:after="0" w:line="240" w:lineRule="auto"/>
      <w:jc w:val="center"/>
      <w:outlineLvl w:val="8"/>
    </w:pPr>
    <w:rPr>
      <w:rFonts w:ascii="Times New Roman" w:eastAsia="Times New Roman" w:hAnsi="Times New Roman" w:cs="Times New Roman"/>
      <w:bCs/>
      <w:i/>
      <w:iCs/>
      <w:spacing w:val="-3"/>
      <w:sz w:val="24"/>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0FA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9"/>
    <w:rsid w:val="00460FA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9"/>
    <w:rsid w:val="00460FA3"/>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9"/>
    <w:rsid w:val="00460FA3"/>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9"/>
    <w:rsid w:val="00460FA3"/>
    <w:rPr>
      <w:rFonts w:ascii="Times New Roman" w:eastAsia="Times New Roman" w:hAnsi="Times New Roman" w:cs="Times New Roman"/>
      <w:spacing w:val="-3"/>
      <w:sz w:val="24"/>
      <w:szCs w:val="20"/>
      <w:u w:val="single"/>
      <w:lang w:val="en-US" w:eastAsia="hr-HR"/>
    </w:rPr>
  </w:style>
  <w:style w:type="character" w:customStyle="1" w:styleId="Heading6Char">
    <w:name w:val="Heading 6 Char"/>
    <w:basedOn w:val="DefaultParagraphFont"/>
    <w:link w:val="Heading6"/>
    <w:uiPriority w:val="99"/>
    <w:rsid w:val="00460FA3"/>
    <w:rPr>
      <w:rFonts w:ascii="Times New Roman" w:eastAsia="Times New Roman" w:hAnsi="Times New Roman" w:cs="Times New Roman"/>
      <w:b/>
      <w:bCs/>
      <w:sz w:val="15"/>
      <w:szCs w:val="15"/>
      <w:lang w:eastAsia="hr-HR"/>
    </w:rPr>
  </w:style>
  <w:style w:type="character" w:customStyle="1" w:styleId="Heading7Char">
    <w:name w:val="Heading 7 Char"/>
    <w:basedOn w:val="DefaultParagraphFont"/>
    <w:link w:val="Heading7"/>
    <w:uiPriority w:val="99"/>
    <w:rsid w:val="00460FA3"/>
    <w:rPr>
      <w:rFonts w:ascii="Times New Roman" w:eastAsia="Times New Roman" w:hAnsi="Times New Roman" w:cs="Times New Roman"/>
      <w:b/>
      <w:spacing w:val="-3"/>
      <w:sz w:val="24"/>
      <w:szCs w:val="20"/>
      <w:u w:val="single"/>
      <w:lang w:val="en-US" w:eastAsia="hr-HR"/>
    </w:rPr>
  </w:style>
  <w:style w:type="character" w:customStyle="1" w:styleId="Heading8Char">
    <w:name w:val="Heading 8 Char"/>
    <w:basedOn w:val="DefaultParagraphFont"/>
    <w:link w:val="Heading8"/>
    <w:uiPriority w:val="99"/>
    <w:rsid w:val="00460FA3"/>
    <w:rPr>
      <w:rFonts w:ascii="Times New Roman" w:eastAsia="Times New Roman" w:hAnsi="Times New Roman" w:cs="Times New Roman"/>
      <w:spacing w:val="-3"/>
      <w:sz w:val="24"/>
      <w:szCs w:val="20"/>
      <w:u w:val="single"/>
      <w:lang w:val="en-US" w:eastAsia="hr-HR"/>
    </w:rPr>
  </w:style>
  <w:style w:type="character" w:customStyle="1" w:styleId="Heading9Char">
    <w:name w:val="Heading 9 Char"/>
    <w:basedOn w:val="DefaultParagraphFont"/>
    <w:link w:val="Heading9"/>
    <w:rsid w:val="00460FA3"/>
    <w:rPr>
      <w:rFonts w:ascii="Times New Roman" w:eastAsia="Times New Roman" w:hAnsi="Times New Roman" w:cs="Times New Roman"/>
      <w:bCs/>
      <w:i/>
      <w:iCs/>
      <w:spacing w:val="-3"/>
      <w:sz w:val="24"/>
      <w:szCs w:val="20"/>
      <w:lang w:val="en-US" w:eastAsia="hr-HR"/>
    </w:rPr>
  </w:style>
  <w:style w:type="paragraph" w:styleId="NormalWeb">
    <w:name w:val="Normal (Web)"/>
    <w:basedOn w:val="Normal"/>
    <w:uiPriority w:val="99"/>
    <w:unhideWhenUsed/>
    <w:rsid w:val="00460F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DefaultParagraphFont"/>
    <w:rsid w:val="00460FA3"/>
  </w:style>
  <w:style w:type="character" w:styleId="Hyperlink">
    <w:name w:val="Hyperlink"/>
    <w:basedOn w:val="DefaultParagraphFont"/>
    <w:unhideWhenUsed/>
    <w:rsid w:val="00460FA3"/>
    <w:rPr>
      <w:color w:val="0000FF"/>
      <w:u w:val="single"/>
    </w:rPr>
  </w:style>
  <w:style w:type="paragraph" w:styleId="ListParagraph">
    <w:name w:val="List Paragraph"/>
    <w:basedOn w:val="Normal"/>
    <w:uiPriority w:val="34"/>
    <w:qFormat/>
    <w:rsid w:val="00460FA3"/>
    <w:pPr>
      <w:ind w:left="720"/>
      <w:contextualSpacing/>
    </w:pPr>
  </w:style>
  <w:style w:type="paragraph" w:styleId="BalloonText">
    <w:name w:val="Balloon Text"/>
    <w:basedOn w:val="Normal"/>
    <w:link w:val="BalloonTextChar"/>
    <w:semiHidden/>
    <w:unhideWhenUsed/>
    <w:rsid w:val="00460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60FA3"/>
    <w:rPr>
      <w:rFonts w:ascii="Segoe UI" w:hAnsi="Segoe UI" w:cs="Segoe UI"/>
      <w:sz w:val="18"/>
      <w:szCs w:val="18"/>
    </w:rPr>
  </w:style>
  <w:style w:type="character" w:styleId="Strong">
    <w:name w:val="Strong"/>
    <w:basedOn w:val="DefaultParagraphFont"/>
    <w:uiPriority w:val="22"/>
    <w:qFormat/>
    <w:rsid w:val="00460FA3"/>
    <w:rPr>
      <w:b/>
      <w:bCs/>
    </w:rPr>
  </w:style>
  <w:style w:type="paragraph" w:styleId="NoSpacing">
    <w:name w:val="No Spacing"/>
    <w:uiPriority w:val="1"/>
    <w:qFormat/>
    <w:rsid w:val="00460FA3"/>
    <w:pPr>
      <w:spacing w:after="0" w:line="240" w:lineRule="auto"/>
    </w:pPr>
  </w:style>
  <w:style w:type="table" w:styleId="TableGrid">
    <w:name w:val="Table Grid"/>
    <w:basedOn w:val="TableNormal"/>
    <w:uiPriority w:val="39"/>
    <w:rsid w:val="0046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60FA3"/>
  </w:style>
  <w:style w:type="paragraph" w:styleId="EndnoteText">
    <w:name w:val="endnote text"/>
    <w:basedOn w:val="Normal"/>
    <w:link w:val="EndnoteTextChar"/>
    <w:semiHidden/>
    <w:rsid w:val="00460FA3"/>
    <w:pPr>
      <w:widowControl w:val="0"/>
      <w:spacing w:after="0" w:line="240" w:lineRule="auto"/>
    </w:pPr>
    <w:rPr>
      <w:rFonts w:ascii="Courier New" w:eastAsia="Times New Roman" w:hAnsi="Courier New" w:cs="Times New Roman"/>
      <w:sz w:val="24"/>
      <w:szCs w:val="20"/>
      <w:lang w:val="en-US" w:eastAsia="hr-HR"/>
    </w:rPr>
  </w:style>
  <w:style w:type="character" w:customStyle="1" w:styleId="EndnoteTextChar">
    <w:name w:val="Endnote Text Char"/>
    <w:basedOn w:val="DefaultParagraphFont"/>
    <w:link w:val="EndnoteText"/>
    <w:semiHidden/>
    <w:rsid w:val="00460FA3"/>
    <w:rPr>
      <w:rFonts w:ascii="Courier New" w:eastAsia="Times New Roman" w:hAnsi="Courier New" w:cs="Times New Roman"/>
      <w:sz w:val="24"/>
      <w:szCs w:val="20"/>
      <w:lang w:val="en-US" w:eastAsia="hr-HR"/>
    </w:rPr>
  </w:style>
  <w:style w:type="character" w:styleId="EndnoteReference">
    <w:name w:val="endnote reference"/>
    <w:semiHidden/>
    <w:rsid w:val="00460FA3"/>
    <w:rPr>
      <w:vertAlign w:val="superscript"/>
    </w:rPr>
  </w:style>
  <w:style w:type="paragraph" w:styleId="FootnoteText">
    <w:name w:val="footnote text"/>
    <w:basedOn w:val="Normal"/>
    <w:link w:val="FootnoteTextChar"/>
    <w:semiHidden/>
    <w:rsid w:val="00460FA3"/>
    <w:pPr>
      <w:widowControl w:val="0"/>
      <w:spacing w:after="0" w:line="240" w:lineRule="auto"/>
    </w:pPr>
    <w:rPr>
      <w:rFonts w:ascii="Courier New" w:eastAsia="Times New Roman" w:hAnsi="Courier New" w:cs="Times New Roman"/>
      <w:sz w:val="24"/>
      <w:szCs w:val="20"/>
      <w:lang w:val="en-US" w:eastAsia="hr-HR"/>
    </w:rPr>
  </w:style>
  <w:style w:type="character" w:customStyle="1" w:styleId="FootnoteTextChar">
    <w:name w:val="Footnote Text Char"/>
    <w:basedOn w:val="DefaultParagraphFont"/>
    <w:link w:val="FootnoteText"/>
    <w:semiHidden/>
    <w:rsid w:val="00460FA3"/>
    <w:rPr>
      <w:rFonts w:ascii="Courier New" w:eastAsia="Times New Roman" w:hAnsi="Courier New" w:cs="Times New Roman"/>
      <w:sz w:val="24"/>
      <w:szCs w:val="20"/>
      <w:lang w:val="en-US" w:eastAsia="hr-HR"/>
    </w:rPr>
  </w:style>
  <w:style w:type="character" w:styleId="FootnoteReference">
    <w:name w:val="footnote reference"/>
    <w:semiHidden/>
    <w:rsid w:val="00460FA3"/>
    <w:rPr>
      <w:vertAlign w:val="superscript"/>
    </w:rPr>
  </w:style>
  <w:style w:type="paragraph" w:styleId="TOC1">
    <w:name w:val="toc 1"/>
    <w:basedOn w:val="Normal"/>
    <w:next w:val="Normal"/>
    <w:semiHidden/>
    <w:rsid w:val="00460FA3"/>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z w:val="24"/>
      <w:szCs w:val="20"/>
      <w:lang w:val="en-US" w:eastAsia="hr-HR"/>
    </w:rPr>
  </w:style>
  <w:style w:type="paragraph" w:styleId="TOC2">
    <w:name w:val="toc 2"/>
    <w:basedOn w:val="Normal"/>
    <w:next w:val="Normal"/>
    <w:semiHidden/>
    <w:rsid w:val="00460FA3"/>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hr-HR"/>
    </w:rPr>
  </w:style>
  <w:style w:type="paragraph" w:styleId="TOC3">
    <w:name w:val="toc 3"/>
    <w:basedOn w:val="Normal"/>
    <w:next w:val="Normal"/>
    <w:semiHidden/>
    <w:rsid w:val="00460FA3"/>
    <w:pPr>
      <w:widowControl w:val="0"/>
      <w:tabs>
        <w:tab w:val="right" w:leader="dot" w:pos="9360"/>
      </w:tabs>
      <w:suppressAutoHyphens/>
      <w:spacing w:after="0" w:line="240" w:lineRule="auto"/>
      <w:ind w:left="2160" w:right="720" w:hanging="720"/>
    </w:pPr>
    <w:rPr>
      <w:rFonts w:ascii="Courier New" w:eastAsia="Times New Roman" w:hAnsi="Courier New" w:cs="Times New Roman"/>
      <w:sz w:val="24"/>
      <w:szCs w:val="20"/>
      <w:lang w:val="en-US" w:eastAsia="hr-HR"/>
    </w:rPr>
  </w:style>
  <w:style w:type="paragraph" w:styleId="TOC4">
    <w:name w:val="toc 4"/>
    <w:basedOn w:val="Normal"/>
    <w:next w:val="Normal"/>
    <w:semiHidden/>
    <w:rsid w:val="00460FA3"/>
    <w:pPr>
      <w:widowControl w:val="0"/>
      <w:tabs>
        <w:tab w:val="right" w:leader="dot" w:pos="9360"/>
      </w:tabs>
      <w:suppressAutoHyphens/>
      <w:spacing w:after="0" w:line="240" w:lineRule="auto"/>
      <w:ind w:left="2880" w:right="720" w:hanging="720"/>
    </w:pPr>
    <w:rPr>
      <w:rFonts w:ascii="Courier New" w:eastAsia="Times New Roman" w:hAnsi="Courier New" w:cs="Times New Roman"/>
      <w:sz w:val="24"/>
      <w:szCs w:val="20"/>
      <w:lang w:val="en-US" w:eastAsia="hr-HR"/>
    </w:rPr>
  </w:style>
  <w:style w:type="paragraph" w:styleId="TOC5">
    <w:name w:val="toc 5"/>
    <w:basedOn w:val="Normal"/>
    <w:next w:val="Normal"/>
    <w:semiHidden/>
    <w:rsid w:val="00460FA3"/>
    <w:pPr>
      <w:widowControl w:val="0"/>
      <w:tabs>
        <w:tab w:val="right" w:leader="dot" w:pos="9360"/>
      </w:tabs>
      <w:suppressAutoHyphens/>
      <w:spacing w:after="0" w:line="240" w:lineRule="auto"/>
      <w:ind w:left="3600" w:right="720" w:hanging="720"/>
    </w:pPr>
    <w:rPr>
      <w:rFonts w:ascii="Courier New" w:eastAsia="Times New Roman" w:hAnsi="Courier New" w:cs="Times New Roman"/>
      <w:sz w:val="24"/>
      <w:szCs w:val="20"/>
      <w:lang w:val="en-US" w:eastAsia="hr-HR"/>
    </w:rPr>
  </w:style>
  <w:style w:type="paragraph" w:styleId="TOC6">
    <w:name w:val="toc 6"/>
    <w:basedOn w:val="Normal"/>
    <w:next w:val="Normal"/>
    <w:semiHidden/>
    <w:rsid w:val="00460FA3"/>
    <w:pPr>
      <w:widowControl w:val="0"/>
      <w:tabs>
        <w:tab w:val="right" w:pos="9360"/>
      </w:tabs>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TOC7">
    <w:name w:val="toc 7"/>
    <w:basedOn w:val="Normal"/>
    <w:next w:val="Normal"/>
    <w:semiHidden/>
    <w:rsid w:val="00460FA3"/>
    <w:pPr>
      <w:widowControl w:val="0"/>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TOC8">
    <w:name w:val="toc 8"/>
    <w:basedOn w:val="Normal"/>
    <w:next w:val="Normal"/>
    <w:semiHidden/>
    <w:rsid w:val="00460FA3"/>
    <w:pPr>
      <w:widowControl w:val="0"/>
      <w:tabs>
        <w:tab w:val="right" w:pos="9360"/>
      </w:tabs>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TOC9">
    <w:name w:val="toc 9"/>
    <w:basedOn w:val="Normal"/>
    <w:next w:val="Normal"/>
    <w:semiHidden/>
    <w:rsid w:val="00460FA3"/>
    <w:pPr>
      <w:widowControl w:val="0"/>
      <w:tabs>
        <w:tab w:val="right" w:leader="dot" w:pos="9360"/>
      </w:tabs>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Index1">
    <w:name w:val="index 1"/>
    <w:basedOn w:val="Normal"/>
    <w:next w:val="Normal"/>
    <w:semiHidden/>
    <w:rsid w:val="00460FA3"/>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hr-HR"/>
    </w:rPr>
  </w:style>
  <w:style w:type="paragraph" w:styleId="Index2">
    <w:name w:val="index 2"/>
    <w:basedOn w:val="Normal"/>
    <w:next w:val="Normal"/>
    <w:semiHidden/>
    <w:rsid w:val="00460FA3"/>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hr-HR"/>
    </w:rPr>
  </w:style>
  <w:style w:type="paragraph" w:styleId="TOAHeading">
    <w:name w:val="toa heading"/>
    <w:basedOn w:val="Normal"/>
    <w:next w:val="Normal"/>
    <w:semiHidden/>
    <w:rsid w:val="00460FA3"/>
    <w:pPr>
      <w:widowControl w:val="0"/>
      <w:tabs>
        <w:tab w:val="right" w:pos="9360"/>
      </w:tabs>
      <w:suppressAutoHyphens/>
      <w:spacing w:after="0" w:line="240" w:lineRule="auto"/>
    </w:pPr>
    <w:rPr>
      <w:rFonts w:ascii="Courier New" w:eastAsia="Times New Roman" w:hAnsi="Courier New" w:cs="Times New Roman"/>
      <w:sz w:val="24"/>
      <w:szCs w:val="20"/>
      <w:lang w:val="en-US" w:eastAsia="hr-HR"/>
    </w:rPr>
  </w:style>
  <w:style w:type="paragraph" w:styleId="Caption">
    <w:name w:val="caption"/>
    <w:basedOn w:val="Normal"/>
    <w:next w:val="Normal"/>
    <w:qFormat/>
    <w:rsid w:val="00460FA3"/>
    <w:pPr>
      <w:widowControl w:val="0"/>
      <w:spacing w:after="0" w:line="240" w:lineRule="auto"/>
    </w:pPr>
    <w:rPr>
      <w:rFonts w:ascii="Courier New" w:eastAsia="Times New Roman" w:hAnsi="Courier New" w:cs="Times New Roman"/>
      <w:sz w:val="24"/>
      <w:szCs w:val="20"/>
      <w:lang w:val="en-US" w:eastAsia="hr-HR"/>
    </w:rPr>
  </w:style>
  <w:style w:type="character" w:customStyle="1" w:styleId="EquationCaption">
    <w:name w:val="_Equation Caption"/>
    <w:rsid w:val="00460FA3"/>
  </w:style>
  <w:style w:type="paragraph" w:styleId="BodyText">
    <w:name w:val="Body Text"/>
    <w:basedOn w:val="Normal"/>
    <w:link w:val="BodyTextChar"/>
    <w:uiPriority w:val="99"/>
    <w:rsid w:val="00460FA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n-US" w:eastAsia="hr-HR"/>
    </w:rPr>
  </w:style>
  <w:style w:type="character" w:customStyle="1" w:styleId="BodyTextChar">
    <w:name w:val="Body Text Char"/>
    <w:basedOn w:val="DefaultParagraphFont"/>
    <w:link w:val="BodyText"/>
    <w:uiPriority w:val="99"/>
    <w:rsid w:val="00460FA3"/>
    <w:rPr>
      <w:rFonts w:ascii="Times New Roman" w:eastAsia="Times New Roman" w:hAnsi="Times New Roman" w:cs="Times New Roman"/>
      <w:spacing w:val="-3"/>
      <w:sz w:val="24"/>
      <w:szCs w:val="20"/>
      <w:lang w:val="en-US" w:eastAsia="hr-HR"/>
    </w:rPr>
  </w:style>
  <w:style w:type="paragraph" w:styleId="Header">
    <w:name w:val="header"/>
    <w:basedOn w:val="Normal"/>
    <w:link w:val="HeaderChar"/>
    <w:uiPriority w:val="99"/>
    <w:rsid w:val="00460FA3"/>
    <w:pPr>
      <w:widowControl w:val="0"/>
      <w:tabs>
        <w:tab w:val="center" w:pos="4153"/>
        <w:tab w:val="right" w:pos="8306"/>
      </w:tabs>
      <w:spacing w:after="0" w:line="240" w:lineRule="auto"/>
    </w:pPr>
    <w:rPr>
      <w:rFonts w:ascii="Courier New" w:eastAsia="Times New Roman" w:hAnsi="Courier New" w:cs="Times New Roman"/>
      <w:sz w:val="24"/>
      <w:szCs w:val="20"/>
      <w:lang w:val="en-US" w:eastAsia="hr-HR"/>
    </w:rPr>
  </w:style>
  <w:style w:type="character" w:customStyle="1" w:styleId="HeaderChar">
    <w:name w:val="Header Char"/>
    <w:basedOn w:val="DefaultParagraphFont"/>
    <w:link w:val="Header"/>
    <w:uiPriority w:val="99"/>
    <w:rsid w:val="00460FA3"/>
    <w:rPr>
      <w:rFonts w:ascii="Courier New" w:eastAsia="Times New Roman" w:hAnsi="Courier New" w:cs="Times New Roman"/>
      <w:sz w:val="24"/>
      <w:szCs w:val="20"/>
      <w:lang w:val="en-US" w:eastAsia="hr-HR"/>
    </w:rPr>
  </w:style>
  <w:style w:type="paragraph" w:styleId="Footer">
    <w:name w:val="footer"/>
    <w:basedOn w:val="Normal"/>
    <w:link w:val="FooterChar"/>
    <w:uiPriority w:val="99"/>
    <w:rsid w:val="00460FA3"/>
    <w:pPr>
      <w:widowControl w:val="0"/>
      <w:tabs>
        <w:tab w:val="center" w:pos="4153"/>
        <w:tab w:val="right" w:pos="8306"/>
      </w:tabs>
      <w:spacing w:after="0" w:line="240" w:lineRule="auto"/>
    </w:pPr>
    <w:rPr>
      <w:rFonts w:ascii="Courier New" w:eastAsia="Times New Roman" w:hAnsi="Courier New" w:cs="Times New Roman"/>
      <w:sz w:val="24"/>
      <w:szCs w:val="20"/>
      <w:lang w:val="en-US" w:eastAsia="hr-HR"/>
    </w:rPr>
  </w:style>
  <w:style w:type="character" w:customStyle="1" w:styleId="FooterChar">
    <w:name w:val="Footer Char"/>
    <w:basedOn w:val="DefaultParagraphFont"/>
    <w:link w:val="Footer"/>
    <w:uiPriority w:val="99"/>
    <w:rsid w:val="00460FA3"/>
    <w:rPr>
      <w:rFonts w:ascii="Courier New" w:eastAsia="Times New Roman" w:hAnsi="Courier New" w:cs="Times New Roman"/>
      <w:sz w:val="24"/>
      <w:szCs w:val="20"/>
      <w:lang w:val="en-US" w:eastAsia="hr-HR"/>
    </w:rPr>
  </w:style>
  <w:style w:type="paragraph" w:styleId="BodyText2">
    <w:name w:val="Body Text 2"/>
    <w:basedOn w:val="Normal"/>
    <w:link w:val="BodyText2Char"/>
    <w:uiPriority w:val="99"/>
    <w:rsid w:val="00460FA3"/>
    <w:pPr>
      <w:widowControl w:val="0"/>
      <w:tabs>
        <w:tab w:val="left" w:pos="-720"/>
      </w:tabs>
      <w:suppressAutoHyphens/>
      <w:spacing w:after="0" w:line="240" w:lineRule="auto"/>
    </w:pPr>
    <w:rPr>
      <w:rFonts w:ascii="Times New Roman" w:eastAsia="Times New Roman" w:hAnsi="Times New Roman" w:cs="Times New Roman"/>
      <w:b/>
      <w:spacing w:val="-3"/>
      <w:sz w:val="24"/>
      <w:szCs w:val="20"/>
      <w:lang w:val="en-US" w:eastAsia="hr-HR"/>
    </w:rPr>
  </w:style>
  <w:style w:type="character" w:customStyle="1" w:styleId="BodyText2Char">
    <w:name w:val="Body Text 2 Char"/>
    <w:basedOn w:val="DefaultParagraphFont"/>
    <w:link w:val="BodyText2"/>
    <w:uiPriority w:val="99"/>
    <w:rsid w:val="00460FA3"/>
    <w:rPr>
      <w:rFonts w:ascii="Times New Roman" w:eastAsia="Times New Roman" w:hAnsi="Times New Roman" w:cs="Times New Roman"/>
      <w:b/>
      <w:spacing w:val="-3"/>
      <w:sz w:val="24"/>
      <w:szCs w:val="20"/>
      <w:lang w:val="en-US" w:eastAsia="hr-HR"/>
    </w:rPr>
  </w:style>
  <w:style w:type="paragraph" w:styleId="BodyTextIndent">
    <w:name w:val="Body Text Indent"/>
    <w:basedOn w:val="Normal"/>
    <w:link w:val="BodyTextIndentChar"/>
    <w:uiPriority w:val="99"/>
    <w:rsid w:val="00460FA3"/>
    <w:pPr>
      <w:widowControl w:val="0"/>
      <w:tabs>
        <w:tab w:val="left" w:pos="-720"/>
      </w:tabs>
      <w:suppressAutoHyphens/>
      <w:spacing w:after="0" w:line="240" w:lineRule="auto"/>
      <w:ind w:left="60"/>
    </w:pPr>
    <w:rPr>
      <w:rFonts w:ascii="Times New Roman" w:eastAsia="Times New Roman" w:hAnsi="Times New Roman" w:cs="Times New Roman"/>
      <w:spacing w:val="-3"/>
      <w:sz w:val="24"/>
      <w:szCs w:val="20"/>
      <w:lang w:val="en-US" w:eastAsia="hr-HR"/>
    </w:rPr>
  </w:style>
  <w:style w:type="character" w:customStyle="1" w:styleId="BodyTextIndentChar">
    <w:name w:val="Body Text Indent Char"/>
    <w:basedOn w:val="DefaultParagraphFont"/>
    <w:link w:val="BodyTextIndent"/>
    <w:uiPriority w:val="99"/>
    <w:rsid w:val="00460FA3"/>
    <w:rPr>
      <w:rFonts w:ascii="Times New Roman" w:eastAsia="Times New Roman" w:hAnsi="Times New Roman" w:cs="Times New Roman"/>
      <w:spacing w:val="-3"/>
      <w:sz w:val="24"/>
      <w:szCs w:val="20"/>
      <w:lang w:val="en-US" w:eastAsia="hr-HR"/>
    </w:rPr>
  </w:style>
  <w:style w:type="paragraph" w:styleId="BodyTextIndent2">
    <w:name w:val="Body Text Indent 2"/>
    <w:aliases w:val="  uvlaka 2,Tijelo teksta2,  uvlaka 21,Tijelo teksta21,  uvlaka 211,Tijelo teksta211,  uvlaka 2111,Tijelo teksta2111,  uvlaka 21111,Tijelo teksta21111,  uvlaka 211111,  uvlaka 2111111,uvlaka 2"/>
    <w:basedOn w:val="Normal"/>
    <w:link w:val="BodyTextIndent2Char"/>
    <w:uiPriority w:val="99"/>
    <w:rsid w:val="00460FA3"/>
    <w:pPr>
      <w:widowControl w:val="0"/>
      <w:tabs>
        <w:tab w:val="left" w:pos="-720"/>
      </w:tabs>
      <w:suppressAutoHyphens/>
      <w:spacing w:after="0" w:line="240" w:lineRule="auto"/>
      <w:ind w:left="60"/>
    </w:pPr>
    <w:rPr>
      <w:rFonts w:ascii="Times New Roman" w:eastAsia="Times New Roman" w:hAnsi="Times New Roman" w:cs="Times New Roman"/>
      <w:b/>
      <w:spacing w:val="-3"/>
      <w:sz w:val="24"/>
      <w:szCs w:val="20"/>
      <w:lang w:val="en-US" w:eastAsia="hr-HR"/>
    </w:rPr>
  </w:style>
  <w:style w:type="character" w:customStyle="1" w:styleId="BodyTextIndent2Char">
    <w:name w:val="Body Text Indent 2 Char"/>
    <w:aliases w:val="  uvlaka 2 Char,Tijelo teksta2 Char,  uvlaka 21 Char,Tijelo teksta21 Char,  uvlaka 211 Char,Tijelo teksta211 Char,  uvlaka 2111 Char,Tijelo teksta2111 Char,  uvlaka 21111 Char,Tijelo teksta21111 Char,  uvlaka 211111 Char"/>
    <w:basedOn w:val="DefaultParagraphFont"/>
    <w:link w:val="BodyTextIndent2"/>
    <w:uiPriority w:val="99"/>
    <w:rsid w:val="00460FA3"/>
    <w:rPr>
      <w:rFonts w:ascii="Times New Roman" w:eastAsia="Times New Roman" w:hAnsi="Times New Roman" w:cs="Times New Roman"/>
      <w:b/>
      <w:spacing w:val="-3"/>
      <w:sz w:val="24"/>
      <w:szCs w:val="20"/>
      <w:lang w:val="en-US" w:eastAsia="hr-HR"/>
    </w:rPr>
  </w:style>
  <w:style w:type="character" w:styleId="PageNumber">
    <w:name w:val="page number"/>
    <w:basedOn w:val="DefaultParagraphFont"/>
    <w:uiPriority w:val="99"/>
    <w:rsid w:val="00460FA3"/>
  </w:style>
  <w:style w:type="paragraph" w:styleId="BodyText3">
    <w:name w:val="Body Text 3"/>
    <w:basedOn w:val="Normal"/>
    <w:link w:val="BodyText3Char"/>
    <w:uiPriority w:val="99"/>
    <w:rsid w:val="00460FA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u w:val="single"/>
      <w:lang w:val="en-US" w:eastAsia="hr-HR"/>
    </w:rPr>
  </w:style>
  <w:style w:type="character" w:customStyle="1" w:styleId="BodyText3Char">
    <w:name w:val="Body Text 3 Char"/>
    <w:basedOn w:val="DefaultParagraphFont"/>
    <w:link w:val="BodyText3"/>
    <w:uiPriority w:val="99"/>
    <w:rsid w:val="00460FA3"/>
    <w:rPr>
      <w:rFonts w:ascii="Times New Roman" w:eastAsia="Times New Roman" w:hAnsi="Times New Roman" w:cs="Times New Roman"/>
      <w:spacing w:val="-3"/>
      <w:sz w:val="24"/>
      <w:szCs w:val="20"/>
      <w:u w:val="single"/>
      <w:lang w:val="en-US" w:eastAsia="hr-HR"/>
    </w:rPr>
  </w:style>
  <w:style w:type="paragraph" w:styleId="BodyTextIndent3">
    <w:name w:val="Body Text Indent 3"/>
    <w:aliases w:val=" uvlaka 3,Tijelo teksta1, uvlaka 31,Tijelo teksta11, uvlaka 311,Tijelo teksta111, uvlaka 3111,Tijelo teksta1111, uvlaka 31111,Tijelo teksta11111, uvlaka 311111, uvlaka 3111111,uvlaka 3"/>
    <w:basedOn w:val="Normal"/>
    <w:link w:val="BodyTextIndent3Char"/>
    <w:uiPriority w:val="99"/>
    <w:rsid w:val="00460FA3"/>
    <w:pPr>
      <w:widowControl w:val="0"/>
      <w:tabs>
        <w:tab w:val="left" w:pos="-720"/>
      </w:tabs>
      <w:suppressAutoHyphens/>
      <w:spacing w:after="0" w:line="240" w:lineRule="auto"/>
      <w:ind w:left="284" w:hanging="284"/>
      <w:jc w:val="both"/>
    </w:pPr>
    <w:rPr>
      <w:rFonts w:ascii="Times New Roman" w:eastAsia="Times New Roman" w:hAnsi="Times New Roman" w:cs="Times New Roman"/>
      <w:spacing w:val="-3"/>
      <w:sz w:val="24"/>
      <w:szCs w:val="20"/>
      <w:lang w:val="en-US" w:eastAsia="hr-HR"/>
    </w:rPr>
  </w:style>
  <w:style w:type="character" w:customStyle="1" w:styleId="BodyTextIndent3Char">
    <w:name w:val="Body Text Indent 3 Char"/>
    <w:aliases w:val=" uvlaka 3 Char,Tijelo teksta1 Char, uvlaka 31 Char,Tijelo teksta11 Char, uvlaka 311 Char,Tijelo teksta111 Char, uvlaka 3111 Char,Tijelo teksta1111 Char, uvlaka 31111 Char,Tijelo teksta11111 Char, uvlaka 311111 Char,uvlaka 3 Char"/>
    <w:basedOn w:val="DefaultParagraphFont"/>
    <w:link w:val="BodyTextIndent3"/>
    <w:uiPriority w:val="99"/>
    <w:rsid w:val="00460FA3"/>
    <w:rPr>
      <w:rFonts w:ascii="Times New Roman" w:eastAsia="Times New Roman" w:hAnsi="Times New Roman" w:cs="Times New Roman"/>
      <w:spacing w:val="-3"/>
      <w:sz w:val="24"/>
      <w:szCs w:val="20"/>
      <w:lang w:val="en-US" w:eastAsia="hr-HR"/>
    </w:rPr>
  </w:style>
  <w:style w:type="paragraph" w:styleId="BlockText">
    <w:name w:val="Block Text"/>
    <w:basedOn w:val="Normal"/>
    <w:rsid w:val="00460FA3"/>
    <w:pPr>
      <w:spacing w:after="0" w:line="240" w:lineRule="auto"/>
      <w:ind w:left="113" w:right="113"/>
      <w:jc w:val="center"/>
    </w:pPr>
    <w:rPr>
      <w:rFonts w:ascii="Times New Roman" w:eastAsia="Times New Roman" w:hAnsi="Times New Roman" w:cs="Times New Roman"/>
      <w:sz w:val="18"/>
      <w:szCs w:val="20"/>
      <w:lang w:eastAsia="hr-HR"/>
    </w:rPr>
  </w:style>
  <w:style w:type="paragraph" w:styleId="Title">
    <w:name w:val="Title"/>
    <w:basedOn w:val="Normal"/>
    <w:link w:val="TitleChar"/>
    <w:uiPriority w:val="99"/>
    <w:qFormat/>
    <w:rsid w:val="00460FA3"/>
    <w:pPr>
      <w:spacing w:after="0" w:line="240" w:lineRule="auto"/>
      <w:jc w:val="center"/>
    </w:pPr>
    <w:rPr>
      <w:rFonts w:ascii="Times New Roman" w:eastAsia="Times New Roman" w:hAnsi="Times New Roman" w:cs="Times New Roman"/>
      <w:b/>
      <w:bCs/>
      <w:sz w:val="24"/>
      <w:szCs w:val="20"/>
      <w:lang w:val="en-US" w:eastAsia="hr-HR"/>
    </w:rPr>
  </w:style>
  <w:style w:type="character" w:customStyle="1" w:styleId="TitleChar">
    <w:name w:val="Title Char"/>
    <w:basedOn w:val="DefaultParagraphFont"/>
    <w:link w:val="Title"/>
    <w:uiPriority w:val="99"/>
    <w:rsid w:val="00460FA3"/>
    <w:rPr>
      <w:rFonts w:ascii="Times New Roman" w:eastAsia="Times New Roman" w:hAnsi="Times New Roman" w:cs="Times New Roman"/>
      <w:b/>
      <w:bCs/>
      <w:sz w:val="24"/>
      <w:szCs w:val="20"/>
      <w:lang w:val="en-US" w:eastAsia="hr-HR"/>
    </w:rPr>
  </w:style>
  <w:style w:type="table" w:styleId="TableElegant">
    <w:name w:val="Table Elegant"/>
    <w:basedOn w:val="TableNormal"/>
    <w:rsid w:val="00460FA3"/>
    <w:pPr>
      <w:spacing w:after="0" w:line="240" w:lineRule="auto"/>
    </w:pPr>
    <w:rPr>
      <w:rFonts w:ascii="Times New Roman" w:eastAsia="Times New Roman"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98-2">
    <w:name w:val="t-98-2"/>
    <w:basedOn w:val="Normal"/>
    <w:rsid w:val="00460FA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clanak">
    <w:name w:val="clanak"/>
    <w:basedOn w:val="Normal"/>
    <w:rsid w:val="00460FA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T-98-20">
    <w:name w:val="T-9/8-2"/>
    <w:basedOn w:val="Normal"/>
    <w:rsid w:val="00460FA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character" w:styleId="FollowedHyperlink">
    <w:name w:val="FollowedHyperlink"/>
    <w:rsid w:val="00460FA3"/>
    <w:rPr>
      <w:color w:val="800080"/>
      <w:u w:val="single"/>
    </w:rPr>
  </w:style>
  <w:style w:type="numbering" w:customStyle="1" w:styleId="Bezpopisa1">
    <w:name w:val="Bez popisa1"/>
    <w:next w:val="NoList"/>
    <w:semiHidden/>
    <w:unhideWhenUsed/>
    <w:rsid w:val="00460FA3"/>
  </w:style>
  <w:style w:type="paragraph" w:customStyle="1" w:styleId="font5">
    <w:name w:val="font5"/>
    <w:basedOn w:val="Normal"/>
    <w:rsid w:val="00460FA3"/>
    <w:pPr>
      <w:spacing w:before="100" w:beforeAutospacing="1" w:after="100" w:afterAutospacing="1" w:line="240" w:lineRule="auto"/>
    </w:pPr>
    <w:rPr>
      <w:rFonts w:ascii="Arial Narrow" w:eastAsia="Times New Roman" w:hAnsi="Arial Narrow" w:cs="Times New Roman"/>
      <w:i/>
      <w:iCs/>
      <w:color w:val="000000"/>
      <w:sz w:val="18"/>
      <w:szCs w:val="18"/>
      <w:lang w:eastAsia="hr-HR"/>
    </w:rPr>
  </w:style>
  <w:style w:type="paragraph" w:customStyle="1" w:styleId="xl69">
    <w:name w:val="xl69"/>
    <w:basedOn w:val="Normal"/>
    <w:rsid w:val="00460FA3"/>
    <w:pP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70">
    <w:name w:val="xl70"/>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71">
    <w:name w:val="xl71"/>
    <w:basedOn w:val="Normal"/>
    <w:rsid w:val="00460FA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2">
    <w:name w:val="xl72"/>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3">
    <w:name w:val="xl73"/>
    <w:basedOn w:val="Normal"/>
    <w:rsid w:val="00460FA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4">
    <w:name w:val="xl74"/>
    <w:basedOn w:val="Normal"/>
    <w:rsid w:val="00460FA3"/>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5">
    <w:name w:val="xl75"/>
    <w:basedOn w:val="Normal"/>
    <w:rsid w:val="00460F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6">
    <w:name w:val="xl76"/>
    <w:basedOn w:val="Normal"/>
    <w:rsid w:val="00460FA3"/>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7">
    <w:name w:val="xl77"/>
    <w:basedOn w:val="Normal"/>
    <w:rsid w:val="00460FA3"/>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8">
    <w:name w:val="xl78"/>
    <w:basedOn w:val="Normal"/>
    <w:rsid w:val="00460F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9">
    <w:name w:val="xl79"/>
    <w:basedOn w:val="Normal"/>
    <w:rsid w:val="00460FA3"/>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0">
    <w:name w:val="xl80"/>
    <w:basedOn w:val="Normal"/>
    <w:rsid w:val="00460FA3"/>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1">
    <w:name w:val="xl81"/>
    <w:basedOn w:val="Normal"/>
    <w:rsid w:val="00460F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2">
    <w:name w:val="xl82"/>
    <w:basedOn w:val="Normal"/>
    <w:rsid w:val="00460FA3"/>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3">
    <w:name w:val="xl83"/>
    <w:basedOn w:val="Normal"/>
    <w:rsid w:val="00460FA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4">
    <w:name w:val="xl84"/>
    <w:basedOn w:val="Normal"/>
    <w:rsid w:val="00460FA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5">
    <w:name w:val="xl85"/>
    <w:basedOn w:val="Normal"/>
    <w:rsid w:val="00460FA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6">
    <w:name w:val="xl86"/>
    <w:basedOn w:val="Normal"/>
    <w:rsid w:val="00460FA3"/>
    <w:pPr>
      <w:pBdr>
        <w:top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7">
    <w:name w:val="xl87"/>
    <w:basedOn w:val="Normal"/>
    <w:rsid w:val="00460FA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8">
    <w:name w:val="xl88"/>
    <w:basedOn w:val="Normal"/>
    <w:rsid w:val="00460FA3"/>
    <w:p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pPr>
    <w:rPr>
      <w:rFonts w:ascii="Arial Narrow" w:eastAsia="Times New Roman" w:hAnsi="Arial Narrow" w:cs="Times New Roman"/>
      <w:b/>
      <w:bCs/>
      <w:sz w:val="18"/>
      <w:szCs w:val="18"/>
      <w:lang w:eastAsia="hr-HR"/>
    </w:rPr>
  </w:style>
  <w:style w:type="paragraph" w:customStyle="1" w:styleId="xl89">
    <w:name w:val="xl89"/>
    <w:basedOn w:val="Normal"/>
    <w:rsid w:val="00460FA3"/>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0">
    <w:name w:val="xl90"/>
    <w:basedOn w:val="Normal"/>
    <w:rsid w:val="00460FA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91">
    <w:name w:val="xl91"/>
    <w:basedOn w:val="Normal"/>
    <w:rsid w:val="00460FA3"/>
    <w:pPr>
      <w:pBdr>
        <w:top w:val="single" w:sz="8" w:space="0" w:color="auto"/>
        <w:left w:val="single" w:sz="4" w:space="0" w:color="auto"/>
        <w:bottom w:val="single" w:sz="8" w:space="0" w:color="auto"/>
      </w:pBdr>
      <w:shd w:val="clear" w:color="auto" w:fill="00FF00"/>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2">
    <w:name w:val="xl92"/>
    <w:basedOn w:val="Normal"/>
    <w:rsid w:val="00460FA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3">
    <w:name w:val="xl93"/>
    <w:basedOn w:val="Normal"/>
    <w:rsid w:val="00460FA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94">
    <w:name w:val="xl94"/>
    <w:basedOn w:val="Normal"/>
    <w:rsid w:val="00460FA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95">
    <w:name w:val="xl95"/>
    <w:basedOn w:val="Normal"/>
    <w:rsid w:val="00460FA3"/>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6">
    <w:name w:val="xl96"/>
    <w:basedOn w:val="Normal"/>
    <w:rsid w:val="00460FA3"/>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97">
    <w:name w:val="xl97"/>
    <w:basedOn w:val="Normal"/>
    <w:rsid w:val="00460FA3"/>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98">
    <w:name w:val="xl98"/>
    <w:basedOn w:val="Normal"/>
    <w:rsid w:val="00460FA3"/>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99">
    <w:name w:val="xl99"/>
    <w:basedOn w:val="Normal"/>
    <w:rsid w:val="00460FA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0">
    <w:name w:val="xl100"/>
    <w:basedOn w:val="Normal"/>
    <w:rsid w:val="00460FA3"/>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1">
    <w:name w:val="xl101"/>
    <w:basedOn w:val="Normal"/>
    <w:rsid w:val="00460F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2">
    <w:name w:val="xl102"/>
    <w:basedOn w:val="Normal"/>
    <w:rsid w:val="00460FA3"/>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3">
    <w:name w:val="xl103"/>
    <w:basedOn w:val="Normal"/>
    <w:rsid w:val="00460FA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4">
    <w:name w:val="xl104"/>
    <w:basedOn w:val="Normal"/>
    <w:rsid w:val="00460FA3"/>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5">
    <w:name w:val="xl105"/>
    <w:basedOn w:val="Normal"/>
    <w:rsid w:val="00460FA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106">
    <w:name w:val="xl106"/>
    <w:basedOn w:val="Normal"/>
    <w:rsid w:val="00460FA3"/>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7">
    <w:name w:val="xl107"/>
    <w:basedOn w:val="Normal"/>
    <w:rsid w:val="00460FA3"/>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08">
    <w:name w:val="xl108"/>
    <w:basedOn w:val="Normal"/>
    <w:rsid w:val="00460FA3"/>
    <w:pPr>
      <w:pBdr>
        <w:left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09">
    <w:name w:val="xl109"/>
    <w:basedOn w:val="Normal"/>
    <w:rsid w:val="00460FA3"/>
    <w:pPr>
      <w:pBdr>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10">
    <w:name w:val="xl110"/>
    <w:basedOn w:val="Normal"/>
    <w:rsid w:val="00460FA3"/>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11">
    <w:name w:val="xl111"/>
    <w:basedOn w:val="Normal"/>
    <w:rsid w:val="00460FA3"/>
    <w:pPr>
      <w:pBdr>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12">
    <w:name w:val="xl112"/>
    <w:basedOn w:val="Normal"/>
    <w:rsid w:val="00460FA3"/>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3">
    <w:name w:val="xl113"/>
    <w:basedOn w:val="Normal"/>
    <w:rsid w:val="00460FA3"/>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4">
    <w:name w:val="xl114"/>
    <w:basedOn w:val="Normal"/>
    <w:rsid w:val="00460FA3"/>
    <w:pPr>
      <w:pBdr>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5">
    <w:name w:val="xl115"/>
    <w:basedOn w:val="Normal"/>
    <w:rsid w:val="00460FA3"/>
    <w:pPr>
      <w:pBdr>
        <w:left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16">
    <w:name w:val="xl116"/>
    <w:basedOn w:val="Normal"/>
    <w:rsid w:val="00460FA3"/>
    <w:pPr>
      <w:pBdr>
        <w:top w:val="single" w:sz="8" w:space="0" w:color="auto"/>
        <w:right w:val="single" w:sz="8" w:space="0" w:color="auto"/>
      </w:pBdr>
      <w:shd w:val="clear" w:color="auto" w:fill="99CC00"/>
      <w:spacing w:before="100" w:beforeAutospacing="1" w:after="100" w:afterAutospacing="1" w:line="240" w:lineRule="auto"/>
      <w:textAlignment w:val="center"/>
    </w:pPr>
    <w:rPr>
      <w:rFonts w:ascii="Arial Narrow" w:eastAsia="Times New Roman" w:hAnsi="Arial Narrow" w:cs="Times New Roman"/>
      <w:b/>
      <w:bCs/>
      <w:sz w:val="18"/>
      <w:szCs w:val="18"/>
      <w:lang w:eastAsia="hr-HR"/>
    </w:rPr>
  </w:style>
  <w:style w:type="paragraph" w:customStyle="1" w:styleId="xl117">
    <w:name w:val="xl117"/>
    <w:basedOn w:val="Normal"/>
    <w:rsid w:val="00460FA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8">
    <w:name w:val="xl118"/>
    <w:basedOn w:val="Normal"/>
    <w:rsid w:val="00460FA3"/>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119">
    <w:name w:val="xl119"/>
    <w:basedOn w:val="Normal"/>
    <w:rsid w:val="00460FA3"/>
    <w:pPr>
      <w:pBdr>
        <w:left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0">
    <w:name w:val="xl120"/>
    <w:basedOn w:val="Normal"/>
    <w:rsid w:val="00460FA3"/>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121">
    <w:name w:val="xl121"/>
    <w:basedOn w:val="Normal"/>
    <w:rsid w:val="00460FA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22">
    <w:name w:val="xl122"/>
    <w:basedOn w:val="Normal"/>
    <w:rsid w:val="00460FA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3">
    <w:name w:val="xl123"/>
    <w:basedOn w:val="Normal"/>
    <w:rsid w:val="00460FA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24">
    <w:name w:val="xl124"/>
    <w:basedOn w:val="Normal"/>
    <w:rsid w:val="00460FA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5">
    <w:name w:val="xl125"/>
    <w:basedOn w:val="Normal"/>
    <w:rsid w:val="00460FA3"/>
    <w:pPr>
      <w:pBdr>
        <w:top w:val="single" w:sz="8" w:space="0" w:color="auto"/>
        <w:left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6">
    <w:name w:val="xl126"/>
    <w:basedOn w:val="Normal"/>
    <w:rsid w:val="00460FA3"/>
    <w:pPr>
      <w:pBdr>
        <w:left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7">
    <w:name w:val="xl127"/>
    <w:basedOn w:val="Normal"/>
    <w:rsid w:val="00460FA3"/>
    <w:pPr>
      <w:pBdr>
        <w:top w:val="single" w:sz="8"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8">
    <w:name w:val="xl128"/>
    <w:basedOn w:val="Normal"/>
    <w:rsid w:val="00460FA3"/>
    <w:pPr>
      <w:pBdr>
        <w:top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9">
    <w:name w:val="xl129"/>
    <w:basedOn w:val="Normal"/>
    <w:rsid w:val="00460FA3"/>
    <w:pPr>
      <w:pBdr>
        <w:top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0">
    <w:name w:val="xl130"/>
    <w:basedOn w:val="Normal"/>
    <w:rsid w:val="00460FA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1">
    <w:name w:val="xl131"/>
    <w:basedOn w:val="Normal"/>
    <w:rsid w:val="00460FA3"/>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2">
    <w:name w:val="xl132"/>
    <w:basedOn w:val="Normal"/>
    <w:rsid w:val="00460FA3"/>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3">
    <w:name w:val="xl133"/>
    <w:basedOn w:val="Normal"/>
    <w:rsid w:val="00460FA3"/>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4">
    <w:name w:val="xl134"/>
    <w:basedOn w:val="Normal"/>
    <w:rsid w:val="00460FA3"/>
    <w:pPr>
      <w:pBdr>
        <w:top w:val="single" w:sz="8" w:space="0" w:color="auto"/>
        <w:left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5">
    <w:name w:val="xl135"/>
    <w:basedOn w:val="Normal"/>
    <w:rsid w:val="00460FA3"/>
    <w:pPr>
      <w:pBdr>
        <w:top w:val="single" w:sz="8" w:space="0" w:color="auto"/>
        <w:left w:val="single" w:sz="8"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6">
    <w:name w:val="xl136"/>
    <w:basedOn w:val="Normal"/>
    <w:rsid w:val="00460FA3"/>
    <w:pPr>
      <w:pBdr>
        <w:top w:val="single" w:sz="4" w:space="0" w:color="auto"/>
        <w:left w:val="single" w:sz="8"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7">
    <w:name w:val="xl137"/>
    <w:basedOn w:val="Normal"/>
    <w:rsid w:val="00460FA3"/>
    <w:pPr>
      <w:pBdr>
        <w:top w:val="single" w:sz="4" w:space="0" w:color="auto"/>
        <w:left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8">
    <w:name w:val="xl138"/>
    <w:basedOn w:val="Normal"/>
    <w:rsid w:val="00460F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9">
    <w:name w:val="xl139"/>
    <w:basedOn w:val="Normal"/>
    <w:rsid w:val="00460FA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0">
    <w:name w:val="xl140"/>
    <w:basedOn w:val="Normal"/>
    <w:rsid w:val="00460FA3"/>
    <w:pPr>
      <w:pBdr>
        <w:top w:val="single" w:sz="8" w:space="0" w:color="auto"/>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1">
    <w:name w:val="xl141"/>
    <w:basedOn w:val="Normal"/>
    <w:rsid w:val="00460FA3"/>
    <w:pPr>
      <w:pBdr>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2">
    <w:name w:val="xl142"/>
    <w:basedOn w:val="Normal"/>
    <w:rsid w:val="00460FA3"/>
    <w:pPr>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3">
    <w:name w:val="xl143"/>
    <w:basedOn w:val="Normal"/>
    <w:rsid w:val="00460FA3"/>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4">
    <w:name w:val="xl144"/>
    <w:basedOn w:val="Normal"/>
    <w:rsid w:val="00460FA3"/>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5">
    <w:name w:val="xl145"/>
    <w:basedOn w:val="Normal"/>
    <w:rsid w:val="00460F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6">
    <w:name w:val="xl146"/>
    <w:basedOn w:val="Normal"/>
    <w:rsid w:val="00460F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7">
    <w:name w:val="xl147"/>
    <w:basedOn w:val="Normal"/>
    <w:rsid w:val="00460FA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8">
    <w:name w:val="xl148"/>
    <w:basedOn w:val="Normal"/>
    <w:rsid w:val="00460FA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9">
    <w:name w:val="xl149"/>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0">
    <w:name w:val="xl150"/>
    <w:basedOn w:val="Normal"/>
    <w:rsid w:val="00460F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1">
    <w:name w:val="xl151"/>
    <w:basedOn w:val="Normal"/>
    <w:rsid w:val="00460F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2">
    <w:name w:val="xl152"/>
    <w:basedOn w:val="Normal"/>
    <w:rsid w:val="00460FA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3">
    <w:name w:val="xl153"/>
    <w:basedOn w:val="Normal"/>
    <w:rsid w:val="00460FA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4">
    <w:name w:val="xl154"/>
    <w:basedOn w:val="Normal"/>
    <w:rsid w:val="00460FA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5">
    <w:name w:val="xl155"/>
    <w:basedOn w:val="Normal"/>
    <w:rsid w:val="00460FA3"/>
    <w:pPr>
      <w:pBdr>
        <w:left w:val="single" w:sz="4" w:space="0" w:color="auto"/>
        <w:bottom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6">
    <w:name w:val="xl156"/>
    <w:basedOn w:val="Normal"/>
    <w:rsid w:val="00460FA3"/>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7">
    <w:name w:val="xl157"/>
    <w:basedOn w:val="Normal"/>
    <w:rsid w:val="00460FA3"/>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8">
    <w:name w:val="xl158"/>
    <w:basedOn w:val="Normal"/>
    <w:rsid w:val="00460FA3"/>
    <w:pPr>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9">
    <w:name w:val="xl159"/>
    <w:basedOn w:val="Normal"/>
    <w:rsid w:val="00460F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0">
    <w:name w:val="xl160"/>
    <w:basedOn w:val="Normal"/>
    <w:rsid w:val="00460F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1">
    <w:name w:val="xl161"/>
    <w:basedOn w:val="Normal"/>
    <w:rsid w:val="00460FA3"/>
    <w:pPr>
      <w:pBdr>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2">
    <w:name w:val="xl162"/>
    <w:basedOn w:val="Normal"/>
    <w:rsid w:val="00460FA3"/>
    <w:pPr>
      <w:pBdr>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3">
    <w:name w:val="xl163"/>
    <w:basedOn w:val="Normal"/>
    <w:rsid w:val="00460FA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4">
    <w:name w:val="xl164"/>
    <w:basedOn w:val="Normal"/>
    <w:rsid w:val="00460F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5">
    <w:name w:val="xl165"/>
    <w:basedOn w:val="Normal"/>
    <w:rsid w:val="00460FA3"/>
    <w:pPr>
      <w:pBdr>
        <w:top w:val="single" w:sz="12" w:space="0" w:color="auto"/>
        <w:left w:val="single" w:sz="4" w:space="0" w:color="auto"/>
        <w:bottom w:val="single" w:sz="4" w:space="0" w:color="auto"/>
        <w:right w:val="single" w:sz="12"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6">
    <w:name w:val="xl166"/>
    <w:basedOn w:val="Normal"/>
    <w:rsid w:val="00460FA3"/>
    <w:pPr>
      <w:pBdr>
        <w:top w:val="single" w:sz="4" w:space="0" w:color="auto"/>
        <w:left w:val="single" w:sz="4" w:space="0" w:color="auto"/>
        <w:bottom w:val="single" w:sz="4" w:space="0" w:color="auto"/>
        <w:right w:val="single" w:sz="12"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7">
    <w:name w:val="xl167"/>
    <w:basedOn w:val="Normal"/>
    <w:rsid w:val="00460FA3"/>
    <w:pPr>
      <w:pBdr>
        <w:top w:val="single" w:sz="4" w:space="0" w:color="auto"/>
        <w:left w:val="single" w:sz="4" w:space="0" w:color="auto"/>
        <w:bottom w:val="single" w:sz="12" w:space="0" w:color="auto"/>
        <w:right w:val="single" w:sz="12"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8">
    <w:name w:val="xl168"/>
    <w:basedOn w:val="Normal"/>
    <w:rsid w:val="00460FA3"/>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9">
    <w:name w:val="xl169"/>
    <w:basedOn w:val="Normal"/>
    <w:rsid w:val="00460FA3"/>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0">
    <w:name w:val="xl170"/>
    <w:basedOn w:val="Normal"/>
    <w:rsid w:val="00460FA3"/>
    <w:pPr>
      <w:pBdr>
        <w:top w:val="single" w:sz="4" w:space="0" w:color="auto"/>
        <w:left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1">
    <w:name w:val="xl171"/>
    <w:basedOn w:val="Normal"/>
    <w:rsid w:val="00460FA3"/>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2">
    <w:name w:val="xl172"/>
    <w:basedOn w:val="Normal"/>
    <w:rsid w:val="00460FA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3">
    <w:name w:val="xl173"/>
    <w:basedOn w:val="Normal"/>
    <w:rsid w:val="00460FA3"/>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4">
    <w:name w:val="xl174"/>
    <w:basedOn w:val="Normal"/>
    <w:rsid w:val="00460FA3"/>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5">
    <w:name w:val="xl175"/>
    <w:basedOn w:val="Normal"/>
    <w:rsid w:val="00460FA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6">
    <w:name w:val="xl176"/>
    <w:basedOn w:val="Normal"/>
    <w:rsid w:val="00460FA3"/>
    <w:pPr>
      <w:pBdr>
        <w:top w:val="single" w:sz="4" w:space="0" w:color="auto"/>
        <w:left w:val="single" w:sz="4" w:space="0" w:color="auto"/>
        <w:bottom w:val="single" w:sz="12"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7">
    <w:name w:val="xl177"/>
    <w:basedOn w:val="Normal"/>
    <w:rsid w:val="00460FA3"/>
    <w:pPr>
      <w:pBdr>
        <w:top w:val="single" w:sz="12"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8">
    <w:name w:val="xl178"/>
    <w:basedOn w:val="Normal"/>
    <w:rsid w:val="00460FA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9">
    <w:name w:val="xl179"/>
    <w:basedOn w:val="Normal"/>
    <w:rsid w:val="00460FA3"/>
    <w:pPr>
      <w:pBdr>
        <w:top w:val="single" w:sz="4" w:space="0" w:color="auto"/>
        <w:left w:val="single" w:sz="4" w:space="0" w:color="auto"/>
        <w:bottom w:val="single" w:sz="12"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0">
    <w:name w:val="xl180"/>
    <w:basedOn w:val="Normal"/>
    <w:rsid w:val="00460FA3"/>
    <w:pPr>
      <w:pBdr>
        <w:top w:val="single" w:sz="4" w:space="0" w:color="auto"/>
        <w:left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1">
    <w:name w:val="xl181"/>
    <w:basedOn w:val="Normal"/>
    <w:rsid w:val="00460FA3"/>
    <w:pPr>
      <w:pBdr>
        <w:top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2">
    <w:name w:val="xl182"/>
    <w:basedOn w:val="Normal"/>
    <w:rsid w:val="00460FA3"/>
    <w:pPr>
      <w:pBdr>
        <w:top w:val="single" w:sz="8" w:space="0" w:color="auto"/>
        <w:lef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3">
    <w:name w:val="xl183"/>
    <w:basedOn w:val="Normal"/>
    <w:rsid w:val="00460FA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4">
    <w:name w:val="xl184"/>
    <w:basedOn w:val="Normal"/>
    <w:rsid w:val="00460FA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5">
    <w:name w:val="xl185"/>
    <w:basedOn w:val="Normal"/>
    <w:rsid w:val="00460FA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6">
    <w:name w:val="xl186"/>
    <w:basedOn w:val="Normal"/>
    <w:rsid w:val="00460FA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7">
    <w:name w:val="xl187"/>
    <w:basedOn w:val="Normal"/>
    <w:rsid w:val="00460F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8">
    <w:name w:val="xl188"/>
    <w:basedOn w:val="Normal"/>
    <w:rsid w:val="00460FA3"/>
    <w:pPr>
      <w:pBdr>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9">
    <w:name w:val="xl189"/>
    <w:basedOn w:val="Normal"/>
    <w:rsid w:val="00460FA3"/>
    <w:pPr>
      <w:pBdr>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0">
    <w:name w:val="xl190"/>
    <w:basedOn w:val="Normal"/>
    <w:rsid w:val="00460FA3"/>
    <w:pPr>
      <w:pBdr>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1">
    <w:name w:val="xl191"/>
    <w:basedOn w:val="Normal"/>
    <w:rsid w:val="00460FA3"/>
    <w:pPr>
      <w:pBdr>
        <w:lef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2">
    <w:name w:val="xl192"/>
    <w:basedOn w:val="Normal"/>
    <w:rsid w:val="00460FA3"/>
    <w:pPr>
      <w:pBdr>
        <w:left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3">
    <w:name w:val="xl193"/>
    <w:basedOn w:val="Normal"/>
    <w:rsid w:val="00460FA3"/>
    <w:pPr>
      <w:pBdr>
        <w:left w:val="single" w:sz="8"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4">
    <w:name w:val="xl194"/>
    <w:basedOn w:val="Normal"/>
    <w:rsid w:val="00460FA3"/>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5">
    <w:name w:val="xl195"/>
    <w:basedOn w:val="Normal"/>
    <w:rsid w:val="00460FA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6">
    <w:name w:val="xl196"/>
    <w:basedOn w:val="Normal"/>
    <w:rsid w:val="00460FA3"/>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7">
    <w:name w:val="xl197"/>
    <w:basedOn w:val="Normal"/>
    <w:rsid w:val="00460FA3"/>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8">
    <w:name w:val="xl198"/>
    <w:basedOn w:val="Normal"/>
    <w:rsid w:val="00460FA3"/>
    <w:pPr>
      <w:pBdr>
        <w:top w:val="single" w:sz="8" w:space="0" w:color="auto"/>
        <w:left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9">
    <w:name w:val="xl199"/>
    <w:basedOn w:val="Normal"/>
    <w:rsid w:val="00460FA3"/>
    <w:pPr>
      <w:pBdr>
        <w:left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0">
    <w:name w:val="xl200"/>
    <w:basedOn w:val="Normal"/>
    <w:rsid w:val="00460FA3"/>
    <w:pPr>
      <w:pBdr>
        <w:left w:val="single" w:sz="8" w:space="0" w:color="auto"/>
        <w:bottom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1">
    <w:name w:val="xl201"/>
    <w:basedOn w:val="Normal"/>
    <w:rsid w:val="00460FA3"/>
    <w:pPr>
      <w:pBdr>
        <w:top w:val="single" w:sz="8" w:space="0" w:color="auto"/>
        <w:left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2">
    <w:name w:val="xl202"/>
    <w:basedOn w:val="Normal"/>
    <w:rsid w:val="00460FA3"/>
    <w:pPr>
      <w:pBdr>
        <w:top w:val="single" w:sz="8"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3">
    <w:name w:val="xl203"/>
    <w:basedOn w:val="Normal"/>
    <w:rsid w:val="00460FA3"/>
    <w:pPr>
      <w:pBdr>
        <w:top w:val="single" w:sz="8" w:space="0" w:color="auto"/>
        <w:bottom w:val="single" w:sz="4"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4">
    <w:name w:val="xl204"/>
    <w:basedOn w:val="Normal"/>
    <w:rsid w:val="00460FA3"/>
    <w:pPr>
      <w:pBdr>
        <w:top w:val="single" w:sz="8"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5">
    <w:name w:val="xl205"/>
    <w:basedOn w:val="Normal"/>
    <w:rsid w:val="00460FA3"/>
    <w:pPr>
      <w:pBdr>
        <w:top w:val="single" w:sz="4" w:space="0" w:color="auto"/>
        <w:left w:val="single" w:sz="8" w:space="0" w:color="auto"/>
        <w:bottom w:val="single" w:sz="8" w:space="0" w:color="auto"/>
        <w:right w:val="single" w:sz="4"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6">
    <w:name w:val="xl206"/>
    <w:basedOn w:val="Normal"/>
    <w:rsid w:val="00460FA3"/>
    <w:pPr>
      <w:pBdr>
        <w:top w:val="single" w:sz="4" w:space="0" w:color="auto"/>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7">
    <w:name w:val="xl207"/>
    <w:basedOn w:val="Normal"/>
    <w:rsid w:val="00460FA3"/>
    <w:pPr>
      <w:pBdr>
        <w:top w:val="single" w:sz="4" w:space="0" w:color="auto"/>
        <w:left w:val="single" w:sz="4" w:space="0" w:color="auto"/>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8">
    <w:name w:val="xl208"/>
    <w:basedOn w:val="Normal"/>
    <w:rsid w:val="00460FA3"/>
    <w:pPr>
      <w:pBdr>
        <w:top w:val="single" w:sz="8" w:space="0" w:color="auto"/>
        <w:lef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9">
    <w:name w:val="xl209"/>
    <w:basedOn w:val="Normal"/>
    <w:rsid w:val="00460FA3"/>
    <w:pPr>
      <w:pBdr>
        <w:top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0">
    <w:name w:val="xl210"/>
    <w:basedOn w:val="Normal"/>
    <w:rsid w:val="00460FA3"/>
    <w:pPr>
      <w:pBdr>
        <w:top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1">
    <w:name w:val="xl211"/>
    <w:basedOn w:val="Normal"/>
    <w:rsid w:val="00460FA3"/>
    <w:pPr>
      <w:pBdr>
        <w:top w:val="single" w:sz="8" w:space="0" w:color="auto"/>
        <w:left w:val="single" w:sz="8" w:space="0" w:color="auto"/>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2">
    <w:name w:val="xl212"/>
    <w:basedOn w:val="Normal"/>
    <w:rsid w:val="00460FA3"/>
    <w:pPr>
      <w:pBdr>
        <w:top w:val="single" w:sz="8" w:space="0" w:color="auto"/>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3">
    <w:name w:val="xl213"/>
    <w:basedOn w:val="Normal"/>
    <w:rsid w:val="00460FA3"/>
    <w:pPr>
      <w:pBdr>
        <w:left w:val="single" w:sz="8" w:space="0" w:color="auto"/>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4">
    <w:name w:val="xl214"/>
    <w:basedOn w:val="Normal"/>
    <w:rsid w:val="00460FA3"/>
    <w:pPr>
      <w:pBdr>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5">
    <w:name w:val="xl215"/>
    <w:basedOn w:val="Normal"/>
    <w:rsid w:val="00460FA3"/>
    <w:pPr>
      <w:pBdr>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6">
    <w:name w:val="xl216"/>
    <w:basedOn w:val="Normal"/>
    <w:rsid w:val="00460FA3"/>
    <w:pPr>
      <w:pBdr>
        <w:lef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7">
    <w:name w:val="xl217"/>
    <w:basedOn w:val="Normal"/>
    <w:rsid w:val="00460FA3"/>
    <w:pP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8">
    <w:name w:val="xl218"/>
    <w:basedOn w:val="Normal"/>
    <w:rsid w:val="00460FA3"/>
    <w:pPr>
      <w:pBdr>
        <w:top w:val="single" w:sz="8" w:space="0" w:color="auto"/>
        <w:left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9">
    <w:name w:val="xl219"/>
    <w:basedOn w:val="Normal"/>
    <w:rsid w:val="00460FA3"/>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220">
    <w:name w:val="xl220"/>
    <w:basedOn w:val="Normal"/>
    <w:rsid w:val="00460FA3"/>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221">
    <w:name w:val="xl221"/>
    <w:basedOn w:val="Normal"/>
    <w:rsid w:val="00460FA3"/>
    <w:pPr>
      <w:pBdr>
        <w:top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4">
    <w:name w:val="xl24"/>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5">
    <w:name w:val="xl25"/>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26">
    <w:name w:val="xl26"/>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27">
    <w:name w:val="xl27"/>
    <w:basedOn w:val="Normal"/>
    <w:rsid w:val="00460FA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28">
    <w:name w:val="xl28"/>
    <w:basedOn w:val="Normal"/>
    <w:rsid w:val="00460FA3"/>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hr-HR"/>
    </w:rPr>
  </w:style>
  <w:style w:type="paragraph" w:customStyle="1" w:styleId="xl29">
    <w:name w:val="xl29"/>
    <w:basedOn w:val="Normal"/>
    <w:rsid w:val="00460FA3"/>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hr-HR"/>
    </w:rPr>
  </w:style>
  <w:style w:type="paragraph" w:customStyle="1" w:styleId="xl30">
    <w:name w:val="xl30"/>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1">
    <w:name w:val="xl31"/>
    <w:basedOn w:val="Normal"/>
    <w:rsid w:val="00460FA3"/>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2">
    <w:name w:val="xl32"/>
    <w:basedOn w:val="Normal"/>
    <w:rsid w:val="00460FA3"/>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3">
    <w:name w:val="xl33"/>
    <w:basedOn w:val="Normal"/>
    <w:rsid w:val="00460F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4">
    <w:name w:val="xl34"/>
    <w:basedOn w:val="Normal"/>
    <w:rsid w:val="00460FA3"/>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5">
    <w:name w:val="xl35"/>
    <w:basedOn w:val="Normal"/>
    <w:rsid w:val="00460FA3"/>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6">
    <w:name w:val="xl36"/>
    <w:basedOn w:val="Normal"/>
    <w:rsid w:val="00460FA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37">
    <w:name w:val="xl37"/>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8">
    <w:name w:val="xl38"/>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39">
    <w:name w:val="xl39"/>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40">
    <w:name w:val="xl40"/>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hr-HR"/>
    </w:rPr>
  </w:style>
  <w:style w:type="paragraph" w:customStyle="1" w:styleId="xl41">
    <w:name w:val="xl41"/>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42">
    <w:name w:val="xl42"/>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hr-HR"/>
    </w:rPr>
  </w:style>
  <w:style w:type="paragraph" w:customStyle="1" w:styleId="xl43">
    <w:name w:val="xl43"/>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44">
    <w:name w:val="xl44"/>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45">
    <w:name w:val="xl45"/>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46">
    <w:name w:val="xl46"/>
    <w:basedOn w:val="Normal"/>
    <w:rsid w:val="00460F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47">
    <w:name w:val="xl47"/>
    <w:basedOn w:val="Normal"/>
    <w:rsid w:val="00460FA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48">
    <w:name w:val="xl48"/>
    <w:basedOn w:val="Normal"/>
    <w:rsid w:val="00460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49">
    <w:name w:val="xl49"/>
    <w:basedOn w:val="Normal"/>
    <w:rsid w:val="00460F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Normal1">
    <w:name w:val="Normal1"/>
    <w:rsid w:val="00460FA3"/>
    <w:pPr>
      <w:widowControl w:val="0"/>
      <w:spacing w:after="0" w:line="240" w:lineRule="auto"/>
    </w:pPr>
    <w:rPr>
      <w:rFonts w:ascii="Courier New" w:eastAsia="Courier New" w:hAnsi="Courier New" w:cs="Courier New"/>
      <w:color w:val="000000"/>
      <w:sz w:val="24"/>
      <w:szCs w:val="24"/>
      <w:lang w:eastAsia="hr-HR"/>
    </w:rPr>
  </w:style>
  <w:style w:type="paragraph" w:customStyle="1" w:styleId="msonormal0">
    <w:name w:val="msonormal"/>
    <w:basedOn w:val="Normal"/>
    <w:rsid w:val="00460FA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List1!$B$1</c:f>
              <c:strCache>
                <c:ptCount val="1"/>
                <c:pt idx="0">
                  <c:v>Pregled učenika po županijama</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395-4AF7-810F-2EC0A8DFC38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395-4AF7-810F-2EC0A8DFC38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395-4AF7-810F-2EC0A8DFC38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395-4AF7-810F-2EC0A8DFC38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395-4AF7-810F-2EC0A8DFC38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395-4AF7-810F-2EC0A8DFC38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395-4AF7-810F-2EC0A8DFC38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4395-4AF7-810F-2EC0A8DFC389}"/>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4395-4AF7-810F-2EC0A8DFC389}"/>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4395-4AF7-810F-2EC0A8DFC389}"/>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4395-4AF7-810F-2EC0A8DFC389}"/>
              </c:ext>
            </c:extLst>
          </c:dPt>
          <c:cat>
            <c:strRef>
              <c:f>List1!$A$2:$A$12</c:f>
              <c:strCache>
                <c:ptCount val="11"/>
                <c:pt idx="0">
                  <c:v>Krapinsko - zagorska županija</c:v>
                </c:pt>
                <c:pt idx="1">
                  <c:v>Zagrebačka županija</c:v>
                </c:pt>
                <c:pt idx="2">
                  <c:v>Grad Zagreb</c:v>
                </c:pt>
                <c:pt idx="3">
                  <c:v>Koprivničko - križevačka županija</c:v>
                </c:pt>
                <c:pt idx="4">
                  <c:v>Sisačko-moslavačka županija</c:v>
                </c:pt>
                <c:pt idx="5">
                  <c:v>Varaždinska županija</c:v>
                </c:pt>
                <c:pt idx="6">
                  <c:v>Bjalovarsko-bilogorska županija</c:v>
                </c:pt>
                <c:pt idx="7">
                  <c:v>Virovitičko-podravska županija</c:v>
                </c:pt>
                <c:pt idx="8">
                  <c:v>Osječko-baranjska županija</c:v>
                </c:pt>
                <c:pt idx="9">
                  <c:v>Primorsko-goranska županija</c:v>
                </c:pt>
                <c:pt idx="10">
                  <c:v>Vukovarsko-srijemska županija</c:v>
                </c:pt>
              </c:strCache>
            </c:strRef>
          </c:cat>
          <c:val>
            <c:numRef>
              <c:f>List1!$B$2:$B$12</c:f>
              <c:numCache>
                <c:formatCode>General</c:formatCode>
                <c:ptCount val="11"/>
                <c:pt idx="0">
                  <c:v>68</c:v>
                </c:pt>
                <c:pt idx="1">
                  <c:v>22</c:v>
                </c:pt>
                <c:pt idx="2">
                  <c:v>11</c:v>
                </c:pt>
                <c:pt idx="3">
                  <c:v>7</c:v>
                </c:pt>
                <c:pt idx="4">
                  <c:v>6</c:v>
                </c:pt>
                <c:pt idx="5">
                  <c:v>5</c:v>
                </c:pt>
                <c:pt idx="6">
                  <c:v>3</c:v>
                </c:pt>
                <c:pt idx="7">
                  <c:v>2</c:v>
                </c:pt>
                <c:pt idx="8">
                  <c:v>2</c:v>
                </c:pt>
                <c:pt idx="9">
                  <c:v>1</c:v>
                </c:pt>
                <c:pt idx="10">
                  <c:v>1</c:v>
                </c:pt>
              </c:numCache>
            </c:numRef>
          </c:val>
          <c:extLst xmlns:c16r2="http://schemas.microsoft.com/office/drawing/2015/06/chart">
            <c:ext xmlns:c16="http://schemas.microsoft.com/office/drawing/2014/chart" uri="{C3380CC4-5D6E-409C-BE32-E72D297353CC}">
              <c16:uniqueId val="{00000016-4395-4AF7-810F-2EC0A8DFC38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8478601633129197E-2"/>
          <c:y val="0.7514703155312108"/>
          <c:w val="0.8615613152522601"/>
          <c:h val="0.225884756932557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C5AC-0A4D-4F4E-975A-00A9898E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6161</Words>
  <Characters>35124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Tušek</dc:creator>
  <cp:keywords/>
  <dc:description/>
  <cp:lastModifiedBy>mnovose2@gmail.com</cp:lastModifiedBy>
  <cp:revision>4</cp:revision>
  <cp:lastPrinted>2023-08-25T07:57:00Z</cp:lastPrinted>
  <dcterms:created xsi:type="dcterms:W3CDTF">2023-09-20T09:00:00Z</dcterms:created>
  <dcterms:modified xsi:type="dcterms:W3CDTF">2023-10-04T22:57:00Z</dcterms:modified>
</cp:coreProperties>
</file>