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7B" w:rsidRPr="003C24C1" w:rsidRDefault="00C36010">
      <w:pPr>
        <w:rPr>
          <w:lang w:val="en-GB"/>
        </w:rPr>
      </w:pPr>
      <w:bookmarkStart w:id="0" w:name="_GoBack"/>
      <w:bookmarkEnd w:id="0"/>
      <w:r w:rsidRPr="003C24C1">
        <w:rPr>
          <w:noProof/>
        </w:rPr>
        <w:drawing>
          <wp:inline distT="0" distB="0" distL="0" distR="0">
            <wp:extent cx="2162175" cy="840292"/>
            <wp:effectExtent l="19050" t="0" r="0" b="0"/>
            <wp:docPr id="3" name="Picture 1" descr="http://www.inter.uadm.uu.se/digitalAssets/119/119454_eu_flag_llp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.uadm.uu.se/digitalAssets/119/119454_eu_flag_llp_en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57" cy="84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7B" w:rsidRPr="003C24C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-156845</wp:posOffset>
            </wp:positionV>
            <wp:extent cx="819150" cy="763270"/>
            <wp:effectExtent l="19050" t="0" r="0" b="0"/>
            <wp:wrapSquare wrapText="bothSides"/>
            <wp:docPr id="2" name="Picture 1" descr="RM_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_logo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0F1" w:rsidRPr="003C24C1" w:rsidRDefault="00A530F1">
      <w:pPr>
        <w:rPr>
          <w:lang w:val="en-GB"/>
        </w:rPr>
      </w:pPr>
    </w:p>
    <w:p w:rsidR="00FD2835" w:rsidRPr="003C24C1" w:rsidRDefault="00C36010">
      <w:pPr>
        <w:rPr>
          <w:lang w:val="en-GB"/>
        </w:rPr>
      </w:pPr>
      <w:r w:rsidRPr="003C24C1">
        <w:rPr>
          <w:lang w:val="en-GB"/>
        </w:rPr>
        <w:t xml:space="preserve">EVALUATION OF THE FIRST YEAR OF </w:t>
      </w:r>
      <w:r w:rsidR="003C24C1">
        <w:rPr>
          <w:lang w:val="en-GB"/>
        </w:rPr>
        <w:t xml:space="preserve">THE </w:t>
      </w:r>
      <w:r w:rsidRPr="003C24C1">
        <w:rPr>
          <w:lang w:val="en-GB"/>
        </w:rPr>
        <w:t>PROJECT</w:t>
      </w:r>
      <w:r w:rsidR="00CF54A5" w:rsidRPr="003C24C1">
        <w:rPr>
          <w:lang w:val="en-GB"/>
        </w:rPr>
        <w:t>:</w:t>
      </w:r>
      <w:r w:rsidR="001A1A6E" w:rsidRPr="003C24C1">
        <w:rPr>
          <w:lang w:val="en-GB"/>
        </w:rPr>
        <w:t xml:space="preserve"> </w:t>
      </w:r>
      <w:r w:rsidR="00CF54A5" w:rsidRPr="003C24C1">
        <w:rPr>
          <w:lang w:val="en-GB"/>
        </w:rPr>
        <w:t>“EU TEENS IN SEARCH OF NEW ROLE MODELS“:</w:t>
      </w:r>
    </w:p>
    <w:p w:rsidR="00CF54A5" w:rsidRPr="003C24C1" w:rsidRDefault="00CF54A5" w:rsidP="00CF54A5">
      <w:pPr>
        <w:jc w:val="right"/>
        <w:rPr>
          <w:lang w:val="en-GB"/>
        </w:rPr>
      </w:pPr>
      <w:r w:rsidRPr="003C24C1">
        <w:rPr>
          <w:lang w:val="en-GB"/>
        </w:rPr>
        <w:t>LOCAL  JUNIOR  CAFFE</w:t>
      </w:r>
    </w:p>
    <w:p w:rsidR="00CF54A5" w:rsidRPr="003C24C1" w:rsidRDefault="00C36010" w:rsidP="00CF54A5">
      <w:pPr>
        <w:rPr>
          <w:lang w:val="en-GB"/>
        </w:rPr>
      </w:pPr>
      <w:r w:rsidRPr="003C24C1">
        <w:rPr>
          <w:lang w:val="en-GB"/>
        </w:rPr>
        <w:t xml:space="preserve">PARTNER: Secondary school </w:t>
      </w:r>
      <w:proofErr w:type="spellStart"/>
      <w:r w:rsidR="00CF54A5" w:rsidRPr="003C24C1">
        <w:rPr>
          <w:lang w:val="en-GB"/>
        </w:rPr>
        <w:t>Bedekovčina</w:t>
      </w:r>
      <w:proofErr w:type="spellEnd"/>
    </w:p>
    <w:p w:rsidR="00CF54A5" w:rsidRPr="003C24C1" w:rsidRDefault="00C36010" w:rsidP="00CF54A5">
      <w:pPr>
        <w:rPr>
          <w:lang w:val="en-GB"/>
        </w:rPr>
      </w:pPr>
      <w:r w:rsidRPr="003C24C1">
        <w:rPr>
          <w:lang w:val="en-GB"/>
        </w:rPr>
        <w:t>DATE</w:t>
      </w:r>
      <w:r w:rsidR="00CF54A5" w:rsidRPr="003C24C1">
        <w:rPr>
          <w:lang w:val="en-GB"/>
        </w:rPr>
        <w:t>:</w:t>
      </w:r>
      <w:r w:rsidRPr="003C24C1">
        <w:rPr>
          <w:lang w:val="en-GB"/>
        </w:rPr>
        <w:t xml:space="preserve"> 14th June 2013</w:t>
      </w:r>
    </w:p>
    <w:p w:rsidR="00CF54A5" w:rsidRPr="003C24C1" w:rsidRDefault="00C36010" w:rsidP="00CF54A5">
      <w:pPr>
        <w:rPr>
          <w:lang w:val="en-GB"/>
        </w:rPr>
      </w:pPr>
      <w:r w:rsidRPr="003C24C1">
        <w:rPr>
          <w:lang w:val="en-GB"/>
        </w:rPr>
        <w:t>NUMBER OF PARTICIPANTS</w:t>
      </w:r>
      <w:r w:rsidR="00CF54A5" w:rsidRPr="003C24C1">
        <w:rPr>
          <w:lang w:val="en-GB"/>
        </w:rPr>
        <w:t xml:space="preserve">: </w:t>
      </w:r>
      <w:r w:rsidR="003C24C1">
        <w:rPr>
          <w:lang w:val="en-GB"/>
        </w:rPr>
        <w:t xml:space="preserve"> 5 teachers and </w:t>
      </w:r>
      <w:r w:rsidRPr="003C24C1">
        <w:rPr>
          <w:lang w:val="en-GB"/>
        </w:rPr>
        <w:t>10 students</w:t>
      </w:r>
    </w:p>
    <w:p w:rsidR="00CF54A5" w:rsidRPr="003C24C1" w:rsidRDefault="00C36010" w:rsidP="00CF54A5">
      <w:pPr>
        <w:rPr>
          <w:lang w:val="en-GB"/>
        </w:rPr>
      </w:pPr>
      <w:r w:rsidRPr="003C24C1">
        <w:rPr>
          <w:lang w:val="en-GB"/>
        </w:rPr>
        <w:t>CONCLUSIONS</w:t>
      </w:r>
      <w:r w:rsidR="00CF54A5" w:rsidRPr="003C24C1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54A5" w:rsidRPr="003C24C1" w:rsidTr="00CF54A5">
        <w:tc>
          <w:tcPr>
            <w:tcW w:w="4644" w:type="dxa"/>
          </w:tcPr>
          <w:p w:rsidR="00CF54A5" w:rsidRPr="003C24C1" w:rsidRDefault="00C36010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STRENGTHS</w:t>
            </w:r>
            <w:r w:rsidR="00CF54A5" w:rsidRPr="003C24C1">
              <w:rPr>
                <w:lang w:val="en-GB"/>
              </w:rPr>
              <w:t>:</w:t>
            </w:r>
          </w:p>
          <w:p w:rsidR="00A450B8" w:rsidRPr="003C24C1" w:rsidRDefault="00A450B8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 during the activities and spending time with students from other countries, both teachers and students had the opportunity to practice and improve their English language skills</w:t>
            </w:r>
          </w:p>
          <w:p w:rsidR="00BD2D07" w:rsidRPr="003C24C1" w:rsidRDefault="00A450B8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 we got to know other people's culture and lifestyles</w:t>
            </w:r>
          </w:p>
          <w:p w:rsidR="00A450B8" w:rsidRPr="003C24C1" w:rsidRDefault="00A450B8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 we exchanged ideas about role models and the criteria by which they were chosen with our peers from other countries</w:t>
            </w:r>
          </w:p>
          <w:p w:rsidR="00A450B8" w:rsidRPr="003C24C1" w:rsidRDefault="00A450B8" w:rsidP="00A450B8">
            <w:pPr>
              <w:rPr>
                <w:lang w:val="en-GB"/>
              </w:rPr>
            </w:pPr>
            <w:r w:rsidRPr="003C24C1">
              <w:rPr>
                <w:lang w:val="en-GB"/>
              </w:rPr>
              <w:t xml:space="preserve"> - both teachers and students got to know each other better during socializing on project meetings and activities</w:t>
            </w:r>
          </w:p>
        </w:tc>
        <w:tc>
          <w:tcPr>
            <w:tcW w:w="4644" w:type="dxa"/>
          </w:tcPr>
          <w:p w:rsidR="00CF54A5" w:rsidRPr="003C24C1" w:rsidRDefault="00C36010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WEAKNESSES</w:t>
            </w:r>
            <w:r w:rsidR="00CF54A5" w:rsidRPr="003C24C1">
              <w:rPr>
                <w:lang w:val="en-GB"/>
              </w:rPr>
              <w:t>:</w:t>
            </w:r>
          </w:p>
          <w:p w:rsidR="00C36010" w:rsidRPr="003C24C1" w:rsidRDefault="00BD2D07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 xml:space="preserve">- </w:t>
            </w:r>
            <w:r w:rsidR="00C36010" w:rsidRPr="003C24C1">
              <w:rPr>
                <w:lang w:val="en-GB"/>
              </w:rPr>
              <w:t xml:space="preserve">it is quite difficult to coordinate the dates of meetings due to work in different shifts </w:t>
            </w:r>
          </w:p>
          <w:p w:rsidR="00C36010" w:rsidRPr="003C24C1" w:rsidRDefault="00BD2D07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</w:t>
            </w:r>
            <w:r w:rsidR="00C36010" w:rsidRPr="003C24C1">
              <w:rPr>
                <w:lang w:val="en-GB"/>
              </w:rPr>
              <w:t xml:space="preserve"> most of the students who are members of the project team do not have appropriate IT skills, in effect,  the largest part of the work (on computers – creating presentations, posters) is a  work of individuals </w:t>
            </w:r>
          </w:p>
          <w:p w:rsidR="00C36010" w:rsidRPr="003C24C1" w:rsidRDefault="00BD2D07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</w:t>
            </w:r>
            <w:r w:rsidR="00C36010" w:rsidRPr="003C24C1">
              <w:rPr>
                <w:lang w:val="en-GB"/>
              </w:rPr>
              <w:t xml:space="preserve"> students who  have taken part in the travelling do not attend meetings regularly (after the travelling) </w:t>
            </w:r>
          </w:p>
          <w:p w:rsidR="00BD2D07" w:rsidRPr="003C24C1" w:rsidRDefault="00BD2D07" w:rsidP="00C36010">
            <w:pPr>
              <w:rPr>
                <w:lang w:val="en-GB"/>
              </w:rPr>
            </w:pPr>
            <w:r w:rsidRPr="003C24C1">
              <w:rPr>
                <w:lang w:val="en-GB"/>
              </w:rPr>
              <w:t xml:space="preserve">- </w:t>
            </w:r>
            <w:r w:rsidR="00C36010" w:rsidRPr="003C24C1">
              <w:rPr>
                <w:lang w:val="en-GB"/>
              </w:rPr>
              <w:t xml:space="preserve">a certain number of students from other partner-states do not have a good command of the English language and because of that it has been difficult to communicate with them </w:t>
            </w:r>
          </w:p>
        </w:tc>
      </w:tr>
      <w:tr w:rsidR="00CF54A5" w:rsidRPr="003C24C1" w:rsidTr="00CF54A5">
        <w:tc>
          <w:tcPr>
            <w:tcW w:w="4644" w:type="dxa"/>
          </w:tcPr>
          <w:p w:rsidR="00CF54A5" w:rsidRPr="003C24C1" w:rsidRDefault="00C36010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OPPORTUNITIES</w:t>
            </w:r>
            <w:r w:rsidR="00CF54A5" w:rsidRPr="003C24C1">
              <w:rPr>
                <w:lang w:val="en-GB"/>
              </w:rPr>
              <w:t>:</w:t>
            </w:r>
          </w:p>
          <w:p w:rsidR="00BD2D07" w:rsidRPr="003C24C1" w:rsidRDefault="00C36010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-making new friends</w:t>
            </w:r>
          </w:p>
          <w:p w:rsidR="00BD2D07" w:rsidRPr="003C24C1" w:rsidRDefault="00C36010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-getting to know new states</w:t>
            </w:r>
          </w:p>
          <w:p w:rsidR="00C36010" w:rsidRPr="003C24C1" w:rsidRDefault="00BD2D07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</w:t>
            </w:r>
            <w:r w:rsidR="00C36010" w:rsidRPr="003C24C1">
              <w:rPr>
                <w:lang w:val="en-GB"/>
              </w:rPr>
              <w:t xml:space="preserve"> spotting the differences and similarities in lifestyles of people from other partner –states </w:t>
            </w:r>
          </w:p>
          <w:p w:rsidR="00C36010" w:rsidRPr="003C24C1" w:rsidRDefault="001A1A6E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 xml:space="preserve">- </w:t>
            </w:r>
            <w:r w:rsidR="00C36010" w:rsidRPr="003C24C1">
              <w:rPr>
                <w:lang w:val="en-GB"/>
              </w:rPr>
              <w:t>doing something completely new in a completely new environment</w:t>
            </w:r>
          </w:p>
          <w:p w:rsidR="00C36010" w:rsidRPr="003C24C1" w:rsidRDefault="001A1A6E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-</w:t>
            </w:r>
            <w:r w:rsidR="00C36010" w:rsidRPr="003C24C1">
              <w:rPr>
                <w:lang w:val="en-GB"/>
              </w:rPr>
              <w:t xml:space="preserve"> perceiving the new criteria for choosing positive role models or identifying undesirable  personal traits </w:t>
            </w:r>
          </w:p>
          <w:p w:rsidR="001A1A6E" w:rsidRPr="003C24C1" w:rsidRDefault="00C36010" w:rsidP="00C36010">
            <w:pPr>
              <w:rPr>
                <w:lang w:val="en-GB"/>
              </w:rPr>
            </w:pPr>
            <w:r w:rsidRPr="003C24C1">
              <w:rPr>
                <w:lang w:val="en-GB"/>
              </w:rPr>
              <w:t xml:space="preserve"> </w:t>
            </w:r>
            <w:r w:rsidR="001A1A6E" w:rsidRPr="003C24C1">
              <w:rPr>
                <w:lang w:val="en-GB"/>
              </w:rPr>
              <w:t>-</w:t>
            </w:r>
            <w:r w:rsidRPr="003C24C1">
              <w:rPr>
                <w:lang w:val="en-GB"/>
              </w:rPr>
              <w:t xml:space="preserve">acquiring new experiences from socialising with people from  a different social environment, culture and lifestyle  </w:t>
            </w:r>
          </w:p>
        </w:tc>
        <w:tc>
          <w:tcPr>
            <w:tcW w:w="4644" w:type="dxa"/>
          </w:tcPr>
          <w:p w:rsidR="00CF54A5" w:rsidRPr="003C24C1" w:rsidRDefault="00C36010" w:rsidP="00CF54A5">
            <w:pPr>
              <w:rPr>
                <w:lang w:val="en-GB"/>
              </w:rPr>
            </w:pPr>
            <w:r w:rsidRPr="003C24C1">
              <w:rPr>
                <w:lang w:val="en-GB"/>
              </w:rPr>
              <w:t>THREATS</w:t>
            </w:r>
            <w:r w:rsidR="00CF54A5" w:rsidRPr="003C24C1">
              <w:rPr>
                <w:lang w:val="en-GB"/>
              </w:rPr>
              <w:t>:</w:t>
            </w:r>
          </w:p>
          <w:p w:rsidR="00A450B8" w:rsidRPr="003C24C1" w:rsidRDefault="00A450B8" w:rsidP="00A450B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C24C1">
              <w:rPr>
                <w:lang w:val="en-GB"/>
              </w:rPr>
              <w:t>In some countries, it was very difficult to communicate with host students (in Turkey</w:t>
            </w:r>
          </w:p>
          <w:p w:rsidR="00A450B8" w:rsidRPr="003C24C1" w:rsidRDefault="00A450B8" w:rsidP="00A450B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C24C1">
              <w:rPr>
                <w:lang w:val="en-GB"/>
              </w:rPr>
              <w:t>Students communicated via Google Translate</w:t>
            </w:r>
          </w:p>
        </w:tc>
      </w:tr>
    </w:tbl>
    <w:p w:rsidR="00CF54A5" w:rsidRPr="003C24C1" w:rsidRDefault="00CF54A5" w:rsidP="00CF54A5">
      <w:pPr>
        <w:rPr>
          <w:lang w:val="en-GB"/>
        </w:rPr>
      </w:pPr>
    </w:p>
    <w:p w:rsidR="00A530F1" w:rsidRPr="003C24C1" w:rsidRDefault="00A530F1" w:rsidP="00CF54A5">
      <w:pPr>
        <w:rPr>
          <w:lang w:val="en-GB"/>
        </w:rPr>
      </w:pPr>
      <w:r w:rsidRPr="003C24C1">
        <w:rPr>
          <w:lang w:val="en-GB"/>
        </w:rPr>
        <w:t xml:space="preserve"> </w:t>
      </w:r>
      <w:proofErr w:type="spellStart"/>
      <w:r w:rsidRPr="003C24C1">
        <w:rPr>
          <w:lang w:val="en-GB"/>
        </w:rPr>
        <w:t>Bedek</w:t>
      </w:r>
      <w:r w:rsidR="00A450B8" w:rsidRPr="003C24C1">
        <w:rPr>
          <w:lang w:val="en-GB"/>
        </w:rPr>
        <w:t>ovčin</w:t>
      </w:r>
      <w:r w:rsidR="00C36010" w:rsidRPr="003C24C1">
        <w:rPr>
          <w:lang w:val="en-GB"/>
        </w:rPr>
        <w:t>a</w:t>
      </w:r>
      <w:proofErr w:type="spellEnd"/>
      <w:r w:rsidR="00C36010" w:rsidRPr="003C24C1">
        <w:rPr>
          <w:lang w:val="en-GB"/>
        </w:rPr>
        <w:t xml:space="preserve">, 15th June 2013    </w:t>
      </w:r>
      <w:r w:rsidR="00C36010" w:rsidRPr="003C24C1">
        <w:rPr>
          <w:lang w:val="en-GB"/>
        </w:rPr>
        <w:tab/>
      </w:r>
      <w:r w:rsidR="00C36010" w:rsidRPr="003C24C1">
        <w:rPr>
          <w:lang w:val="en-GB"/>
        </w:rPr>
        <w:tab/>
      </w:r>
      <w:r w:rsidR="00C36010" w:rsidRPr="003C24C1">
        <w:rPr>
          <w:lang w:val="en-GB"/>
        </w:rPr>
        <w:tab/>
        <w:t>C</w:t>
      </w:r>
      <w:r w:rsidRPr="003C24C1">
        <w:rPr>
          <w:lang w:val="en-GB"/>
        </w:rPr>
        <w:t xml:space="preserve">oordinator:  Daniela </w:t>
      </w:r>
      <w:proofErr w:type="spellStart"/>
      <w:r w:rsidRPr="003C24C1">
        <w:rPr>
          <w:lang w:val="en-GB"/>
        </w:rPr>
        <w:t>Usmiani</w:t>
      </w:r>
      <w:proofErr w:type="spellEnd"/>
    </w:p>
    <w:sectPr w:rsidR="00A530F1" w:rsidRPr="003C24C1" w:rsidSect="00FD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92"/>
    <w:multiLevelType w:val="hybridMultilevel"/>
    <w:tmpl w:val="323CB2D4"/>
    <w:lvl w:ilvl="0" w:tplc="C358A07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5"/>
    <w:rsid w:val="001A1A6E"/>
    <w:rsid w:val="0027657B"/>
    <w:rsid w:val="002874CC"/>
    <w:rsid w:val="003C24C1"/>
    <w:rsid w:val="003E0C68"/>
    <w:rsid w:val="00855716"/>
    <w:rsid w:val="008D3A06"/>
    <w:rsid w:val="00A450B8"/>
    <w:rsid w:val="00A530F1"/>
    <w:rsid w:val="00BD2D07"/>
    <w:rsid w:val="00C36010"/>
    <w:rsid w:val="00CF54A5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</dc:creator>
  <cp:lastModifiedBy>Korisnik</cp:lastModifiedBy>
  <cp:revision>2</cp:revision>
  <dcterms:created xsi:type="dcterms:W3CDTF">2013-11-13T19:29:00Z</dcterms:created>
  <dcterms:modified xsi:type="dcterms:W3CDTF">2013-11-13T19:29:00Z</dcterms:modified>
</cp:coreProperties>
</file>