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38" w:rsidRPr="00DD5E38" w:rsidRDefault="00DD5E38" w:rsidP="00D03C72">
      <w:pPr>
        <w:pStyle w:val="StandardWeb"/>
      </w:pPr>
      <w:r w:rsidRPr="00DD5E38">
        <w:rPr>
          <w:bCs/>
        </w:rPr>
        <w:t>11. rujan 2001</w:t>
      </w:r>
      <w:r w:rsidRPr="00DD5E38">
        <w:t>.</w:t>
      </w:r>
    </w:p>
    <w:p w:rsidR="00D03C72" w:rsidRPr="00DD5E38" w:rsidRDefault="00D03C72" w:rsidP="00DA599E">
      <w:pPr>
        <w:pStyle w:val="StandardWeb"/>
      </w:pPr>
      <w:r w:rsidRPr="00DD5E38">
        <w:t xml:space="preserve">Bio je </w:t>
      </w:r>
      <w:r w:rsidRPr="00DD5E38">
        <w:rPr>
          <w:bCs/>
        </w:rPr>
        <w:t>11. rujan 2001</w:t>
      </w:r>
      <w:r w:rsidRPr="00DD5E38">
        <w:t xml:space="preserve">. Dva aviona zaletjela su se u </w:t>
      </w:r>
      <w:r w:rsidRPr="00DD5E38">
        <w:rPr>
          <w:bCs/>
        </w:rPr>
        <w:t>Blizance</w:t>
      </w:r>
      <w:r w:rsidRPr="00DD5E38">
        <w:t xml:space="preserve">, treći u </w:t>
      </w:r>
      <w:r w:rsidRPr="00DD5E38">
        <w:rPr>
          <w:bCs/>
        </w:rPr>
        <w:t>Pentagon</w:t>
      </w:r>
      <w:r w:rsidRPr="00DD5E38">
        <w:t xml:space="preserve">, a četvrti se srušio u </w:t>
      </w:r>
      <w:r w:rsidRPr="00DD5E38">
        <w:rPr>
          <w:bCs/>
        </w:rPr>
        <w:t>polju u Pennsylvaniji</w:t>
      </w:r>
      <w:r w:rsidRPr="00DD5E38">
        <w:t>. Što je u tom trenutku prolazilo kroz glavu predsjedniku, to samo možemo nagađati. Kamere su ga snimale kako sedam minuta bulji ispred sebe, tupog izraza lica. Nije znao što učiniti bez savjetnika. </w:t>
      </w:r>
    </w:p>
    <w:p w:rsidR="00D03C72" w:rsidRPr="00DD5E38" w:rsidRDefault="00D03C72" w:rsidP="008565CB">
      <w:pPr>
        <w:pStyle w:val="StandardWeb"/>
      </w:pPr>
      <w:r w:rsidRPr="00DD5E38">
        <w:t xml:space="preserve">Možda se prisjetio da je smanjio sredstva protuterorističkim jedinicama, a možda je i požalio što nije pročitao </w:t>
      </w:r>
      <w:r w:rsidRPr="00DD5E38">
        <w:rPr>
          <w:bCs/>
        </w:rPr>
        <w:t xml:space="preserve">izvješće CIA-e </w:t>
      </w:r>
      <w:r w:rsidRPr="00DD5E38">
        <w:t>koja je nekoliko mjeseci prije 11. rujna tvrdila da Al Qaida planira napad - i to avionima.</w:t>
      </w:r>
    </w:p>
    <w:p w:rsidR="00D03C72" w:rsidRPr="00DD5E38" w:rsidRDefault="00D03C72" w:rsidP="006D5D8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</w:pBdr>
        <w:jc w:val="both"/>
      </w:pPr>
      <w:r w:rsidRPr="00DD5E38">
        <w:rPr>
          <w:bCs/>
        </w:rPr>
        <w:t>Al Qaida</w:t>
      </w:r>
      <w:r w:rsidRPr="00DD5E38">
        <w:t xml:space="preserve"> je zaista i preuzela odgovornost za napad, ali se </w:t>
      </w:r>
      <w:r w:rsidRPr="00DD5E38">
        <w:rPr>
          <w:bCs/>
        </w:rPr>
        <w:t xml:space="preserve">Osama bin Laden </w:t>
      </w:r>
      <w:r w:rsidRPr="00DD5E38">
        <w:t xml:space="preserve">nije našao na službenoj stranici </w:t>
      </w:r>
      <w:r w:rsidRPr="00DD5E38">
        <w:rPr>
          <w:bCs/>
        </w:rPr>
        <w:t>FBI-a</w:t>
      </w:r>
      <w:r w:rsidRPr="00DD5E38">
        <w:t xml:space="preserve"> kao osumnjičen za taj napad 11. rujna, već samo za onaj iz </w:t>
      </w:r>
      <w:r w:rsidRPr="00DD5E38">
        <w:rPr>
          <w:bCs/>
        </w:rPr>
        <w:t>1998. godine</w:t>
      </w:r>
      <w:r w:rsidRPr="00DD5E38">
        <w:t>. FBI nije imao dokaza. </w:t>
      </w:r>
    </w:p>
    <w:p w:rsidR="00D03C72" w:rsidRPr="00DD5E38" w:rsidRDefault="00D03C72" w:rsidP="008565CB">
      <w:pPr>
        <w:pStyle w:val="StandardWeb"/>
        <w:jc w:val="both"/>
        <w:rPr>
          <w:bCs/>
        </w:rPr>
      </w:pPr>
      <w:r w:rsidRPr="00DD5E38">
        <w:t xml:space="preserve">U danima nakon napada, svi avioni bili su prizemljeni pa čak i privatni avion Busha starijeg. Međutim, </w:t>
      </w:r>
      <w:r w:rsidRPr="00DD5E38">
        <w:rPr>
          <w:bCs/>
        </w:rPr>
        <w:t>Bijela kuća</w:t>
      </w:r>
      <w:r w:rsidRPr="00DD5E38">
        <w:t xml:space="preserve"> organizirala je da se iz zemlje tajno evakuira </w:t>
      </w:r>
      <w:r w:rsidRPr="00DD5E38">
        <w:rPr>
          <w:bCs/>
        </w:rPr>
        <w:t>24 člana obitelji Bin Laden i preko 100 Saudijaca. </w:t>
      </w:r>
    </w:p>
    <w:p w:rsidR="00DD5E38" w:rsidRPr="00DD5E38" w:rsidRDefault="00DD5E38" w:rsidP="00D03C72">
      <w:pPr>
        <w:pStyle w:val="StandardWeb"/>
        <w:rPr>
          <w:bCs/>
        </w:rPr>
      </w:pPr>
    </w:p>
    <w:p w:rsidR="00DD5E38" w:rsidRPr="00DD5E38" w:rsidRDefault="00DD5E38" w:rsidP="00DD5E38">
      <w:pPr>
        <w:pStyle w:val="StandardWeb"/>
        <w:numPr>
          <w:ilvl w:val="0"/>
          <w:numId w:val="1"/>
        </w:numPr>
      </w:pPr>
      <w:r w:rsidRPr="00DD5E38">
        <w:rPr>
          <w:bCs/>
        </w:rPr>
        <w:t>Naslov centriraj na sredinu</w:t>
      </w:r>
      <w:r w:rsidR="00895FA2">
        <w:rPr>
          <w:bCs/>
        </w:rPr>
        <w:t xml:space="preserve"> stranice</w:t>
      </w:r>
      <w:r w:rsidRPr="00DD5E38">
        <w:rPr>
          <w:bCs/>
        </w:rPr>
        <w:t>.</w:t>
      </w:r>
    </w:p>
    <w:p w:rsidR="00DD5E38" w:rsidRPr="00DD5E38" w:rsidRDefault="00DD5E38" w:rsidP="00DD5E38">
      <w:pPr>
        <w:pStyle w:val="StandardWeb"/>
        <w:numPr>
          <w:ilvl w:val="0"/>
          <w:numId w:val="1"/>
        </w:numPr>
      </w:pPr>
      <w:r w:rsidRPr="00DD5E38">
        <w:rPr>
          <w:bCs/>
        </w:rPr>
        <w:t>Prored između redaka</w:t>
      </w:r>
      <w:r w:rsidR="00895FA2">
        <w:rPr>
          <w:bCs/>
        </w:rPr>
        <w:t xml:space="preserve"> cijelog teksta</w:t>
      </w:r>
      <w:r w:rsidRPr="00DD5E38">
        <w:rPr>
          <w:bCs/>
        </w:rPr>
        <w:t xml:space="preserve"> neka bude 1,5.</w:t>
      </w:r>
    </w:p>
    <w:p w:rsidR="00DD5E38" w:rsidRPr="00DD5E38" w:rsidRDefault="00DD5E38" w:rsidP="00DD5E38">
      <w:pPr>
        <w:pStyle w:val="StandardWeb"/>
        <w:numPr>
          <w:ilvl w:val="0"/>
          <w:numId w:val="1"/>
        </w:numPr>
      </w:pPr>
      <w:r w:rsidRPr="00DD5E38">
        <w:t>Polovicu pozadine zadnjeg odlomka postavi u plavu boju a drugu polovicu u sivu boju.</w:t>
      </w:r>
    </w:p>
    <w:p w:rsidR="00DD5E38" w:rsidRPr="00DD5E38" w:rsidRDefault="00DD5E38" w:rsidP="00DD5E38">
      <w:pPr>
        <w:pStyle w:val="StandardWeb"/>
        <w:numPr>
          <w:ilvl w:val="0"/>
          <w:numId w:val="1"/>
        </w:numPr>
      </w:pPr>
      <w:r w:rsidRPr="00DD5E38">
        <w:t>Boju fonta u zadnjem odlomku postavi u žutu boju.</w:t>
      </w:r>
    </w:p>
    <w:p w:rsidR="00DD5E38" w:rsidRDefault="00DD5E38" w:rsidP="00DD5E38">
      <w:pPr>
        <w:pStyle w:val="StandardWeb"/>
        <w:numPr>
          <w:ilvl w:val="0"/>
          <w:numId w:val="1"/>
        </w:numPr>
      </w:pPr>
      <w:r w:rsidRPr="00DD5E38">
        <w:t>Dru</w:t>
      </w:r>
      <w:r w:rsidR="001F736D">
        <w:t>gi odlomak pretvori</w:t>
      </w:r>
      <w:r w:rsidR="00F2045D">
        <w:t xml:space="preserve"> u</w:t>
      </w:r>
      <w:r w:rsidRPr="00DD5E38">
        <w:t xml:space="preserve"> popis sa grafičkim oznakama</w:t>
      </w:r>
    </w:p>
    <w:p w:rsidR="00DD5E38" w:rsidRDefault="00DD5E38" w:rsidP="00DD5E38">
      <w:pPr>
        <w:pStyle w:val="StandardWeb"/>
        <w:numPr>
          <w:ilvl w:val="0"/>
          <w:numId w:val="1"/>
        </w:numPr>
      </w:pPr>
      <w:r>
        <w:t>Oko trećeg odlomka postavi graničnu liniju sa gornje, donje i lijeve strane.</w:t>
      </w:r>
    </w:p>
    <w:p w:rsidR="00DD5E38" w:rsidRDefault="008565CB" w:rsidP="00DD5E38">
      <w:pPr>
        <w:pStyle w:val="StandardWeb"/>
        <w:numPr>
          <w:ilvl w:val="0"/>
          <w:numId w:val="1"/>
        </w:numPr>
      </w:pPr>
      <w:r>
        <w:t>Drugi odlomak centriraj na desnu stranu.</w:t>
      </w:r>
    </w:p>
    <w:p w:rsidR="008565CB" w:rsidRDefault="008565CB" w:rsidP="00DD5E38">
      <w:pPr>
        <w:pStyle w:val="StandardWeb"/>
        <w:numPr>
          <w:ilvl w:val="0"/>
          <w:numId w:val="1"/>
        </w:numPr>
      </w:pPr>
      <w:r>
        <w:t>Zadnju riječ u zadnjem odlomku pretvori u indeks.</w:t>
      </w:r>
    </w:p>
    <w:p w:rsidR="008565CB" w:rsidRDefault="008565CB" w:rsidP="00DD5E38">
      <w:pPr>
        <w:pStyle w:val="StandardWeb"/>
        <w:numPr>
          <w:ilvl w:val="0"/>
          <w:numId w:val="1"/>
        </w:numPr>
      </w:pPr>
      <w:r>
        <w:t>U trećem odlomku zadnju rečenicu postavi na koso, podebljano i podcrtano sa valovitom crtom.</w:t>
      </w:r>
    </w:p>
    <w:p w:rsidR="008565CB" w:rsidRDefault="008565CB" w:rsidP="00DD5E38">
      <w:pPr>
        <w:pStyle w:val="StandardWeb"/>
        <w:numPr>
          <w:ilvl w:val="0"/>
          <w:numId w:val="1"/>
        </w:numPr>
      </w:pPr>
      <w:r>
        <w:t>Ispod teksta po vlastitom izboru napiši nekoliko dijelova računala te ih numeriraj rimskim brojevima.</w:t>
      </w:r>
    </w:p>
    <w:p w:rsidR="00895FA2" w:rsidRDefault="00895FA2" w:rsidP="00DD5E38">
      <w:pPr>
        <w:pStyle w:val="StandardWeb"/>
        <w:numPr>
          <w:ilvl w:val="0"/>
          <w:numId w:val="1"/>
        </w:numPr>
      </w:pPr>
      <w:r>
        <w:t>Prored trećeg odlomka neka bude 2.5.</w:t>
      </w:r>
    </w:p>
    <w:p w:rsidR="00895FA2" w:rsidRDefault="00895FA2" w:rsidP="00DA599E">
      <w:pPr>
        <w:pStyle w:val="StandardWeb"/>
        <w:numPr>
          <w:ilvl w:val="0"/>
          <w:numId w:val="1"/>
        </w:numPr>
        <w:ind w:left="0" w:firstLine="357"/>
      </w:pPr>
      <w:r>
        <w:t>U prvom odlomku neka sva slova budu napisana velikim slovima.</w:t>
      </w:r>
    </w:p>
    <w:p w:rsidR="00DA599E" w:rsidRDefault="00DA599E" w:rsidP="00DA599E">
      <w:pPr>
        <w:pStyle w:val="StandardWeb"/>
        <w:numPr>
          <w:ilvl w:val="0"/>
          <w:numId w:val="1"/>
        </w:numPr>
        <w:ind w:left="0" w:firstLine="357"/>
      </w:pPr>
      <w:r>
        <w:t>Drugi odlomak uvuci sa desne strane za 3.6 cm a sa lijeve strane za 2 cm.</w:t>
      </w:r>
    </w:p>
    <w:p w:rsidR="008427DF" w:rsidRPr="00DD5E38" w:rsidRDefault="008427DF" w:rsidP="00DA599E">
      <w:pPr>
        <w:pStyle w:val="StandardWeb"/>
        <w:numPr>
          <w:ilvl w:val="0"/>
          <w:numId w:val="1"/>
        </w:numPr>
        <w:ind w:left="0" w:firstLine="357"/>
      </w:pPr>
      <w:r>
        <w:t>U trećem odlomku prvi redak uvuci za točno 1,7 cm.</w:t>
      </w:r>
      <w:bookmarkStart w:id="0" w:name="_GoBack"/>
      <w:bookmarkEnd w:id="0"/>
    </w:p>
    <w:p w:rsidR="00601CDA" w:rsidRPr="00DD5E38" w:rsidRDefault="00D44967" w:rsidP="00D03C72"/>
    <w:sectPr w:rsidR="00601CDA" w:rsidRPr="00DD5E38" w:rsidSect="0066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6C3E"/>
    <w:multiLevelType w:val="hybridMultilevel"/>
    <w:tmpl w:val="B060EFEE"/>
    <w:lvl w:ilvl="0" w:tplc="16A4E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3C72"/>
    <w:rsid w:val="001F0D44"/>
    <w:rsid w:val="001F736D"/>
    <w:rsid w:val="006363E4"/>
    <w:rsid w:val="0066309A"/>
    <w:rsid w:val="006D5D8D"/>
    <w:rsid w:val="008427DF"/>
    <w:rsid w:val="008565CB"/>
    <w:rsid w:val="00895FA2"/>
    <w:rsid w:val="00BA6C09"/>
    <w:rsid w:val="00D03C72"/>
    <w:rsid w:val="00D44967"/>
    <w:rsid w:val="00DA599E"/>
    <w:rsid w:val="00DD5E38"/>
    <w:rsid w:val="00F2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šijef</dc:creator>
  <cp:keywords/>
  <dc:description/>
  <cp:lastModifiedBy>Ucenik</cp:lastModifiedBy>
  <cp:revision>7</cp:revision>
  <dcterms:created xsi:type="dcterms:W3CDTF">2014-01-30T00:07:00Z</dcterms:created>
  <dcterms:modified xsi:type="dcterms:W3CDTF">2017-02-16T17:54:00Z</dcterms:modified>
</cp:coreProperties>
</file>