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F69" w:rsidRDefault="00D07F69">
      <w:pPr>
        <w:suppressAutoHyphens/>
        <w:spacing w:line="240" w:lineRule="atLeast"/>
        <w:jc w:val="both"/>
        <w:rPr>
          <w:rFonts w:ascii="Times New Roman" w:hAnsi="Times New Roman"/>
          <w:b/>
          <w:spacing w:val="-3"/>
        </w:rPr>
      </w:pPr>
      <w:r>
        <w:rPr>
          <w:rFonts w:ascii="Times New Roman" w:hAnsi="Times New Roman"/>
          <w:b/>
          <w:spacing w:val="-3"/>
        </w:rPr>
        <w:tab/>
      </w:r>
      <w:r>
        <w:rPr>
          <w:rFonts w:ascii="Times New Roman" w:hAnsi="Times New Roman"/>
          <w:b/>
          <w:spacing w:val="-3"/>
        </w:rPr>
        <w:tab/>
      </w:r>
      <w:r>
        <w:rPr>
          <w:rFonts w:ascii="Times New Roman" w:hAnsi="Times New Roman"/>
          <w:b/>
          <w:spacing w:val="-3"/>
        </w:rPr>
        <w:tab/>
      </w:r>
      <w:r>
        <w:rPr>
          <w:rFonts w:ascii="Times New Roman" w:hAnsi="Times New Roman"/>
          <w:b/>
          <w:spacing w:val="-3"/>
        </w:rPr>
        <w:tab/>
      </w:r>
      <w:r>
        <w:rPr>
          <w:rFonts w:ascii="Times New Roman" w:hAnsi="Times New Roman"/>
          <w:b/>
          <w:spacing w:val="-3"/>
        </w:rPr>
        <w:tab/>
      </w:r>
    </w:p>
    <w:p w:rsidR="00D07F69" w:rsidRDefault="00D07F69">
      <w:pPr>
        <w:suppressAutoHyphens/>
        <w:spacing w:line="240" w:lineRule="atLeast"/>
        <w:jc w:val="both"/>
        <w:rPr>
          <w:rFonts w:ascii="Times New Roman" w:hAnsi="Times New Roman"/>
          <w:b/>
          <w:spacing w:val="-3"/>
        </w:rPr>
      </w:pPr>
    </w:p>
    <w:p w:rsidR="00362047" w:rsidRDefault="00D07F69">
      <w:pPr>
        <w:suppressAutoHyphens/>
        <w:spacing w:line="240" w:lineRule="atLeast"/>
        <w:jc w:val="both"/>
        <w:rPr>
          <w:rFonts w:ascii="Times New Roman" w:hAnsi="Times New Roman"/>
          <w:b/>
          <w:spacing w:val="-3"/>
        </w:rPr>
      </w:pPr>
      <w:r>
        <w:rPr>
          <w:rFonts w:ascii="Times New Roman" w:hAnsi="Times New Roman"/>
          <w:b/>
          <w:spacing w:val="-3"/>
        </w:rPr>
        <w:tab/>
      </w:r>
      <w:r>
        <w:rPr>
          <w:rFonts w:ascii="Times New Roman" w:hAnsi="Times New Roman"/>
          <w:b/>
          <w:spacing w:val="-3"/>
        </w:rPr>
        <w:tab/>
      </w:r>
      <w:r>
        <w:rPr>
          <w:rFonts w:ascii="Times New Roman" w:hAnsi="Times New Roman"/>
          <w:b/>
          <w:spacing w:val="-3"/>
        </w:rPr>
        <w:tab/>
      </w:r>
      <w:r>
        <w:rPr>
          <w:rFonts w:ascii="Times New Roman" w:hAnsi="Times New Roman"/>
          <w:b/>
          <w:spacing w:val="-3"/>
        </w:rPr>
        <w:tab/>
      </w:r>
      <w:r>
        <w:rPr>
          <w:rFonts w:ascii="Times New Roman" w:hAnsi="Times New Roman"/>
          <w:b/>
          <w:spacing w:val="-3"/>
        </w:rPr>
        <w:tab/>
      </w:r>
      <w:r>
        <w:rPr>
          <w:rFonts w:ascii="Times New Roman" w:hAnsi="Times New Roman"/>
          <w:b/>
          <w:spacing w:val="-3"/>
        </w:rPr>
        <w:tab/>
      </w:r>
    </w:p>
    <w:p w:rsidR="00553683" w:rsidRPr="00D07F69" w:rsidRDefault="00BA27DD">
      <w:pPr>
        <w:suppressAutoHyphens/>
        <w:spacing w:line="240" w:lineRule="atLeast"/>
        <w:jc w:val="both"/>
        <w:rPr>
          <w:rFonts w:ascii="Times New Roman" w:hAnsi="Times New Roman"/>
          <w:spacing w:val="-3"/>
        </w:rPr>
      </w:pPr>
      <w:r w:rsidRPr="00D07F69">
        <w:rPr>
          <w:rFonts w:ascii="Times New Roman" w:hAnsi="Times New Roman"/>
          <w:spacing w:val="-3"/>
        </w:rPr>
        <w:t xml:space="preserve">                                                                                                                                                                                                                                                                                                                                                                                                                                                                                                                                                                                                                                                                                                                                                                                                                                                                                                                                                                  </w:t>
      </w:r>
      <w:r w:rsidR="00024A60">
        <w:rPr>
          <w:rFonts w:ascii="Times New Roman" w:hAnsi="Times New Roman"/>
          <w:spacing w:val="-3"/>
        </w:rPr>
        <w:tab/>
      </w:r>
      <w:r w:rsidR="00024A60">
        <w:rPr>
          <w:rFonts w:ascii="Times New Roman" w:hAnsi="Times New Roman"/>
          <w:spacing w:val="-3"/>
        </w:rPr>
        <w:tab/>
      </w:r>
      <w:r w:rsidR="00024A60">
        <w:rPr>
          <w:rFonts w:ascii="Times New Roman" w:hAnsi="Times New Roman"/>
          <w:spacing w:val="-3"/>
        </w:rPr>
        <w:tab/>
      </w:r>
      <w:r w:rsidR="00024A60">
        <w:rPr>
          <w:rFonts w:ascii="Times New Roman" w:hAnsi="Times New Roman"/>
          <w:spacing w:val="-3"/>
        </w:rPr>
        <w:tab/>
      </w:r>
      <w:r w:rsidR="00024A60">
        <w:rPr>
          <w:rFonts w:ascii="Times New Roman" w:hAnsi="Times New Roman"/>
          <w:spacing w:val="-3"/>
        </w:rPr>
        <w:tab/>
      </w:r>
      <w:r w:rsidR="00024A60">
        <w:rPr>
          <w:rFonts w:ascii="Times New Roman" w:hAnsi="Times New Roman"/>
          <w:spacing w:val="-3"/>
        </w:rPr>
        <w:tab/>
      </w:r>
      <w:r w:rsidR="00024A60">
        <w:rPr>
          <w:rFonts w:ascii="Times New Roman" w:hAnsi="Times New Roman"/>
          <w:spacing w:val="-3"/>
        </w:rPr>
        <w:tab/>
      </w:r>
      <w:r w:rsidR="00024A60">
        <w:rPr>
          <w:rFonts w:ascii="Times New Roman" w:hAnsi="Times New Roman"/>
          <w:spacing w:val="-3"/>
        </w:rPr>
        <w:tab/>
      </w:r>
      <w:r w:rsidR="00AF702A">
        <w:rPr>
          <w:rFonts w:ascii="Times New Roman" w:hAnsi="Times New Roman"/>
          <w:b/>
          <w:spacing w:val="-3"/>
        </w:rPr>
        <w:tab/>
      </w:r>
      <w:r w:rsidR="00AF702A">
        <w:rPr>
          <w:rFonts w:ascii="Times New Roman" w:hAnsi="Times New Roman"/>
          <w:b/>
          <w:spacing w:val="-3"/>
        </w:rPr>
        <w:tab/>
      </w:r>
      <w:r w:rsidR="00AF702A">
        <w:rPr>
          <w:rFonts w:ascii="Times New Roman" w:hAnsi="Times New Roman"/>
          <w:b/>
          <w:spacing w:val="-3"/>
        </w:rPr>
        <w:tab/>
      </w:r>
      <w:r w:rsidR="00AF702A">
        <w:rPr>
          <w:rFonts w:ascii="Times New Roman" w:hAnsi="Times New Roman"/>
          <w:b/>
          <w:spacing w:val="-3"/>
        </w:rPr>
        <w:tab/>
      </w:r>
    </w:p>
    <w:p w:rsidR="00E53BBB" w:rsidRDefault="00E53BBB">
      <w:pPr>
        <w:suppressAutoHyphens/>
        <w:spacing w:line="240" w:lineRule="atLeast"/>
        <w:jc w:val="both"/>
        <w:rPr>
          <w:rFonts w:ascii="Times New Roman" w:hAnsi="Times New Roman"/>
          <w:b/>
          <w:spacing w:val="-3"/>
        </w:rPr>
      </w:pPr>
    </w:p>
    <w:p w:rsidR="00553683" w:rsidRDefault="00553683" w:rsidP="00324A6F">
      <w:pPr>
        <w:tabs>
          <w:tab w:val="center" w:pos="4478"/>
        </w:tabs>
        <w:suppressAutoHyphens/>
        <w:spacing w:line="240" w:lineRule="atLeast"/>
        <w:jc w:val="center"/>
        <w:rPr>
          <w:rFonts w:ascii="Times New Roman" w:hAnsi="Times New Roman"/>
          <w:b/>
          <w:spacing w:val="-3"/>
        </w:rPr>
      </w:pPr>
      <w:r>
        <w:rPr>
          <w:rFonts w:ascii="Times New Roman" w:hAnsi="Times New Roman"/>
          <w:b/>
          <w:spacing w:val="-3"/>
        </w:rPr>
        <w:t>REPUBLIKA HRVATSKA</w:t>
      </w:r>
      <w:r w:rsidR="00F028B9">
        <w:rPr>
          <w:rFonts w:ascii="Times New Roman" w:hAnsi="Times New Roman"/>
          <w:b/>
          <w:spacing w:val="-3"/>
        </w:rPr>
        <w:fldChar w:fldCharType="begin"/>
      </w:r>
      <w:r>
        <w:rPr>
          <w:rFonts w:ascii="Times New Roman" w:hAnsi="Times New Roman"/>
          <w:b/>
          <w:spacing w:val="-3"/>
        </w:rPr>
        <w:instrText xml:space="preserve">PRIVATE </w:instrText>
      </w:r>
      <w:r w:rsidR="00F028B9">
        <w:rPr>
          <w:rFonts w:ascii="Times New Roman" w:hAnsi="Times New Roman"/>
          <w:b/>
          <w:spacing w:val="-3"/>
        </w:rPr>
        <w:fldChar w:fldCharType="end"/>
      </w:r>
    </w:p>
    <w:p w:rsidR="00553683" w:rsidRDefault="00553683">
      <w:pPr>
        <w:tabs>
          <w:tab w:val="left" w:pos="-720"/>
        </w:tabs>
        <w:suppressAutoHyphens/>
        <w:spacing w:line="240" w:lineRule="atLeast"/>
        <w:jc w:val="both"/>
        <w:rPr>
          <w:rFonts w:ascii="Times New Roman" w:hAnsi="Times New Roman"/>
          <w:b/>
          <w:spacing w:val="-3"/>
        </w:rPr>
      </w:pPr>
    </w:p>
    <w:p w:rsidR="00553683" w:rsidRDefault="00553683" w:rsidP="00324A6F">
      <w:pPr>
        <w:tabs>
          <w:tab w:val="center" w:pos="4478"/>
        </w:tabs>
        <w:suppressAutoHyphens/>
        <w:spacing w:line="240" w:lineRule="atLeast"/>
        <w:jc w:val="center"/>
        <w:rPr>
          <w:rFonts w:ascii="Times New Roman" w:hAnsi="Times New Roman"/>
          <w:b/>
          <w:spacing w:val="-3"/>
        </w:rPr>
      </w:pPr>
      <w:r>
        <w:rPr>
          <w:rFonts w:ascii="Times New Roman" w:hAnsi="Times New Roman"/>
          <w:b/>
          <w:spacing w:val="-3"/>
        </w:rPr>
        <w:t>KRAPINSKO-ZAGORSKA ŽUPANIJA</w:t>
      </w:r>
    </w:p>
    <w:p w:rsidR="00553683" w:rsidRDefault="00553683">
      <w:pPr>
        <w:tabs>
          <w:tab w:val="left" w:pos="-720"/>
        </w:tabs>
        <w:suppressAutoHyphens/>
        <w:spacing w:line="240" w:lineRule="atLeast"/>
        <w:jc w:val="both"/>
        <w:rPr>
          <w:rFonts w:ascii="Times New Roman" w:hAnsi="Times New Roman"/>
          <w:b/>
          <w:spacing w:val="-3"/>
        </w:rPr>
      </w:pPr>
    </w:p>
    <w:p w:rsidR="00553683" w:rsidRDefault="00553683" w:rsidP="00324A6F">
      <w:pPr>
        <w:tabs>
          <w:tab w:val="center" w:pos="4478"/>
        </w:tabs>
        <w:suppressAutoHyphens/>
        <w:spacing w:line="240" w:lineRule="atLeast"/>
        <w:jc w:val="center"/>
        <w:rPr>
          <w:rFonts w:ascii="Times New Roman" w:hAnsi="Times New Roman"/>
          <w:spacing w:val="-3"/>
        </w:rPr>
      </w:pPr>
      <w:r>
        <w:rPr>
          <w:rFonts w:ascii="Times New Roman" w:hAnsi="Times New Roman"/>
          <w:b/>
          <w:spacing w:val="-3"/>
        </w:rPr>
        <w:t>SREDNJA ŠKOLA BEDEKOVČINA</w:t>
      </w:r>
    </w:p>
    <w:p w:rsidR="00553683" w:rsidRDefault="00553683">
      <w:pPr>
        <w:tabs>
          <w:tab w:val="left" w:pos="-720"/>
        </w:tabs>
        <w:suppressAutoHyphens/>
        <w:spacing w:line="240" w:lineRule="atLeast"/>
        <w:jc w:val="both"/>
        <w:rPr>
          <w:rFonts w:ascii="Times New Roman" w:hAnsi="Times New Roman"/>
          <w:spacing w:val="-3"/>
        </w:rPr>
      </w:pPr>
    </w:p>
    <w:p w:rsidR="00553683" w:rsidRDefault="00553683">
      <w:pPr>
        <w:tabs>
          <w:tab w:val="left" w:pos="-720"/>
        </w:tabs>
        <w:suppressAutoHyphens/>
        <w:spacing w:line="240" w:lineRule="atLeast"/>
        <w:jc w:val="both"/>
        <w:rPr>
          <w:rFonts w:ascii="Times New Roman" w:hAnsi="Times New Roman"/>
          <w:spacing w:val="-3"/>
        </w:rPr>
      </w:pPr>
    </w:p>
    <w:p w:rsidR="00553683" w:rsidRDefault="00553683">
      <w:pPr>
        <w:tabs>
          <w:tab w:val="left" w:pos="-720"/>
        </w:tabs>
        <w:suppressAutoHyphens/>
        <w:spacing w:line="240" w:lineRule="atLeast"/>
        <w:jc w:val="both"/>
        <w:rPr>
          <w:rFonts w:ascii="Times New Roman" w:hAnsi="Times New Roman"/>
          <w:spacing w:val="-3"/>
        </w:rPr>
      </w:pPr>
    </w:p>
    <w:p w:rsidR="00D07F69" w:rsidRDefault="00D07F69">
      <w:pPr>
        <w:tabs>
          <w:tab w:val="left" w:pos="-720"/>
        </w:tabs>
        <w:suppressAutoHyphens/>
        <w:spacing w:line="240" w:lineRule="atLeast"/>
        <w:jc w:val="both"/>
        <w:rPr>
          <w:rFonts w:ascii="Times New Roman" w:hAnsi="Times New Roman"/>
          <w:spacing w:val="-3"/>
        </w:rPr>
      </w:pPr>
    </w:p>
    <w:p w:rsidR="00553683" w:rsidRDefault="00553683">
      <w:pPr>
        <w:tabs>
          <w:tab w:val="left" w:pos="-720"/>
        </w:tabs>
        <w:suppressAutoHyphens/>
        <w:spacing w:line="240" w:lineRule="atLeast"/>
        <w:jc w:val="both"/>
        <w:rPr>
          <w:rFonts w:ascii="Times New Roman" w:hAnsi="Times New Roman"/>
          <w:spacing w:val="-3"/>
        </w:rPr>
      </w:pPr>
    </w:p>
    <w:p w:rsidR="00553683" w:rsidRDefault="00553683">
      <w:pPr>
        <w:tabs>
          <w:tab w:val="left" w:pos="-720"/>
        </w:tabs>
        <w:suppressAutoHyphens/>
        <w:spacing w:line="240" w:lineRule="atLeast"/>
        <w:jc w:val="both"/>
        <w:rPr>
          <w:rFonts w:ascii="Times New Roman" w:hAnsi="Times New Roman"/>
          <w:spacing w:val="-3"/>
        </w:rPr>
      </w:pPr>
    </w:p>
    <w:p w:rsidR="00553683" w:rsidRDefault="00024A60">
      <w:pPr>
        <w:tabs>
          <w:tab w:val="left" w:pos="-720"/>
        </w:tabs>
        <w:suppressAutoHyphens/>
        <w:spacing w:line="240" w:lineRule="atLeast"/>
        <w:jc w:val="both"/>
        <w:rPr>
          <w:rFonts w:ascii="Times New Roman" w:hAnsi="Times New Roman"/>
          <w:spacing w:val="-3"/>
        </w:rPr>
      </w:pPr>
      <w:r>
        <w:rPr>
          <w:rFonts w:ascii="Times New Roman" w:hAnsi="Times New Roman"/>
          <w:spacing w:val="-3"/>
        </w:rPr>
        <w:tab/>
      </w:r>
    </w:p>
    <w:p w:rsidR="00553683" w:rsidRDefault="00024A60">
      <w:pPr>
        <w:tabs>
          <w:tab w:val="left" w:pos="-720"/>
        </w:tabs>
        <w:suppressAutoHyphens/>
        <w:spacing w:line="240" w:lineRule="atLeast"/>
        <w:jc w:val="both"/>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p>
    <w:p w:rsidR="00553683" w:rsidRDefault="00553683">
      <w:pPr>
        <w:tabs>
          <w:tab w:val="left" w:pos="-720"/>
        </w:tabs>
        <w:suppressAutoHyphens/>
        <w:spacing w:line="240" w:lineRule="atLeast"/>
        <w:jc w:val="both"/>
        <w:rPr>
          <w:rFonts w:ascii="Times New Roman" w:hAnsi="Times New Roman"/>
          <w:spacing w:val="-3"/>
        </w:rPr>
      </w:pPr>
    </w:p>
    <w:p w:rsidR="00553683" w:rsidRDefault="00553683">
      <w:pPr>
        <w:tabs>
          <w:tab w:val="left" w:pos="-720"/>
        </w:tabs>
        <w:suppressAutoHyphens/>
        <w:spacing w:line="240" w:lineRule="atLeast"/>
        <w:jc w:val="both"/>
        <w:rPr>
          <w:rFonts w:ascii="Times New Roman" w:hAnsi="Times New Roman"/>
          <w:spacing w:val="-3"/>
        </w:rPr>
      </w:pPr>
    </w:p>
    <w:p w:rsidR="00553683" w:rsidRDefault="00553683">
      <w:pPr>
        <w:tabs>
          <w:tab w:val="left" w:pos="-720"/>
        </w:tabs>
        <w:suppressAutoHyphens/>
        <w:spacing w:line="240" w:lineRule="atLeast"/>
        <w:jc w:val="both"/>
        <w:rPr>
          <w:rFonts w:ascii="Times New Roman" w:hAnsi="Times New Roman"/>
          <w:spacing w:val="-3"/>
        </w:rPr>
      </w:pPr>
    </w:p>
    <w:p w:rsidR="00324A6F" w:rsidRDefault="00553683" w:rsidP="00AF702A">
      <w:pPr>
        <w:tabs>
          <w:tab w:val="center" w:pos="4478"/>
        </w:tabs>
        <w:suppressAutoHyphens/>
        <w:spacing w:line="240" w:lineRule="atLeast"/>
        <w:jc w:val="both"/>
        <w:rPr>
          <w:rFonts w:ascii="Times New Roman" w:hAnsi="Times New Roman"/>
          <w:spacing w:val="-3"/>
        </w:rPr>
      </w:pPr>
      <w:r>
        <w:rPr>
          <w:rFonts w:ascii="Times New Roman" w:hAnsi="Times New Roman"/>
          <w:spacing w:val="-3"/>
        </w:rPr>
        <w:tab/>
      </w:r>
    </w:p>
    <w:p w:rsidR="00553683" w:rsidRPr="00324A6F" w:rsidRDefault="00553683" w:rsidP="00324A6F">
      <w:pPr>
        <w:tabs>
          <w:tab w:val="center" w:pos="4478"/>
        </w:tabs>
        <w:suppressAutoHyphens/>
        <w:spacing w:line="240" w:lineRule="atLeast"/>
        <w:jc w:val="center"/>
        <w:rPr>
          <w:rFonts w:ascii="Times New Roman" w:hAnsi="Times New Roman"/>
          <w:spacing w:val="-3"/>
        </w:rPr>
      </w:pPr>
      <w:r>
        <w:rPr>
          <w:rFonts w:ascii="Times New Roman" w:hAnsi="Times New Roman"/>
          <w:b/>
          <w:spacing w:val="-3"/>
        </w:rPr>
        <w:t>S T A T U T</w:t>
      </w:r>
    </w:p>
    <w:p w:rsidR="00553683" w:rsidRDefault="00553683">
      <w:pPr>
        <w:tabs>
          <w:tab w:val="left" w:pos="-720"/>
        </w:tabs>
        <w:suppressAutoHyphens/>
        <w:spacing w:line="240" w:lineRule="atLeast"/>
        <w:jc w:val="both"/>
        <w:rPr>
          <w:rFonts w:ascii="Times New Roman" w:hAnsi="Times New Roman"/>
          <w:b/>
          <w:spacing w:val="-3"/>
        </w:rPr>
      </w:pPr>
    </w:p>
    <w:p w:rsidR="00553683" w:rsidRDefault="00553683" w:rsidP="00324A6F">
      <w:pPr>
        <w:tabs>
          <w:tab w:val="center" w:pos="4478"/>
        </w:tabs>
        <w:suppressAutoHyphens/>
        <w:spacing w:line="240" w:lineRule="atLeast"/>
        <w:jc w:val="center"/>
        <w:rPr>
          <w:rFonts w:ascii="Times New Roman" w:hAnsi="Times New Roman"/>
          <w:b/>
          <w:spacing w:val="-3"/>
        </w:rPr>
      </w:pPr>
      <w:r>
        <w:rPr>
          <w:rFonts w:ascii="Times New Roman" w:hAnsi="Times New Roman"/>
          <w:b/>
          <w:spacing w:val="-3"/>
        </w:rPr>
        <w:t>SREDNJE ŠKOLE BEDEKOVČINA</w:t>
      </w:r>
    </w:p>
    <w:p w:rsidR="00553683" w:rsidRDefault="00553683">
      <w:pPr>
        <w:tabs>
          <w:tab w:val="left" w:pos="-720"/>
        </w:tabs>
        <w:suppressAutoHyphens/>
        <w:spacing w:line="240" w:lineRule="atLeast"/>
        <w:jc w:val="both"/>
        <w:rPr>
          <w:rFonts w:ascii="Times New Roman" w:hAnsi="Times New Roman"/>
          <w:b/>
          <w:spacing w:val="-3"/>
        </w:rPr>
      </w:pPr>
      <w:r>
        <w:rPr>
          <w:rFonts w:ascii="Times New Roman" w:hAnsi="Times New Roman"/>
          <w:b/>
          <w:spacing w:val="-3"/>
        </w:rPr>
        <w:tab/>
      </w:r>
      <w:r>
        <w:rPr>
          <w:rFonts w:ascii="Times New Roman" w:hAnsi="Times New Roman"/>
          <w:b/>
          <w:spacing w:val="-3"/>
        </w:rPr>
        <w:tab/>
      </w:r>
      <w:r>
        <w:rPr>
          <w:rFonts w:ascii="Times New Roman" w:hAnsi="Times New Roman"/>
          <w:b/>
          <w:spacing w:val="-3"/>
        </w:rPr>
        <w:tab/>
      </w:r>
      <w:r>
        <w:rPr>
          <w:rFonts w:ascii="Times New Roman" w:hAnsi="Times New Roman"/>
          <w:b/>
          <w:spacing w:val="-3"/>
        </w:rPr>
        <w:tab/>
        <w:t xml:space="preserve"> </w:t>
      </w:r>
      <w:r w:rsidR="00212296">
        <w:rPr>
          <w:rFonts w:ascii="Times New Roman" w:hAnsi="Times New Roman"/>
          <w:b/>
          <w:spacing w:val="-3"/>
        </w:rPr>
        <w:t xml:space="preserve"> </w:t>
      </w:r>
      <w:r>
        <w:rPr>
          <w:rFonts w:ascii="Times New Roman" w:hAnsi="Times New Roman"/>
          <w:b/>
          <w:spacing w:val="-3"/>
        </w:rPr>
        <w:t xml:space="preserve"> </w:t>
      </w:r>
      <w:r w:rsidR="00212296">
        <w:rPr>
          <w:rFonts w:ascii="Times New Roman" w:hAnsi="Times New Roman"/>
          <w:b/>
          <w:spacing w:val="-3"/>
        </w:rPr>
        <w:t xml:space="preserve">( PROČIŠĆENI TEKST ) </w:t>
      </w:r>
    </w:p>
    <w:p w:rsidR="00553683" w:rsidRDefault="00553683">
      <w:pPr>
        <w:tabs>
          <w:tab w:val="left" w:pos="-720"/>
        </w:tabs>
        <w:suppressAutoHyphens/>
        <w:spacing w:line="240" w:lineRule="atLeast"/>
        <w:jc w:val="both"/>
        <w:rPr>
          <w:rFonts w:ascii="Times New Roman" w:hAnsi="Times New Roman"/>
          <w:b/>
          <w:spacing w:val="-3"/>
        </w:rPr>
      </w:pPr>
    </w:p>
    <w:p w:rsidR="00553683" w:rsidRDefault="00553683">
      <w:pPr>
        <w:tabs>
          <w:tab w:val="left" w:pos="-720"/>
        </w:tabs>
        <w:suppressAutoHyphens/>
        <w:spacing w:line="240" w:lineRule="atLeast"/>
        <w:jc w:val="both"/>
        <w:rPr>
          <w:rFonts w:ascii="Times New Roman" w:hAnsi="Times New Roman"/>
          <w:b/>
          <w:spacing w:val="-3"/>
        </w:rPr>
      </w:pPr>
    </w:p>
    <w:p w:rsidR="00553683" w:rsidRDefault="00553683">
      <w:pPr>
        <w:tabs>
          <w:tab w:val="left" w:pos="-720"/>
        </w:tabs>
        <w:suppressAutoHyphens/>
        <w:spacing w:line="240" w:lineRule="atLeast"/>
        <w:jc w:val="both"/>
        <w:rPr>
          <w:rFonts w:ascii="Times New Roman" w:hAnsi="Times New Roman"/>
          <w:b/>
          <w:spacing w:val="-3"/>
        </w:rPr>
      </w:pPr>
    </w:p>
    <w:p w:rsidR="00553683" w:rsidRDefault="00553683">
      <w:pPr>
        <w:tabs>
          <w:tab w:val="left" w:pos="-720"/>
        </w:tabs>
        <w:suppressAutoHyphens/>
        <w:spacing w:line="240" w:lineRule="atLeast"/>
        <w:jc w:val="both"/>
        <w:rPr>
          <w:rFonts w:ascii="Times New Roman" w:hAnsi="Times New Roman"/>
          <w:b/>
          <w:spacing w:val="-3"/>
        </w:rPr>
      </w:pPr>
    </w:p>
    <w:p w:rsidR="00D07F69" w:rsidRDefault="00D07F69">
      <w:pPr>
        <w:tabs>
          <w:tab w:val="left" w:pos="-720"/>
        </w:tabs>
        <w:suppressAutoHyphens/>
        <w:spacing w:line="240" w:lineRule="atLeast"/>
        <w:jc w:val="both"/>
        <w:rPr>
          <w:rFonts w:ascii="Times New Roman" w:hAnsi="Times New Roman"/>
          <w:b/>
          <w:spacing w:val="-3"/>
        </w:rPr>
      </w:pPr>
    </w:p>
    <w:p w:rsidR="00553683" w:rsidRDefault="00553683">
      <w:pPr>
        <w:tabs>
          <w:tab w:val="left" w:pos="-720"/>
        </w:tabs>
        <w:suppressAutoHyphens/>
        <w:spacing w:line="240" w:lineRule="atLeast"/>
        <w:jc w:val="both"/>
        <w:rPr>
          <w:rFonts w:ascii="Times New Roman" w:hAnsi="Times New Roman"/>
          <w:b/>
          <w:spacing w:val="-3"/>
        </w:rPr>
      </w:pPr>
    </w:p>
    <w:p w:rsidR="00553683" w:rsidRDefault="00553683">
      <w:pPr>
        <w:tabs>
          <w:tab w:val="left" w:pos="-720"/>
        </w:tabs>
        <w:suppressAutoHyphens/>
        <w:spacing w:line="240" w:lineRule="atLeast"/>
        <w:jc w:val="both"/>
        <w:rPr>
          <w:rFonts w:ascii="Times New Roman" w:hAnsi="Times New Roman"/>
          <w:b/>
          <w:spacing w:val="-3"/>
        </w:rPr>
      </w:pPr>
      <w:r>
        <w:rPr>
          <w:rFonts w:ascii="Times New Roman" w:hAnsi="Times New Roman"/>
          <w:b/>
          <w:spacing w:val="-3"/>
        </w:rPr>
        <w:t xml:space="preserve">             </w:t>
      </w:r>
    </w:p>
    <w:p w:rsidR="00553683" w:rsidRDefault="00553683">
      <w:pPr>
        <w:tabs>
          <w:tab w:val="left" w:pos="-720"/>
        </w:tabs>
        <w:suppressAutoHyphens/>
        <w:spacing w:line="240" w:lineRule="atLeast"/>
        <w:jc w:val="both"/>
        <w:rPr>
          <w:rFonts w:ascii="Times New Roman" w:hAnsi="Times New Roman"/>
          <w:b/>
          <w:spacing w:val="-3"/>
        </w:rPr>
      </w:pPr>
    </w:p>
    <w:p w:rsidR="00553683" w:rsidRDefault="00553683">
      <w:pPr>
        <w:tabs>
          <w:tab w:val="left" w:pos="-720"/>
        </w:tabs>
        <w:suppressAutoHyphens/>
        <w:spacing w:line="240" w:lineRule="atLeast"/>
        <w:jc w:val="both"/>
        <w:rPr>
          <w:rFonts w:ascii="Times New Roman" w:hAnsi="Times New Roman"/>
          <w:b/>
          <w:spacing w:val="-3"/>
        </w:rPr>
      </w:pPr>
    </w:p>
    <w:p w:rsidR="00553683" w:rsidRDefault="00553683">
      <w:pPr>
        <w:tabs>
          <w:tab w:val="left" w:pos="-720"/>
        </w:tabs>
        <w:suppressAutoHyphens/>
        <w:spacing w:line="240" w:lineRule="atLeast"/>
        <w:jc w:val="both"/>
        <w:rPr>
          <w:rFonts w:ascii="Times New Roman" w:hAnsi="Times New Roman"/>
          <w:b/>
          <w:spacing w:val="-3"/>
        </w:rPr>
      </w:pPr>
    </w:p>
    <w:p w:rsidR="007B2042" w:rsidRDefault="007B2042">
      <w:pPr>
        <w:tabs>
          <w:tab w:val="left" w:pos="-720"/>
        </w:tabs>
        <w:suppressAutoHyphens/>
        <w:spacing w:line="240" w:lineRule="atLeast"/>
        <w:jc w:val="both"/>
        <w:rPr>
          <w:rFonts w:ascii="Times New Roman" w:hAnsi="Times New Roman"/>
          <w:b/>
          <w:spacing w:val="-3"/>
        </w:rPr>
      </w:pPr>
    </w:p>
    <w:p w:rsidR="007B2042" w:rsidRDefault="007B2042">
      <w:pPr>
        <w:tabs>
          <w:tab w:val="left" w:pos="-720"/>
        </w:tabs>
        <w:suppressAutoHyphens/>
        <w:spacing w:line="240" w:lineRule="atLeast"/>
        <w:jc w:val="both"/>
        <w:rPr>
          <w:rFonts w:ascii="Times New Roman" w:hAnsi="Times New Roman"/>
          <w:b/>
          <w:spacing w:val="-3"/>
        </w:rPr>
      </w:pPr>
    </w:p>
    <w:p w:rsidR="00553683" w:rsidRDefault="00553683">
      <w:pPr>
        <w:tabs>
          <w:tab w:val="left" w:pos="-720"/>
        </w:tabs>
        <w:suppressAutoHyphens/>
        <w:spacing w:line="240" w:lineRule="atLeast"/>
        <w:jc w:val="both"/>
        <w:rPr>
          <w:rFonts w:ascii="Times New Roman" w:hAnsi="Times New Roman"/>
          <w:b/>
          <w:spacing w:val="-3"/>
        </w:rPr>
      </w:pPr>
    </w:p>
    <w:p w:rsidR="00553683" w:rsidRDefault="00553683">
      <w:pPr>
        <w:tabs>
          <w:tab w:val="left" w:pos="-720"/>
        </w:tabs>
        <w:suppressAutoHyphens/>
        <w:spacing w:line="240" w:lineRule="atLeast"/>
        <w:jc w:val="both"/>
        <w:rPr>
          <w:rFonts w:ascii="Times New Roman" w:hAnsi="Times New Roman"/>
          <w:b/>
          <w:spacing w:val="-3"/>
        </w:rPr>
      </w:pPr>
    </w:p>
    <w:p w:rsidR="00553683" w:rsidRDefault="00553683">
      <w:pPr>
        <w:tabs>
          <w:tab w:val="left" w:pos="-720"/>
        </w:tabs>
        <w:suppressAutoHyphens/>
        <w:spacing w:line="240" w:lineRule="atLeast"/>
        <w:jc w:val="both"/>
        <w:rPr>
          <w:rFonts w:ascii="Times New Roman" w:hAnsi="Times New Roman"/>
          <w:b/>
          <w:spacing w:val="-3"/>
        </w:rPr>
      </w:pPr>
    </w:p>
    <w:p w:rsidR="00553683" w:rsidRDefault="00553683">
      <w:pPr>
        <w:tabs>
          <w:tab w:val="left" w:pos="-720"/>
        </w:tabs>
        <w:suppressAutoHyphens/>
        <w:spacing w:line="240" w:lineRule="atLeast"/>
        <w:jc w:val="both"/>
        <w:rPr>
          <w:rFonts w:ascii="Times New Roman" w:hAnsi="Times New Roman"/>
          <w:b/>
          <w:spacing w:val="-3"/>
        </w:rPr>
      </w:pPr>
    </w:p>
    <w:p w:rsidR="00553683" w:rsidRDefault="00553683">
      <w:pPr>
        <w:tabs>
          <w:tab w:val="left" w:pos="-720"/>
        </w:tabs>
        <w:suppressAutoHyphens/>
        <w:spacing w:line="240" w:lineRule="atLeast"/>
        <w:jc w:val="both"/>
        <w:rPr>
          <w:rFonts w:ascii="Times New Roman" w:hAnsi="Times New Roman"/>
          <w:b/>
          <w:spacing w:val="-3"/>
        </w:rPr>
      </w:pPr>
    </w:p>
    <w:p w:rsidR="00553683" w:rsidRDefault="00553683">
      <w:pPr>
        <w:tabs>
          <w:tab w:val="left" w:pos="-720"/>
        </w:tabs>
        <w:suppressAutoHyphens/>
        <w:spacing w:line="240" w:lineRule="atLeast"/>
        <w:jc w:val="both"/>
        <w:rPr>
          <w:rFonts w:ascii="Times New Roman" w:hAnsi="Times New Roman"/>
          <w:b/>
          <w:spacing w:val="-3"/>
        </w:rPr>
      </w:pPr>
    </w:p>
    <w:p w:rsidR="00D07F69" w:rsidRPr="00D07F69" w:rsidRDefault="00553683" w:rsidP="00D07F69">
      <w:pPr>
        <w:tabs>
          <w:tab w:val="center" w:leader="dot" w:pos="4478"/>
        </w:tabs>
        <w:suppressAutoHyphens/>
        <w:spacing w:line="240" w:lineRule="atLeast"/>
        <w:jc w:val="both"/>
        <w:rPr>
          <w:rFonts w:ascii="Times New Roman" w:hAnsi="Times New Roman"/>
          <w:spacing w:val="-3"/>
        </w:rPr>
      </w:pPr>
      <w:r>
        <w:rPr>
          <w:rFonts w:ascii="Times New Roman" w:hAnsi="Times New Roman"/>
          <w:b/>
          <w:spacing w:val="-3"/>
        </w:rPr>
        <w:t xml:space="preserve">                                                                                           BEDEKOVČINA, </w:t>
      </w:r>
      <w:r w:rsidR="001530FC">
        <w:rPr>
          <w:rFonts w:ascii="Times New Roman" w:hAnsi="Times New Roman"/>
          <w:b/>
          <w:spacing w:val="-3"/>
        </w:rPr>
        <w:t>svibanj</w:t>
      </w:r>
      <w:r>
        <w:rPr>
          <w:rFonts w:ascii="Times New Roman" w:hAnsi="Times New Roman"/>
          <w:b/>
          <w:spacing w:val="-3"/>
        </w:rPr>
        <w:t xml:space="preserve"> 20</w:t>
      </w:r>
      <w:r w:rsidR="007039CB">
        <w:rPr>
          <w:rFonts w:ascii="Times New Roman" w:hAnsi="Times New Roman"/>
          <w:b/>
          <w:spacing w:val="-3"/>
        </w:rPr>
        <w:t>1</w:t>
      </w:r>
      <w:r w:rsidR="00010CA1">
        <w:rPr>
          <w:rFonts w:ascii="Times New Roman" w:hAnsi="Times New Roman"/>
          <w:b/>
          <w:spacing w:val="-3"/>
        </w:rPr>
        <w:t>6</w:t>
      </w:r>
      <w:r w:rsidR="00D07F69">
        <w:rPr>
          <w:rFonts w:ascii="Times New Roman" w:hAnsi="Times New Roman"/>
          <w:b/>
          <w:spacing w:val="-3"/>
        </w:rPr>
        <w:t>.</w:t>
      </w:r>
    </w:p>
    <w:p w:rsidR="00D07F69" w:rsidRDefault="00D07F69">
      <w:pPr>
        <w:tabs>
          <w:tab w:val="center" w:pos="4478"/>
        </w:tabs>
        <w:suppressAutoHyphens/>
        <w:spacing w:line="240" w:lineRule="atLeast"/>
        <w:jc w:val="both"/>
        <w:rPr>
          <w:rFonts w:ascii="Times New Roman" w:hAnsi="Times New Roman"/>
          <w:b/>
          <w:spacing w:val="-3"/>
        </w:rPr>
      </w:pPr>
    </w:p>
    <w:p w:rsidR="007B2042" w:rsidRDefault="007B2042">
      <w:pPr>
        <w:tabs>
          <w:tab w:val="center" w:pos="4478"/>
        </w:tabs>
        <w:suppressAutoHyphens/>
        <w:spacing w:line="240" w:lineRule="atLeast"/>
        <w:jc w:val="both"/>
        <w:rPr>
          <w:rFonts w:ascii="Times New Roman" w:hAnsi="Times New Roman"/>
          <w:b/>
          <w:spacing w:val="-3"/>
        </w:rPr>
      </w:pPr>
    </w:p>
    <w:p w:rsidR="007B2042" w:rsidRDefault="007B2042">
      <w:pPr>
        <w:tabs>
          <w:tab w:val="center" w:pos="4478"/>
        </w:tabs>
        <w:suppressAutoHyphens/>
        <w:spacing w:line="240" w:lineRule="atLeast"/>
        <w:jc w:val="both"/>
        <w:rPr>
          <w:rFonts w:ascii="Times New Roman" w:hAnsi="Times New Roman"/>
          <w:b/>
          <w:spacing w:val="-3"/>
        </w:rPr>
      </w:pPr>
    </w:p>
    <w:p w:rsidR="00553683" w:rsidRDefault="00553683">
      <w:pPr>
        <w:tabs>
          <w:tab w:val="center" w:pos="4478"/>
        </w:tabs>
        <w:suppressAutoHyphens/>
        <w:spacing w:line="240" w:lineRule="atLeast"/>
        <w:jc w:val="both"/>
        <w:rPr>
          <w:rFonts w:ascii="Times New Roman" w:hAnsi="Times New Roman"/>
          <w:spacing w:val="-3"/>
        </w:rPr>
      </w:pPr>
      <w:r>
        <w:rPr>
          <w:rFonts w:ascii="Times New Roman" w:hAnsi="Times New Roman"/>
          <w:b/>
          <w:spacing w:val="-3"/>
        </w:rPr>
        <w:tab/>
        <w:t>S A D R Ž A J</w:t>
      </w:r>
    </w:p>
    <w:p w:rsidR="00553683" w:rsidRDefault="00553683">
      <w:pPr>
        <w:tabs>
          <w:tab w:val="left" w:pos="-720"/>
        </w:tabs>
        <w:suppressAutoHyphens/>
        <w:spacing w:line="240" w:lineRule="atLeast"/>
        <w:jc w:val="both"/>
        <w:rPr>
          <w:rFonts w:ascii="Times New Roman" w:hAnsi="Times New Roman"/>
          <w:spacing w:val="-3"/>
        </w:rPr>
      </w:pPr>
    </w:p>
    <w:p w:rsidR="00553683" w:rsidRDefault="00553683">
      <w:pPr>
        <w:tabs>
          <w:tab w:val="left" w:pos="-720"/>
        </w:tabs>
        <w:suppressAutoHyphens/>
        <w:spacing w:line="240" w:lineRule="atLeast"/>
        <w:jc w:val="both"/>
        <w:rPr>
          <w:rFonts w:ascii="Times New Roman" w:hAnsi="Times New Roman"/>
          <w:spacing w:val="-3"/>
        </w:rPr>
      </w:pPr>
    </w:p>
    <w:p w:rsidR="00553683" w:rsidRDefault="00FE7653" w:rsidP="00553683">
      <w:pPr>
        <w:numPr>
          <w:ilvl w:val="0"/>
          <w:numId w:val="40"/>
        </w:numPr>
        <w:tabs>
          <w:tab w:val="clear" w:pos="1005"/>
          <w:tab w:val="left" w:pos="-720"/>
          <w:tab w:val="num" w:pos="709"/>
        </w:tabs>
        <w:suppressAutoHyphens/>
        <w:spacing w:line="240" w:lineRule="atLeast"/>
        <w:jc w:val="both"/>
        <w:rPr>
          <w:rFonts w:ascii="Times New Roman" w:hAnsi="Times New Roman"/>
          <w:spacing w:val="-3"/>
        </w:rPr>
      </w:pPr>
      <w:r>
        <w:rPr>
          <w:rFonts w:ascii="Times New Roman" w:hAnsi="Times New Roman"/>
          <w:spacing w:val="-3"/>
        </w:rPr>
        <w:t>OPĆE ODRED</w:t>
      </w:r>
      <w:r w:rsidR="00E14A6B">
        <w:rPr>
          <w:rFonts w:ascii="Times New Roman" w:hAnsi="Times New Roman"/>
          <w:spacing w:val="-3"/>
        </w:rPr>
        <w:t>E</w:t>
      </w:r>
      <w:r w:rsidR="00553683">
        <w:rPr>
          <w:rFonts w:ascii="Times New Roman" w:hAnsi="Times New Roman"/>
          <w:spacing w:val="-3"/>
        </w:rPr>
        <w:tab/>
      </w:r>
      <w:r w:rsidR="00553683">
        <w:rPr>
          <w:rFonts w:ascii="Times New Roman" w:hAnsi="Times New Roman"/>
          <w:spacing w:val="-3"/>
        </w:rPr>
        <w:tab/>
      </w:r>
      <w:r w:rsidR="00553683">
        <w:rPr>
          <w:rFonts w:ascii="Times New Roman" w:hAnsi="Times New Roman"/>
          <w:spacing w:val="-3"/>
        </w:rPr>
        <w:tab/>
      </w:r>
      <w:r w:rsidR="00553683">
        <w:rPr>
          <w:rFonts w:ascii="Times New Roman" w:hAnsi="Times New Roman"/>
          <w:spacing w:val="-3"/>
        </w:rPr>
        <w:tab/>
      </w:r>
      <w:r w:rsidR="00553683">
        <w:rPr>
          <w:rFonts w:ascii="Times New Roman" w:hAnsi="Times New Roman"/>
          <w:spacing w:val="-3"/>
        </w:rPr>
        <w:tab/>
      </w:r>
      <w:r w:rsidR="00553683">
        <w:rPr>
          <w:rFonts w:ascii="Times New Roman" w:hAnsi="Times New Roman"/>
          <w:spacing w:val="-3"/>
        </w:rPr>
        <w:tab/>
      </w:r>
      <w:r w:rsidR="00553683">
        <w:rPr>
          <w:rFonts w:ascii="Times New Roman" w:hAnsi="Times New Roman"/>
          <w:spacing w:val="-3"/>
        </w:rPr>
        <w:tab/>
      </w:r>
      <w:r w:rsidR="00553683">
        <w:rPr>
          <w:rFonts w:ascii="Times New Roman" w:hAnsi="Times New Roman"/>
          <w:spacing w:val="-3"/>
        </w:rPr>
        <w:tab/>
      </w:r>
      <w:r w:rsidR="00553683">
        <w:rPr>
          <w:rFonts w:ascii="Times New Roman" w:hAnsi="Times New Roman"/>
          <w:spacing w:val="-3"/>
        </w:rPr>
        <w:tab/>
      </w:r>
      <w:r>
        <w:rPr>
          <w:rFonts w:ascii="Times New Roman" w:hAnsi="Times New Roman"/>
          <w:spacing w:val="-3"/>
        </w:rPr>
        <w:t>3</w:t>
      </w:r>
      <w:r w:rsidR="00553683">
        <w:rPr>
          <w:rFonts w:ascii="Times New Roman" w:hAnsi="Times New Roman"/>
          <w:spacing w:val="-3"/>
        </w:rPr>
        <w:t xml:space="preserve">  </w:t>
      </w:r>
    </w:p>
    <w:p w:rsidR="00553683" w:rsidRDefault="00553683" w:rsidP="00553683">
      <w:pPr>
        <w:numPr>
          <w:ilvl w:val="0"/>
          <w:numId w:val="40"/>
        </w:numPr>
        <w:tabs>
          <w:tab w:val="clear" w:pos="1005"/>
          <w:tab w:val="left" w:pos="-720"/>
          <w:tab w:val="num" w:pos="709"/>
        </w:tabs>
        <w:suppressAutoHyphens/>
        <w:spacing w:line="240" w:lineRule="atLeast"/>
        <w:jc w:val="both"/>
        <w:rPr>
          <w:rFonts w:ascii="Times New Roman" w:hAnsi="Times New Roman"/>
          <w:spacing w:val="-3"/>
        </w:rPr>
      </w:pPr>
      <w:r>
        <w:rPr>
          <w:rFonts w:ascii="Times New Roman" w:hAnsi="Times New Roman"/>
          <w:spacing w:val="-3"/>
        </w:rPr>
        <w:t xml:space="preserve"> NAZIV I SJEDIŠTE                             </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sidR="00FE7653">
        <w:rPr>
          <w:rFonts w:ascii="Times New Roman" w:hAnsi="Times New Roman"/>
          <w:spacing w:val="-3"/>
        </w:rPr>
        <w:t>3</w:t>
      </w:r>
    </w:p>
    <w:p w:rsidR="00553683" w:rsidRDefault="00553683">
      <w:pPr>
        <w:tabs>
          <w:tab w:val="left" w:pos="-720"/>
        </w:tabs>
        <w:suppressAutoHyphens/>
        <w:spacing w:line="240" w:lineRule="atLeast"/>
        <w:jc w:val="both"/>
        <w:rPr>
          <w:rFonts w:ascii="Times New Roman" w:hAnsi="Times New Roman"/>
          <w:spacing w:val="-3"/>
        </w:rPr>
      </w:pPr>
      <w:r>
        <w:rPr>
          <w:rFonts w:ascii="Times New Roman" w:hAnsi="Times New Roman"/>
          <w:spacing w:val="-3"/>
        </w:rPr>
        <w:t xml:space="preserve">     III.  PREDSTAVLJANJE I ZASTUPANJE                  </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sidR="00FE7653">
        <w:rPr>
          <w:rFonts w:ascii="Times New Roman" w:hAnsi="Times New Roman"/>
          <w:spacing w:val="-3"/>
        </w:rPr>
        <w:t>3</w:t>
      </w:r>
    </w:p>
    <w:p w:rsidR="00553683" w:rsidRDefault="00553683">
      <w:pPr>
        <w:tabs>
          <w:tab w:val="left" w:pos="-720"/>
        </w:tabs>
        <w:suppressAutoHyphens/>
        <w:spacing w:line="240" w:lineRule="atLeast"/>
        <w:jc w:val="both"/>
        <w:rPr>
          <w:rFonts w:ascii="Times New Roman" w:hAnsi="Times New Roman"/>
          <w:spacing w:val="-3"/>
        </w:rPr>
      </w:pPr>
      <w:r>
        <w:rPr>
          <w:rFonts w:ascii="Times New Roman" w:hAnsi="Times New Roman"/>
          <w:spacing w:val="-3"/>
        </w:rPr>
        <w:t xml:space="preserve">     IV.   IMOVINA ŠKOLE I ODGOVORNOSTI ZA OBVEZE ŠKOLE </w:t>
      </w:r>
      <w:r>
        <w:rPr>
          <w:rFonts w:ascii="Times New Roman" w:hAnsi="Times New Roman"/>
          <w:spacing w:val="-3"/>
        </w:rPr>
        <w:tab/>
      </w:r>
      <w:r>
        <w:rPr>
          <w:rFonts w:ascii="Times New Roman" w:hAnsi="Times New Roman"/>
          <w:spacing w:val="-3"/>
        </w:rPr>
        <w:tab/>
      </w:r>
      <w:r>
        <w:rPr>
          <w:rFonts w:ascii="Times New Roman" w:hAnsi="Times New Roman"/>
          <w:spacing w:val="-3"/>
        </w:rPr>
        <w:tab/>
        <w:t xml:space="preserve">4 </w:t>
      </w:r>
    </w:p>
    <w:p w:rsidR="00553683" w:rsidRDefault="00553683" w:rsidP="00553683">
      <w:pPr>
        <w:numPr>
          <w:ilvl w:val="0"/>
          <w:numId w:val="37"/>
        </w:numPr>
        <w:tabs>
          <w:tab w:val="clear" w:pos="1020"/>
          <w:tab w:val="left" w:pos="-720"/>
          <w:tab w:val="num" w:pos="851"/>
        </w:tabs>
        <w:suppressAutoHyphens/>
        <w:spacing w:line="240" w:lineRule="atLeast"/>
        <w:jc w:val="both"/>
        <w:rPr>
          <w:rFonts w:ascii="Times New Roman" w:hAnsi="Times New Roman"/>
          <w:spacing w:val="-3"/>
        </w:rPr>
      </w:pPr>
      <w:r>
        <w:rPr>
          <w:rFonts w:ascii="Times New Roman" w:hAnsi="Times New Roman"/>
          <w:spacing w:val="-3"/>
        </w:rPr>
        <w:t>DJELATNOST ŠKOLE</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 xml:space="preserve">4  </w:t>
      </w:r>
    </w:p>
    <w:p w:rsidR="00553683" w:rsidRDefault="00553683" w:rsidP="00553683">
      <w:pPr>
        <w:numPr>
          <w:ilvl w:val="0"/>
          <w:numId w:val="37"/>
        </w:numPr>
        <w:tabs>
          <w:tab w:val="clear" w:pos="1020"/>
          <w:tab w:val="left" w:pos="-720"/>
          <w:tab w:val="num" w:pos="851"/>
        </w:tabs>
        <w:suppressAutoHyphens/>
        <w:spacing w:line="240" w:lineRule="atLeast"/>
        <w:rPr>
          <w:rFonts w:ascii="Times New Roman" w:hAnsi="Times New Roman"/>
          <w:spacing w:val="-3"/>
        </w:rPr>
      </w:pPr>
      <w:r>
        <w:rPr>
          <w:rFonts w:ascii="Times New Roman" w:hAnsi="Times New Roman"/>
          <w:spacing w:val="-3"/>
        </w:rPr>
        <w:t xml:space="preserve">ŠKOLSKI KURIKULUM I GODIŠNJI PLAN I PROGRAM RADA                 </w:t>
      </w:r>
      <w:r>
        <w:rPr>
          <w:rFonts w:ascii="Times New Roman" w:hAnsi="Times New Roman"/>
          <w:spacing w:val="-3"/>
        </w:rPr>
        <w:tab/>
        <w:t>5</w:t>
      </w:r>
    </w:p>
    <w:p w:rsidR="00553683" w:rsidRDefault="00553683">
      <w:pPr>
        <w:tabs>
          <w:tab w:val="left" w:pos="-720"/>
        </w:tabs>
        <w:suppressAutoHyphens/>
        <w:spacing w:line="240" w:lineRule="atLeast"/>
        <w:jc w:val="both"/>
        <w:rPr>
          <w:rFonts w:ascii="Times New Roman" w:hAnsi="Times New Roman"/>
          <w:spacing w:val="-3"/>
        </w:rPr>
      </w:pPr>
      <w:r>
        <w:rPr>
          <w:rFonts w:ascii="Times New Roman" w:hAnsi="Times New Roman"/>
          <w:spacing w:val="-3"/>
        </w:rPr>
        <w:t xml:space="preserve">     VII.   UNUTARNJE USTROJSTVO I NAČIN RADA ŠKOLE  </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6</w:t>
      </w:r>
    </w:p>
    <w:p w:rsidR="00553683" w:rsidRDefault="00553683">
      <w:pPr>
        <w:tabs>
          <w:tab w:val="left" w:pos="-720"/>
        </w:tabs>
        <w:suppressAutoHyphens/>
        <w:spacing w:line="240" w:lineRule="atLeast"/>
        <w:jc w:val="both"/>
        <w:rPr>
          <w:rFonts w:ascii="Times New Roman" w:hAnsi="Times New Roman"/>
          <w:spacing w:val="-3"/>
        </w:rPr>
      </w:pPr>
      <w:r>
        <w:rPr>
          <w:rFonts w:ascii="Times New Roman" w:hAnsi="Times New Roman"/>
          <w:spacing w:val="-3"/>
        </w:rPr>
        <w:t xml:space="preserve">    </w:t>
      </w:r>
      <w:r>
        <w:rPr>
          <w:rFonts w:ascii="Times New Roman" w:hAnsi="Times New Roman"/>
        </w:rPr>
        <w:t>VIII. UPRAVLJANJE ŠKOLOM</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7869A6">
        <w:rPr>
          <w:rFonts w:ascii="Times New Roman" w:hAnsi="Times New Roman"/>
        </w:rPr>
        <w:t>8</w:t>
      </w:r>
    </w:p>
    <w:p w:rsidR="00553683" w:rsidRDefault="00553683">
      <w:pPr>
        <w:tabs>
          <w:tab w:val="left" w:pos="-720"/>
          <w:tab w:val="left" w:pos="5023"/>
        </w:tabs>
        <w:suppressAutoHyphens/>
        <w:spacing w:line="240" w:lineRule="atLeast"/>
        <w:ind w:firstLine="709"/>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553683" w:rsidRDefault="00553683" w:rsidP="00553683">
      <w:pPr>
        <w:numPr>
          <w:ilvl w:val="0"/>
          <w:numId w:val="38"/>
        </w:numPr>
        <w:tabs>
          <w:tab w:val="left" w:pos="-720"/>
          <w:tab w:val="left" w:pos="5023"/>
        </w:tabs>
        <w:suppressAutoHyphens/>
        <w:spacing w:line="240" w:lineRule="atLeast"/>
        <w:jc w:val="both"/>
        <w:rPr>
          <w:rFonts w:ascii="Times New Roman" w:hAnsi="Times New Roman"/>
          <w:u w:val="single"/>
        </w:rPr>
      </w:pPr>
      <w:r>
        <w:rPr>
          <w:rFonts w:ascii="Times New Roman" w:hAnsi="Times New Roman"/>
          <w:u w:val="single"/>
        </w:rPr>
        <w:t>Školski odbor</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sidR="006055C6">
        <w:rPr>
          <w:rFonts w:ascii="Times New Roman" w:hAnsi="Times New Roman"/>
          <w:u w:val="single"/>
        </w:rPr>
        <w:t>8</w:t>
      </w:r>
    </w:p>
    <w:p w:rsidR="00553683" w:rsidRDefault="00553683" w:rsidP="00553683">
      <w:pPr>
        <w:numPr>
          <w:ilvl w:val="0"/>
          <w:numId w:val="38"/>
        </w:numPr>
        <w:tabs>
          <w:tab w:val="left" w:pos="-720"/>
          <w:tab w:val="left" w:pos="5023"/>
        </w:tabs>
        <w:suppressAutoHyphens/>
        <w:spacing w:line="240" w:lineRule="atLeast"/>
        <w:jc w:val="both"/>
        <w:rPr>
          <w:rFonts w:ascii="Times New Roman" w:hAnsi="Times New Roman"/>
          <w:u w:val="single"/>
        </w:rPr>
      </w:pPr>
      <w:r>
        <w:rPr>
          <w:rFonts w:ascii="Times New Roman" w:hAnsi="Times New Roman"/>
          <w:u w:val="single"/>
        </w:rPr>
        <w:t>Ravnatelj</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t xml:space="preserve">          </w:t>
      </w:r>
      <w:r w:rsidR="006055C6">
        <w:rPr>
          <w:rFonts w:ascii="Times New Roman" w:hAnsi="Times New Roman"/>
          <w:u w:val="single"/>
        </w:rPr>
        <w:t>17</w:t>
      </w:r>
    </w:p>
    <w:p w:rsidR="00553683" w:rsidRDefault="00553683" w:rsidP="00553683">
      <w:pPr>
        <w:numPr>
          <w:ilvl w:val="0"/>
          <w:numId w:val="38"/>
        </w:numPr>
        <w:tabs>
          <w:tab w:val="left" w:pos="-720"/>
          <w:tab w:val="left" w:pos="5023"/>
        </w:tabs>
        <w:suppressAutoHyphens/>
        <w:spacing w:line="240" w:lineRule="atLeast"/>
        <w:jc w:val="both"/>
        <w:rPr>
          <w:rFonts w:ascii="Times New Roman" w:hAnsi="Times New Roman"/>
          <w:u w:val="single"/>
        </w:rPr>
      </w:pPr>
      <w:r>
        <w:rPr>
          <w:rFonts w:ascii="Times New Roman" w:hAnsi="Times New Roman"/>
          <w:u w:val="single"/>
        </w:rPr>
        <w:t>Tajnik škole</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t xml:space="preserve">          </w:t>
      </w:r>
      <w:r w:rsidR="00C358D6">
        <w:rPr>
          <w:rFonts w:ascii="Times New Roman" w:hAnsi="Times New Roman"/>
          <w:u w:val="single"/>
        </w:rPr>
        <w:t>22</w:t>
      </w:r>
    </w:p>
    <w:p w:rsidR="00553683" w:rsidRDefault="00553683">
      <w:pPr>
        <w:tabs>
          <w:tab w:val="left" w:pos="-720"/>
          <w:tab w:val="left" w:pos="5023"/>
        </w:tabs>
        <w:suppressAutoHyphens/>
        <w:spacing w:line="240" w:lineRule="atLeast"/>
        <w:ind w:left="709"/>
        <w:jc w:val="both"/>
        <w:rPr>
          <w:rFonts w:ascii="Times New Roman" w:hAnsi="Times New Roman"/>
          <w:u w:val="single"/>
        </w:rPr>
      </w:pPr>
    </w:p>
    <w:p w:rsidR="00553683" w:rsidRDefault="00553683">
      <w:pPr>
        <w:tabs>
          <w:tab w:val="left" w:pos="-720"/>
          <w:tab w:val="left" w:pos="5023"/>
        </w:tabs>
        <w:suppressAutoHyphens/>
        <w:spacing w:line="240" w:lineRule="atLeast"/>
        <w:ind w:left="284"/>
        <w:jc w:val="both"/>
        <w:rPr>
          <w:rFonts w:ascii="Times New Roman" w:hAnsi="Times New Roman"/>
          <w:lang w:val="da-DK"/>
        </w:rPr>
      </w:pPr>
      <w:r>
        <w:rPr>
          <w:rFonts w:ascii="Times New Roman" w:hAnsi="Times New Roman"/>
          <w:lang w:val="da-DK"/>
        </w:rPr>
        <w:t>IX. STRU</w:t>
      </w:r>
      <w:r>
        <w:rPr>
          <w:rFonts w:ascii="Times New Roman" w:hAnsi="Times New Roman"/>
        </w:rPr>
        <w:t>Č</w:t>
      </w:r>
      <w:r>
        <w:rPr>
          <w:rFonts w:ascii="Times New Roman" w:hAnsi="Times New Roman"/>
          <w:lang w:val="da-DK"/>
        </w:rPr>
        <w:t>NA</w:t>
      </w:r>
      <w:r>
        <w:rPr>
          <w:rFonts w:ascii="Times New Roman" w:hAnsi="Times New Roman"/>
        </w:rPr>
        <w:t xml:space="preserve">  I DRUGA </w:t>
      </w:r>
      <w:r>
        <w:rPr>
          <w:rFonts w:ascii="Times New Roman" w:hAnsi="Times New Roman"/>
          <w:lang w:val="da-DK"/>
        </w:rPr>
        <w:t>TIJELA ŠKOLE</w:t>
      </w:r>
      <w:r>
        <w:rPr>
          <w:rFonts w:ascii="Times New Roman" w:hAnsi="Times New Roman"/>
          <w:lang w:val="da-DK"/>
        </w:rPr>
        <w:tab/>
      </w:r>
      <w:r>
        <w:rPr>
          <w:rFonts w:ascii="Times New Roman" w:hAnsi="Times New Roman"/>
          <w:lang w:val="da-DK"/>
        </w:rPr>
        <w:tab/>
      </w:r>
      <w:r>
        <w:rPr>
          <w:rFonts w:ascii="Times New Roman" w:hAnsi="Times New Roman"/>
          <w:lang w:val="da-DK"/>
        </w:rPr>
        <w:tab/>
      </w:r>
      <w:r>
        <w:rPr>
          <w:rFonts w:ascii="Times New Roman" w:hAnsi="Times New Roman"/>
          <w:lang w:val="da-DK"/>
        </w:rPr>
        <w:tab/>
      </w:r>
      <w:r>
        <w:rPr>
          <w:rFonts w:ascii="Times New Roman" w:hAnsi="Times New Roman"/>
          <w:lang w:val="da-DK"/>
        </w:rPr>
        <w:tab/>
      </w:r>
      <w:r>
        <w:rPr>
          <w:rFonts w:ascii="Times New Roman" w:hAnsi="Times New Roman"/>
          <w:lang w:val="da-DK"/>
        </w:rPr>
        <w:tab/>
        <w:t xml:space="preserve">          </w:t>
      </w:r>
      <w:r w:rsidR="00C358D6">
        <w:rPr>
          <w:rFonts w:ascii="Times New Roman" w:hAnsi="Times New Roman"/>
          <w:lang w:val="da-DK"/>
        </w:rPr>
        <w:t>22</w:t>
      </w:r>
    </w:p>
    <w:p w:rsidR="00553683" w:rsidRDefault="00553683">
      <w:pPr>
        <w:tabs>
          <w:tab w:val="left" w:pos="-720"/>
          <w:tab w:val="left" w:pos="5023"/>
        </w:tabs>
        <w:suppressAutoHyphens/>
        <w:spacing w:line="240" w:lineRule="atLeast"/>
        <w:ind w:left="284"/>
        <w:jc w:val="both"/>
        <w:rPr>
          <w:rFonts w:ascii="Times New Roman" w:hAnsi="Times New Roman"/>
          <w:u w:val="single"/>
        </w:rPr>
      </w:pPr>
      <w:r>
        <w:rPr>
          <w:rFonts w:ascii="Times New Roman" w:hAnsi="Times New Roman"/>
        </w:rPr>
        <w:t>X. RADNICI ŠKOLE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C358D6">
        <w:rPr>
          <w:rFonts w:ascii="Times New Roman" w:hAnsi="Times New Roman"/>
        </w:rPr>
        <w:t>2</w:t>
      </w:r>
      <w:r w:rsidR="006055C6">
        <w:rPr>
          <w:rFonts w:ascii="Times New Roman" w:hAnsi="Times New Roman"/>
        </w:rPr>
        <w:t>5</w:t>
      </w:r>
    </w:p>
    <w:p w:rsidR="00553683" w:rsidRDefault="00553683">
      <w:pPr>
        <w:tabs>
          <w:tab w:val="left" w:pos="-720"/>
        </w:tabs>
        <w:suppressAutoHyphens/>
        <w:spacing w:line="240" w:lineRule="atLeast"/>
        <w:jc w:val="both"/>
        <w:rPr>
          <w:rFonts w:ascii="Times New Roman" w:hAnsi="Times New Roman"/>
          <w:spacing w:val="-3"/>
        </w:rPr>
      </w:pPr>
      <w:r>
        <w:rPr>
          <w:rFonts w:ascii="Times New Roman" w:hAnsi="Times New Roman"/>
          <w:spacing w:val="-3"/>
        </w:rPr>
        <w:t xml:space="preserve">     XI. PRAVA I OBVEZE UČE</w:t>
      </w:r>
      <w:r w:rsidR="002A6A68">
        <w:rPr>
          <w:rFonts w:ascii="Times New Roman" w:hAnsi="Times New Roman"/>
          <w:spacing w:val="-3"/>
        </w:rPr>
        <w:t>NIKA</w:t>
      </w:r>
      <w:r w:rsidR="002A6A68">
        <w:rPr>
          <w:rFonts w:ascii="Times New Roman" w:hAnsi="Times New Roman"/>
          <w:spacing w:val="-3"/>
        </w:rPr>
        <w:tab/>
      </w:r>
      <w:r w:rsidR="002A6A68">
        <w:rPr>
          <w:rFonts w:ascii="Times New Roman" w:hAnsi="Times New Roman"/>
          <w:spacing w:val="-3"/>
        </w:rPr>
        <w:tab/>
      </w:r>
      <w:r w:rsidR="002A6A68">
        <w:rPr>
          <w:rFonts w:ascii="Times New Roman" w:hAnsi="Times New Roman"/>
          <w:spacing w:val="-3"/>
        </w:rPr>
        <w:tab/>
      </w:r>
      <w:r w:rsidR="002A6A68">
        <w:rPr>
          <w:rFonts w:ascii="Times New Roman" w:hAnsi="Times New Roman"/>
          <w:spacing w:val="-3"/>
        </w:rPr>
        <w:tab/>
      </w:r>
      <w:r w:rsidR="002A6A68">
        <w:rPr>
          <w:rFonts w:ascii="Times New Roman" w:hAnsi="Times New Roman"/>
          <w:spacing w:val="-3"/>
        </w:rPr>
        <w:tab/>
        <w:t xml:space="preserve">   </w:t>
      </w:r>
      <w:r w:rsidR="00FE7653">
        <w:rPr>
          <w:rFonts w:ascii="Times New Roman" w:hAnsi="Times New Roman"/>
          <w:spacing w:val="-3"/>
        </w:rPr>
        <w:t xml:space="preserve">                 </w:t>
      </w:r>
      <w:r w:rsidR="00E72438">
        <w:rPr>
          <w:rFonts w:ascii="Times New Roman" w:hAnsi="Times New Roman"/>
          <w:spacing w:val="-3"/>
        </w:rPr>
        <w:t xml:space="preserve">  </w:t>
      </w:r>
      <w:r w:rsidR="00FE7653">
        <w:rPr>
          <w:rFonts w:ascii="Times New Roman" w:hAnsi="Times New Roman"/>
          <w:spacing w:val="-3"/>
        </w:rPr>
        <w:t xml:space="preserve"> </w:t>
      </w:r>
      <w:r w:rsidR="002A6A68">
        <w:rPr>
          <w:rFonts w:ascii="Times New Roman" w:hAnsi="Times New Roman"/>
          <w:spacing w:val="-3"/>
        </w:rPr>
        <w:t>2</w:t>
      </w:r>
      <w:r w:rsidR="00E72438">
        <w:rPr>
          <w:rFonts w:ascii="Times New Roman" w:hAnsi="Times New Roman"/>
          <w:spacing w:val="-3"/>
        </w:rPr>
        <w:t>6</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 xml:space="preserve">          </w:t>
      </w:r>
    </w:p>
    <w:p w:rsidR="00553683" w:rsidRDefault="00553683">
      <w:pPr>
        <w:tabs>
          <w:tab w:val="left" w:pos="-720"/>
        </w:tabs>
        <w:suppressAutoHyphens/>
        <w:spacing w:line="240" w:lineRule="atLeast"/>
        <w:jc w:val="both"/>
        <w:rPr>
          <w:rFonts w:ascii="Times New Roman" w:hAnsi="Times New Roman"/>
          <w:spacing w:val="-3"/>
        </w:rPr>
      </w:pPr>
    </w:p>
    <w:p w:rsidR="00553683" w:rsidRDefault="00553683">
      <w:pPr>
        <w:tabs>
          <w:tab w:val="left" w:pos="-720"/>
        </w:tabs>
        <w:suppressAutoHyphens/>
        <w:spacing w:line="240" w:lineRule="atLeast"/>
        <w:jc w:val="both"/>
        <w:rPr>
          <w:rFonts w:ascii="Times New Roman" w:hAnsi="Times New Roman"/>
          <w:spacing w:val="-3"/>
          <w:u w:val="single"/>
        </w:rPr>
      </w:pPr>
      <w:r>
        <w:rPr>
          <w:rFonts w:ascii="Times New Roman" w:hAnsi="Times New Roman"/>
          <w:spacing w:val="-3"/>
        </w:rPr>
        <w:t xml:space="preserve">         </w:t>
      </w:r>
      <w:r>
        <w:rPr>
          <w:rFonts w:ascii="Times New Roman" w:hAnsi="Times New Roman"/>
          <w:spacing w:val="-3"/>
        </w:rPr>
        <w:tab/>
      </w:r>
      <w:r>
        <w:rPr>
          <w:rFonts w:ascii="Times New Roman" w:hAnsi="Times New Roman"/>
          <w:spacing w:val="-3"/>
          <w:u w:val="single"/>
        </w:rPr>
        <w:t>1. Upis učenika</w:t>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t xml:space="preserve">          2</w:t>
      </w:r>
      <w:r w:rsidR="00E72438">
        <w:rPr>
          <w:rFonts w:ascii="Times New Roman" w:hAnsi="Times New Roman"/>
          <w:spacing w:val="-3"/>
          <w:u w:val="single"/>
        </w:rPr>
        <w:t>6</w:t>
      </w:r>
    </w:p>
    <w:p w:rsidR="00553683" w:rsidRDefault="00553683">
      <w:pPr>
        <w:tabs>
          <w:tab w:val="left" w:pos="-720"/>
        </w:tabs>
        <w:suppressAutoHyphens/>
        <w:spacing w:line="240" w:lineRule="atLeast"/>
        <w:ind w:left="709"/>
        <w:jc w:val="both"/>
        <w:rPr>
          <w:rFonts w:ascii="Times New Roman" w:hAnsi="Times New Roman"/>
          <w:spacing w:val="-3"/>
          <w:u w:val="single"/>
        </w:rPr>
      </w:pPr>
      <w:r>
        <w:rPr>
          <w:rFonts w:ascii="Times New Roman" w:hAnsi="Times New Roman"/>
          <w:spacing w:val="-3"/>
          <w:u w:val="single"/>
        </w:rPr>
        <w:t>2. Status učenika</w:t>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t xml:space="preserve">          2</w:t>
      </w:r>
      <w:r w:rsidR="00DF6BD5">
        <w:rPr>
          <w:rFonts w:ascii="Times New Roman" w:hAnsi="Times New Roman"/>
          <w:spacing w:val="-3"/>
          <w:u w:val="single"/>
        </w:rPr>
        <w:t>7</w:t>
      </w:r>
    </w:p>
    <w:p w:rsidR="00553683" w:rsidRDefault="00553683">
      <w:pPr>
        <w:tabs>
          <w:tab w:val="left" w:pos="-720"/>
        </w:tabs>
        <w:suppressAutoHyphens/>
        <w:spacing w:line="240" w:lineRule="atLeast"/>
        <w:ind w:left="709"/>
        <w:jc w:val="both"/>
        <w:rPr>
          <w:rFonts w:ascii="Times New Roman" w:hAnsi="Times New Roman"/>
          <w:spacing w:val="-3"/>
          <w:u w:val="single"/>
        </w:rPr>
      </w:pPr>
      <w:r>
        <w:rPr>
          <w:rFonts w:ascii="Times New Roman" w:hAnsi="Times New Roman"/>
          <w:spacing w:val="-3"/>
          <w:u w:val="single"/>
        </w:rPr>
        <w:t>3. Prava i obaveze učenika</w:t>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t xml:space="preserve">          2</w:t>
      </w:r>
      <w:r w:rsidR="00DF6BD5">
        <w:rPr>
          <w:rFonts w:ascii="Times New Roman" w:hAnsi="Times New Roman"/>
          <w:spacing w:val="-3"/>
          <w:u w:val="single"/>
        </w:rPr>
        <w:t>7</w:t>
      </w:r>
    </w:p>
    <w:p w:rsidR="00553683" w:rsidRDefault="00553683">
      <w:pPr>
        <w:tabs>
          <w:tab w:val="left" w:pos="-720"/>
        </w:tabs>
        <w:suppressAutoHyphens/>
        <w:spacing w:line="240" w:lineRule="atLeast"/>
        <w:ind w:left="709"/>
        <w:jc w:val="both"/>
        <w:rPr>
          <w:rFonts w:ascii="Times New Roman" w:hAnsi="Times New Roman"/>
          <w:spacing w:val="-3"/>
        </w:rPr>
      </w:pPr>
      <w:r>
        <w:rPr>
          <w:rFonts w:ascii="Times New Roman" w:hAnsi="Times New Roman"/>
          <w:spacing w:val="-3"/>
          <w:u w:val="single"/>
        </w:rPr>
        <w:t>4. Redovno obrazovanje</w:t>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t xml:space="preserve">          2</w:t>
      </w:r>
      <w:r w:rsidR="00DF6BD5">
        <w:rPr>
          <w:rFonts w:ascii="Times New Roman" w:hAnsi="Times New Roman"/>
          <w:spacing w:val="-3"/>
          <w:u w:val="single"/>
        </w:rPr>
        <w:t>8</w:t>
      </w:r>
    </w:p>
    <w:p w:rsidR="00553683" w:rsidRDefault="00553683">
      <w:pPr>
        <w:tabs>
          <w:tab w:val="left" w:pos="-720"/>
        </w:tabs>
        <w:suppressAutoHyphens/>
        <w:spacing w:line="240" w:lineRule="atLeast"/>
        <w:jc w:val="both"/>
        <w:rPr>
          <w:rFonts w:ascii="Times New Roman" w:hAnsi="Times New Roman"/>
          <w:spacing w:val="-3"/>
        </w:rPr>
      </w:pPr>
    </w:p>
    <w:p w:rsidR="00553683" w:rsidRDefault="00553683">
      <w:pPr>
        <w:tabs>
          <w:tab w:val="left" w:pos="-720"/>
        </w:tabs>
        <w:suppressAutoHyphens/>
        <w:spacing w:line="240" w:lineRule="atLeast"/>
        <w:ind w:left="284"/>
        <w:jc w:val="both"/>
        <w:rPr>
          <w:rFonts w:ascii="Times New Roman" w:hAnsi="Times New Roman"/>
          <w:spacing w:val="-3"/>
        </w:rPr>
      </w:pPr>
      <w:r>
        <w:rPr>
          <w:rFonts w:ascii="Times New Roman" w:hAnsi="Times New Roman"/>
          <w:spacing w:val="-3"/>
        </w:rPr>
        <w:t>XII. ISPITI</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 xml:space="preserve">         </w:t>
      </w:r>
      <w:r w:rsidR="00C358D6">
        <w:rPr>
          <w:rFonts w:ascii="Times New Roman" w:hAnsi="Times New Roman"/>
          <w:spacing w:val="-3"/>
        </w:rPr>
        <w:t xml:space="preserve"> 2</w:t>
      </w:r>
      <w:r w:rsidR="00DF6BD5">
        <w:rPr>
          <w:rFonts w:ascii="Times New Roman" w:hAnsi="Times New Roman"/>
          <w:spacing w:val="-3"/>
        </w:rPr>
        <w:t>9</w:t>
      </w:r>
    </w:p>
    <w:p w:rsidR="00553683" w:rsidRPr="006055C6" w:rsidRDefault="00553683" w:rsidP="006055C6">
      <w:pPr>
        <w:tabs>
          <w:tab w:val="left" w:pos="-720"/>
        </w:tabs>
        <w:suppressAutoHyphens/>
        <w:spacing w:line="240" w:lineRule="atLeast"/>
        <w:jc w:val="both"/>
        <w:rPr>
          <w:rFonts w:ascii="Times New Roman" w:hAnsi="Times New Roman"/>
          <w:spacing w:val="-3"/>
        </w:rPr>
      </w:pPr>
      <w:r>
        <w:rPr>
          <w:rFonts w:ascii="Times New Roman" w:hAnsi="Times New Roman"/>
          <w:spacing w:val="-3"/>
        </w:rPr>
        <w:tab/>
      </w:r>
    </w:p>
    <w:p w:rsidR="00553683" w:rsidRDefault="006055C6">
      <w:pPr>
        <w:tabs>
          <w:tab w:val="left" w:pos="-720"/>
        </w:tabs>
        <w:suppressAutoHyphens/>
        <w:spacing w:line="240" w:lineRule="atLeast"/>
        <w:ind w:left="709"/>
        <w:jc w:val="both"/>
        <w:rPr>
          <w:rFonts w:ascii="Times New Roman" w:hAnsi="Times New Roman"/>
          <w:spacing w:val="-3"/>
          <w:u w:val="single"/>
        </w:rPr>
      </w:pPr>
      <w:r>
        <w:rPr>
          <w:rFonts w:ascii="Times New Roman" w:hAnsi="Times New Roman"/>
          <w:spacing w:val="-3"/>
          <w:u w:val="single"/>
        </w:rPr>
        <w:t>1</w:t>
      </w:r>
      <w:r w:rsidR="00553683">
        <w:rPr>
          <w:rFonts w:ascii="Times New Roman" w:hAnsi="Times New Roman"/>
          <w:spacing w:val="-3"/>
          <w:u w:val="single"/>
        </w:rPr>
        <w:t xml:space="preserve">. </w:t>
      </w:r>
      <w:r>
        <w:rPr>
          <w:rFonts w:ascii="Times New Roman" w:hAnsi="Times New Roman"/>
          <w:spacing w:val="-3"/>
          <w:u w:val="single"/>
        </w:rPr>
        <w:t>Dopunski rad, popravni ispit</w:t>
      </w:r>
      <w:r>
        <w:rPr>
          <w:rFonts w:ascii="Times New Roman" w:hAnsi="Times New Roman"/>
          <w:spacing w:val="-3"/>
          <w:u w:val="single"/>
        </w:rPr>
        <w:tab/>
      </w:r>
      <w:r w:rsidR="00553683">
        <w:rPr>
          <w:rFonts w:ascii="Times New Roman" w:hAnsi="Times New Roman"/>
          <w:spacing w:val="-3"/>
          <w:u w:val="single"/>
        </w:rPr>
        <w:tab/>
      </w:r>
      <w:r w:rsidR="00553683">
        <w:rPr>
          <w:rFonts w:ascii="Times New Roman" w:hAnsi="Times New Roman"/>
          <w:spacing w:val="-3"/>
          <w:u w:val="single"/>
        </w:rPr>
        <w:tab/>
      </w:r>
      <w:r w:rsidR="00553683">
        <w:rPr>
          <w:rFonts w:ascii="Times New Roman" w:hAnsi="Times New Roman"/>
          <w:spacing w:val="-3"/>
          <w:u w:val="single"/>
        </w:rPr>
        <w:tab/>
      </w:r>
      <w:r w:rsidR="00553683">
        <w:rPr>
          <w:rFonts w:ascii="Times New Roman" w:hAnsi="Times New Roman"/>
          <w:spacing w:val="-3"/>
          <w:u w:val="single"/>
        </w:rPr>
        <w:tab/>
      </w:r>
      <w:r w:rsidR="00553683">
        <w:rPr>
          <w:rFonts w:ascii="Times New Roman" w:hAnsi="Times New Roman"/>
          <w:spacing w:val="-3"/>
          <w:u w:val="single"/>
        </w:rPr>
        <w:tab/>
        <w:t xml:space="preserve">         </w:t>
      </w:r>
      <w:r w:rsidR="00C358D6">
        <w:rPr>
          <w:rFonts w:ascii="Times New Roman" w:hAnsi="Times New Roman"/>
          <w:spacing w:val="-3"/>
          <w:u w:val="single"/>
        </w:rPr>
        <w:t xml:space="preserve"> </w:t>
      </w:r>
      <w:r>
        <w:rPr>
          <w:rFonts w:ascii="Times New Roman" w:hAnsi="Times New Roman"/>
          <w:spacing w:val="-3"/>
          <w:u w:val="single"/>
        </w:rPr>
        <w:t>30</w:t>
      </w:r>
    </w:p>
    <w:p w:rsidR="00553683" w:rsidRDefault="006055C6">
      <w:pPr>
        <w:tabs>
          <w:tab w:val="left" w:pos="-720"/>
        </w:tabs>
        <w:suppressAutoHyphens/>
        <w:spacing w:line="240" w:lineRule="atLeast"/>
        <w:ind w:left="709"/>
        <w:jc w:val="both"/>
        <w:rPr>
          <w:rFonts w:ascii="Times New Roman" w:hAnsi="Times New Roman"/>
          <w:spacing w:val="-3"/>
          <w:u w:val="single"/>
        </w:rPr>
      </w:pPr>
      <w:r>
        <w:rPr>
          <w:rFonts w:ascii="Times New Roman" w:hAnsi="Times New Roman"/>
          <w:spacing w:val="-3"/>
          <w:u w:val="single"/>
        </w:rPr>
        <w:t>2</w:t>
      </w:r>
      <w:r w:rsidR="00553683">
        <w:rPr>
          <w:rFonts w:ascii="Times New Roman" w:hAnsi="Times New Roman"/>
          <w:spacing w:val="-3"/>
          <w:u w:val="single"/>
        </w:rPr>
        <w:t>. Predmetni   ili   razredni   ispit</w:t>
      </w:r>
      <w:r w:rsidR="00553683">
        <w:rPr>
          <w:rFonts w:ascii="Times New Roman" w:hAnsi="Times New Roman"/>
          <w:spacing w:val="-3"/>
          <w:u w:val="single"/>
        </w:rPr>
        <w:tab/>
      </w:r>
      <w:r w:rsidR="00553683">
        <w:rPr>
          <w:rFonts w:ascii="Times New Roman" w:hAnsi="Times New Roman"/>
          <w:spacing w:val="-3"/>
          <w:u w:val="single"/>
        </w:rPr>
        <w:tab/>
      </w:r>
      <w:r w:rsidR="00553683">
        <w:rPr>
          <w:rFonts w:ascii="Times New Roman" w:hAnsi="Times New Roman"/>
          <w:spacing w:val="-3"/>
          <w:u w:val="single"/>
        </w:rPr>
        <w:tab/>
      </w:r>
      <w:r w:rsidR="00553683">
        <w:rPr>
          <w:rFonts w:ascii="Times New Roman" w:hAnsi="Times New Roman"/>
          <w:spacing w:val="-3"/>
          <w:u w:val="single"/>
        </w:rPr>
        <w:tab/>
      </w:r>
      <w:r w:rsidR="00553683">
        <w:rPr>
          <w:rFonts w:ascii="Times New Roman" w:hAnsi="Times New Roman"/>
          <w:spacing w:val="-3"/>
          <w:u w:val="single"/>
        </w:rPr>
        <w:tab/>
      </w:r>
      <w:r w:rsidR="00553683">
        <w:rPr>
          <w:rFonts w:ascii="Times New Roman" w:hAnsi="Times New Roman"/>
          <w:spacing w:val="-3"/>
          <w:u w:val="single"/>
        </w:rPr>
        <w:tab/>
        <w:t xml:space="preserve">         </w:t>
      </w:r>
      <w:r w:rsidR="00C358D6">
        <w:rPr>
          <w:rFonts w:ascii="Times New Roman" w:hAnsi="Times New Roman"/>
          <w:spacing w:val="-3"/>
          <w:u w:val="single"/>
        </w:rPr>
        <w:t xml:space="preserve"> </w:t>
      </w:r>
      <w:r w:rsidR="00553683">
        <w:rPr>
          <w:rFonts w:ascii="Times New Roman" w:hAnsi="Times New Roman"/>
          <w:spacing w:val="-3"/>
          <w:u w:val="single"/>
        </w:rPr>
        <w:t>3</w:t>
      </w:r>
      <w:r w:rsidR="00C358D6">
        <w:rPr>
          <w:rFonts w:ascii="Times New Roman" w:hAnsi="Times New Roman"/>
          <w:spacing w:val="-3"/>
          <w:u w:val="single"/>
        </w:rPr>
        <w:t>0</w:t>
      </w:r>
    </w:p>
    <w:p w:rsidR="00553683" w:rsidRDefault="00553683">
      <w:pPr>
        <w:tabs>
          <w:tab w:val="left" w:pos="-720"/>
        </w:tabs>
        <w:suppressAutoHyphens/>
        <w:spacing w:line="240" w:lineRule="atLeast"/>
        <w:jc w:val="both"/>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p>
    <w:p w:rsidR="00553683" w:rsidRDefault="00553683">
      <w:pPr>
        <w:tabs>
          <w:tab w:val="left" w:pos="-720"/>
        </w:tabs>
        <w:suppressAutoHyphens/>
        <w:spacing w:line="240" w:lineRule="atLeast"/>
        <w:ind w:left="284"/>
        <w:jc w:val="both"/>
        <w:rPr>
          <w:rFonts w:ascii="Times New Roman" w:hAnsi="Times New Roman"/>
          <w:spacing w:val="-3"/>
        </w:rPr>
      </w:pPr>
      <w:r>
        <w:rPr>
          <w:rFonts w:ascii="Times New Roman" w:hAnsi="Times New Roman"/>
          <w:spacing w:val="-3"/>
        </w:rPr>
        <w:t>XIII. MJERE POTICANJA I PEDAGOŠKE MJERE</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 xml:space="preserve">       </w:t>
      </w:r>
      <w:r w:rsidR="00EA7B7B">
        <w:rPr>
          <w:rFonts w:ascii="Times New Roman" w:hAnsi="Times New Roman"/>
          <w:spacing w:val="-3"/>
        </w:rPr>
        <w:t xml:space="preserve">   32</w:t>
      </w:r>
    </w:p>
    <w:p w:rsidR="00553683" w:rsidRDefault="00553683">
      <w:pPr>
        <w:tabs>
          <w:tab w:val="left" w:pos="-720"/>
        </w:tabs>
        <w:suppressAutoHyphens/>
        <w:spacing w:line="240" w:lineRule="atLeast"/>
        <w:ind w:left="284"/>
        <w:jc w:val="both"/>
        <w:rPr>
          <w:rFonts w:ascii="Times New Roman" w:hAnsi="Times New Roman"/>
          <w:spacing w:val="-3"/>
          <w:u w:val="single"/>
        </w:rPr>
      </w:pPr>
      <w:r>
        <w:rPr>
          <w:rFonts w:ascii="Times New Roman" w:hAnsi="Times New Roman"/>
          <w:spacing w:val="-3"/>
        </w:rPr>
        <w:t xml:space="preserve">       1. </w:t>
      </w:r>
      <w:r>
        <w:rPr>
          <w:rFonts w:ascii="Times New Roman" w:hAnsi="Times New Roman"/>
          <w:spacing w:val="-3"/>
          <w:u w:val="single"/>
        </w:rPr>
        <w:t>M j e r e   p o t i c a n j a</w:t>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t xml:space="preserve">         </w:t>
      </w:r>
      <w:r w:rsidR="00C358D6">
        <w:rPr>
          <w:rFonts w:ascii="Times New Roman" w:hAnsi="Times New Roman"/>
          <w:spacing w:val="-3"/>
          <w:u w:val="single"/>
        </w:rPr>
        <w:t xml:space="preserve"> 32</w:t>
      </w:r>
    </w:p>
    <w:p w:rsidR="00553683" w:rsidRDefault="006055C6">
      <w:pPr>
        <w:tabs>
          <w:tab w:val="left" w:pos="-720"/>
          <w:tab w:val="left" w:pos="6617"/>
        </w:tabs>
        <w:suppressAutoHyphens/>
        <w:spacing w:line="240" w:lineRule="atLeast"/>
        <w:ind w:left="709"/>
        <w:jc w:val="both"/>
        <w:rPr>
          <w:rFonts w:ascii="Times New Roman" w:hAnsi="Times New Roman"/>
          <w:spacing w:val="-3"/>
          <w:u w:val="single"/>
        </w:rPr>
      </w:pPr>
      <w:r>
        <w:rPr>
          <w:rFonts w:ascii="Times New Roman" w:hAnsi="Times New Roman"/>
          <w:spacing w:val="-3"/>
          <w:u w:val="single"/>
        </w:rPr>
        <w:t xml:space="preserve"> </w:t>
      </w:r>
      <w:r w:rsidR="00553683">
        <w:rPr>
          <w:rFonts w:ascii="Times New Roman" w:hAnsi="Times New Roman"/>
          <w:spacing w:val="-3"/>
          <w:u w:val="single"/>
        </w:rPr>
        <w:t>2. P e d a g o š k e   m j e r e</w:t>
      </w:r>
      <w:r w:rsidR="00553683">
        <w:rPr>
          <w:rFonts w:ascii="Times New Roman" w:hAnsi="Times New Roman"/>
          <w:spacing w:val="-3"/>
          <w:u w:val="single"/>
        </w:rPr>
        <w:tab/>
      </w:r>
      <w:r w:rsidR="00553683">
        <w:rPr>
          <w:rFonts w:ascii="Times New Roman" w:hAnsi="Times New Roman"/>
          <w:spacing w:val="-3"/>
          <w:u w:val="single"/>
        </w:rPr>
        <w:tab/>
      </w:r>
      <w:r w:rsidR="00553683">
        <w:rPr>
          <w:rFonts w:ascii="Times New Roman" w:hAnsi="Times New Roman"/>
          <w:spacing w:val="-3"/>
          <w:u w:val="single"/>
        </w:rPr>
        <w:tab/>
        <w:t xml:space="preserve">         </w:t>
      </w:r>
      <w:r w:rsidR="00C358D6">
        <w:rPr>
          <w:rFonts w:ascii="Times New Roman" w:hAnsi="Times New Roman"/>
          <w:spacing w:val="-3"/>
          <w:u w:val="single"/>
        </w:rPr>
        <w:t xml:space="preserve"> 3</w:t>
      </w:r>
      <w:r w:rsidR="00EA7B7B">
        <w:rPr>
          <w:rFonts w:ascii="Times New Roman" w:hAnsi="Times New Roman"/>
          <w:spacing w:val="-3"/>
          <w:u w:val="single"/>
        </w:rPr>
        <w:t>3</w:t>
      </w:r>
    </w:p>
    <w:p w:rsidR="006055C6" w:rsidRDefault="006055C6">
      <w:pPr>
        <w:tabs>
          <w:tab w:val="left" w:pos="-720"/>
          <w:tab w:val="left" w:pos="6617"/>
        </w:tabs>
        <w:suppressAutoHyphens/>
        <w:spacing w:line="240" w:lineRule="atLeast"/>
        <w:ind w:left="709"/>
        <w:jc w:val="both"/>
        <w:rPr>
          <w:rFonts w:ascii="Times New Roman" w:hAnsi="Times New Roman"/>
          <w:spacing w:val="-3"/>
        </w:rPr>
      </w:pPr>
      <w:r>
        <w:rPr>
          <w:rFonts w:ascii="Times New Roman" w:hAnsi="Times New Roman"/>
          <w:spacing w:val="-3"/>
          <w:u w:val="single"/>
        </w:rPr>
        <w:t xml:space="preserve"> 3.  Pedagoške mjere u učeničkom domu  </w:t>
      </w:r>
      <w:r w:rsidR="0083371A">
        <w:rPr>
          <w:rFonts w:ascii="Times New Roman" w:hAnsi="Times New Roman"/>
          <w:spacing w:val="-3"/>
          <w:u w:val="single"/>
        </w:rPr>
        <w:t xml:space="preserve">                            </w:t>
      </w:r>
      <w:r w:rsidR="0083371A">
        <w:rPr>
          <w:rFonts w:ascii="Times New Roman" w:hAnsi="Times New Roman"/>
          <w:spacing w:val="-3"/>
          <w:u w:val="single"/>
        </w:rPr>
        <w:tab/>
      </w:r>
      <w:r w:rsidR="0083371A">
        <w:rPr>
          <w:rFonts w:ascii="Times New Roman" w:hAnsi="Times New Roman"/>
          <w:spacing w:val="-3"/>
          <w:u w:val="single"/>
        </w:rPr>
        <w:tab/>
      </w:r>
      <w:r w:rsidR="0083371A">
        <w:rPr>
          <w:rFonts w:ascii="Times New Roman" w:hAnsi="Times New Roman"/>
          <w:spacing w:val="-3"/>
          <w:u w:val="single"/>
        </w:rPr>
        <w:tab/>
        <w:t xml:space="preserve">          34</w:t>
      </w:r>
      <w:r>
        <w:rPr>
          <w:rFonts w:ascii="Times New Roman" w:hAnsi="Times New Roman"/>
          <w:spacing w:val="-3"/>
          <w:u w:val="single"/>
        </w:rPr>
        <w:t xml:space="preserve"> </w:t>
      </w:r>
    </w:p>
    <w:p w:rsidR="00553683" w:rsidRDefault="00553683">
      <w:pPr>
        <w:tabs>
          <w:tab w:val="left" w:pos="-720"/>
        </w:tabs>
        <w:suppressAutoHyphens/>
        <w:spacing w:line="240" w:lineRule="atLeast"/>
        <w:jc w:val="both"/>
        <w:rPr>
          <w:rFonts w:ascii="Times New Roman" w:hAnsi="Times New Roman"/>
          <w:spacing w:val="-3"/>
        </w:rPr>
      </w:pPr>
    </w:p>
    <w:p w:rsidR="00553683" w:rsidRDefault="0083371A" w:rsidP="0083371A">
      <w:pPr>
        <w:tabs>
          <w:tab w:val="left" w:pos="-720"/>
        </w:tabs>
        <w:suppressAutoHyphens/>
        <w:spacing w:line="240" w:lineRule="atLeast"/>
        <w:jc w:val="both"/>
        <w:rPr>
          <w:rFonts w:ascii="Times New Roman" w:hAnsi="Times New Roman"/>
        </w:rPr>
      </w:pPr>
      <w:r>
        <w:rPr>
          <w:rFonts w:ascii="Times New Roman" w:hAnsi="Times New Roman"/>
        </w:rPr>
        <w:t xml:space="preserve">    </w:t>
      </w:r>
      <w:r w:rsidR="00553683">
        <w:rPr>
          <w:rFonts w:ascii="Times New Roman" w:hAnsi="Times New Roman"/>
        </w:rPr>
        <w:t>XIV. PREDSJEDNIK RAZREDNOG ODJELA, ODGJNO OBRAZOVNE GRUPE</w:t>
      </w:r>
      <w:r>
        <w:rPr>
          <w:rFonts w:ascii="Times New Roman" w:hAnsi="Times New Roman"/>
        </w:rPr>
        <w:t xml:space="preserve">  </w:t>
      </w:r>
      <w:r w:rsidR="00553683">
        <w:rPr>
          <w:rFonts w:ascii="Times New Roman" w:hAnsi="Times New Roman"/>
        </w:rPr>
        <w:t xml:space="preserve"> </w:t>
      </w:r>
    </w:p>
    <w:p w:rsidR="00553683" w:rsidRDefault="00553683" w:rsidP="00B81BD0">
      <w:pPr>
        <w:tabs>
          <w:tab w:val="left" w:pos="-720"/>
        </w:tabs>
        <w:suppressAutoHyphens/>
        <w:spacing w:line="240" w:lineRule="atLeast"/>
        <w:ind w:left="1134" w:hanging="708"/>
        <w:jc w:val="both"/>
        <w:rPr>
          <w:rFonts w:ascii="Times New Roman" w:hAnsi="Times New Roman"/>
          <w:spacing w:val="-3"/>
        </w:rPr>
      </w:pPr>
      <w:r>
        <w:rPr>
          <w:rFonts w:ascii="Times New Roman" w:hAnsi="Times New Roman"/>
        </w:rPr>
        <w:t xml:space="preserve"> I VIJEĆE UČENIKA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EA7B7B">
        <w:rPr>
          <w:rFonts w:ascii="Times New Roman" w:hAnsi="Times New Roman"/>
        </w:rPr>
        <w:t>3</w:t>
      </w:r>
      <w:r w:rsidR="0083371A">
        <w:rPr>
          <w:rFonts w:ascii="Times New Roman" w:hAnsi="Times New Roman"/>
        </w:rPr>
        <w:t>7</w:t>
      </w:r>
    </w:p>
    <w:p w:rsidR="00553683" w:rsidRDefault="00553683" w:rsidP="00B81BD0">
      <w:pPr>
        <w:tabs>
          <w:tab w:val="left" w:pos="-720"/>
        </w:tabs>
        <w:suppressAutoHyphens/>
        <w:spacing w:line="240" w:lineRule="atLeast"/>
        <w:ind w:left="426"/>
        <w:jc w:val="both"/>
        <w:rPr>
          <w:rFonts w:ascii="Times New Roman" w:hAnsi="Times New Roman"/>
          <w:spacing w:val="-3"/>
        </w:rPr>
      </w:pPr>
      <w:r>
        <w:rPr>
          <w:rFonts w:ascii="Times New Roman" w:hAnsi="Times New Roman"/>
        </w:rPr>
        <w:t>XV. RODITELJI I SKRBNICI</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B81BD0">
        <w:rPr>
          <w:rFonts w:ascii="Times New Roman" w:hAnsi="Times New Roman"/>
        </w:rPr>
        <w:t>3</w:t>
      </w:r>
      <w:r w:rsidR="0083371A">
        <w:rPr>
          <w:rFonts w:ascii="Times New Roman" w:hAnsi="Times New Roman"/>
        </w:rPr>
        <w:t>9</w:t>
      </w:r>
    </w:p>
    <w:p w:rsidR="00B81BD0" w:rsidRDefault="00553683" w:rsidP="00B81BD0">
      <w:pPr>
        <w:tabs>
          <w:tab w:val="left" w:pos="-720"/>
        </w:tabs>
        <w:suppressAutoHyphens/>
        <w:spacing w:line="240" w:lineRule="atLeast"/>
        <w:ind w:left="426"/>
        <w:jc w:val="both"/>
        <w:rPr>
          <w:rFonts w:ascii="Times New Roman" w:hAnsi="Times New Roman"/>
        </w:rPr>
      </w:pPr>
      <w:r>
        <w:rPr>
          <w:rFonts w:ascii="Times New Roman" w:hAnsi="Times New Roman"/>
        </w:rPr>
        <w:t>XVI.  VIJEĆE RODITELJA</w:t>
      </w:r>
      <w:r w:rsidR="00B81BD0">
        <w:rPr>
          <w:rFonts w:ascii="Times New Roman" w:hAnsi="Times New Roman"/>
        </w:rPr>
        <w:t xml:space="preserve">                                     </w:t>
      </w:r>
      <w:r w:rsidR="00B81BD0">
        <w:rPr>
          <w:rFonts w:ascii="Times New Roman" w:hAnsi="Times New Roman"/>
        </w:rPr>
        <w:tab/>
      </w:r>
      <w:r w:rsidR="00B81BD0">
        <w:rPr>
          <w:rFonts w:ascii="Times New Roman" w:hAnsi="Times New Roman"/>
        </w:rPr>
        <w:tab/>
      </w:r>
      <w:r w:rsidR="00B81BD0">
        <w:rPr>
          <w:rFonts w:ascii="Times New Roman" w:hAnsi="Times New Roman"/>
        </w:rPr>
        <w:tab/>
      </w:r>
      <w:r w:rsidR="00B81BD0">
        <w:rPr>
          <w:rFonts w:ascii="Times New Roman" w:hAnsi="Times New Roman"/>
        </w:rPr>
        <w:tab/>
        <w:t xml:space="preserve">         3</w:t>
      </w:r>
      <w:r w:rsidR="0083371A">
        <w:rPr>
          <w:rFonts w:ascii="Times New Roman" w:hAnsi="Times New Roman"/>
        </w:rPr>
        <w:t>9</w:t>
      </w:r>
    </w:p>
    <w:p w:rsidR="00B81BD0" w:rsidRDefault="00B81BD0" w:rsidP="00B81BD0">
      <w:pPr>
        <w:tabs>
          <w:tab w:val="left" w:pos="-720"/>
        </w:tabs>
        <w:suppressAutoHyphens/>
        <w:spacing w:line="240" w:lineRule="atLeast"/>
        <w:ind w:left="426"/>
        <w:jc w:val="both"/>
        <w:rPr>
          <w:rFonts w:ascii="Times New Roman" w:hAnsi="Times New Roman"/>
          <w:lang w:val="da-DK"/>
        </w:rPr>
      </w:pPr>
      <w:r>
        <w:rPr>
          <w:rFonts w:ascii="Times New Roman" w:hAnsi="Times New Roman"/>
          <w:spacing w:val="-3"/>
        </w:rPr>
        <w:t>XVII</w:t>
      </w:r>
      <w:r w:rsidR="00553683">
        <w:rPr>
          <w:rFonts w:ascii="Times New Roman" w:hAnsi="Times New Roman"/>
          <w:spacing w:val="-3"/>
        </w:rPr>
        <w:t xml:space="preserve"> </w:t>
      </w:r>
      <w:r w:rsidR="00553683">
        <w:rPr>
          <w:rFonts w:ascii="Times New Roman" w:hAnsi="Times New Roman"/>
          <w:lang w:val="da-DK"/>
        </w:rPr>
        <w:t xml:space="preserve">PRAVA I OBVEZE NASTAVNIKA I DRUGIH RADNIKA ŠKOLE     </w:t>
      </w:r>
      <w:r>
        <w:rPr>
          <w:rFonts w:ascii="Times New Roman" w:hAnsi="Times New Roman"/>
          <w:lang w:val="da-DK"/>
        </w:rPr>
        <w:t xml:space="preserve">        4</w:t>
      </w:r>
      <w:r w:rsidR="0083371A">
        <w:rPr>
          <w:rFonts w:ascii="Times New Roman" w:hAnsi="Times New Roman"/>
          <w:lang w:val="da-DK"/>
        </w:rPr>
        <w:t>1</w:t>
      </w:r>
    </w:p>
    <w:p w:rsidR="00553683" w:rsidRDefault="00B81BD0" w:rsidP="00B81BD0">
      <w:pPr>
        <w:tabs>
          <w:tab w:val="left" w:pos="-720"/>
        </w:tabs>
        <w:suppressAutoHyphens/>
        <w:spacing w:line="240" w:lineRule="atLeast"/>
        <w:ind w:left="426"/>
        <w:jc w:val="both"/>
        <w:rPr>
          <w:rFonts w:ascii="Times New Roman" w:hAnsi="Times New Roman"/>
          <w:spacing w:val="-3"/>
        </w:rPr>
      </w:pPr>
      <w:r>
        <w:rPr>
          <w:rFonts w:ascii="Times New Roman" w:hAnsi="Times New Roman"/>
          <w:spacing w:val="-3"/>
        </w:rPr>
        <w:t xml:space="preserve"> XVII  </w:t>
      </w:r>
      <w:r w:rsidR="00553683">
        <w:rPr>
          <w:rFonts w:ascii="Times New Roman" w:hAnsi="Times New Roman"/>
          <w:spacing w:val="-3"/>
        </w:rPr>
        <w:t>FINANCIJSKO POSLOVANJE ŠKOLE</w:t>
      </w:r>
      <w:r w:rsidR="00553683">
        <w:rPr>
          <w:rFonts w:ascii="Times New Roman" w:hAnsi="Times New Roman"/>
          <w:spacing w:val="-3"/>
        </w:rPr>
        <w:tab/>
      </w:r>
      <w:r w:rsidR="00553683">
        <w:rPr>
          <w:rFonts w:ascii="Times New Roman" w:hAnsi="Times New Roman"/>
          <w:spacing w:val="-3"/>
        </w:rPr>
        <w:tab/>
      </w:r>
      <w:r w:rsidR="00553683">
        <w:rPr>
          <w:rFonts w:ascii="Times New Roman" w:hAnsi="Times New Roman"/>
          <w:spacing w:val="-3"/>
        </w:rPr>
        <w:tab/>
      </w:r>
      <w:r w:rsidR="00553683">
        <w:rPr>
          <w:rFonts w:ascii="Times New Roman" w:hAnsi="Times New Roman"/>
          <w:spacing w:val="-3"/>
        </w:rPr>
        <w:tab/>
      </w:r>
      <w:r w:rsidR="00553683">
        <w:rPr>
          <w:rFonts w:ascii="Times New Roman" w:hAnsi="Times New Roman"/>
          <w:spacing w:val="-3"/>
        </w:rPr>
        <w:tab/>
        <w:t xml:space="preserve">         </w:t>
      </w:r>
      <w:r w:rsidR="0083371A">
        <w:rPr>
          <w:rFonts w:ascii="Times New Roman" w:hAnsi="Times New Roman"/>
          <w:spacing w:val="-3"/>
        </w:rPr>
        <w:t xml:space="preserve"> </w:t>
      </w:r>
      <w:r w:rsidR="00EA7B7B">
        <w:rPr>
          <w:rFonts w:ascii="Times New Roman" w:hAnsi="Times New Roman"/>
          <w:spacing w:val="-3"/>
        </w:rPr>
        <w:t>4</w:t>
      </w:r>
      <w:r>
        <w:rPr>
          <w:rFonts w:ascii="Times New Roman" w:hAnsi="Times New Roman"/>
          <w:spacing w:val="-3"/>
        </w:rPr>
        <w:t>1</w:t>
      </w:r>
    </w:p>
    <w:p w:rsidR="00553683" w:rsidRDefault="00553683" w:rsidP="00B81BD0">
      <w:pPr>
        <w:numPr>
          <w:ilvl w:val="0"/>
          <w:numId w:val="39"/>
        </w:numPr>
        <w:tabs>
          <w:tab w:val="left" w:pos="-720"/>
        </w:tabs>
        <w:suppressAutoHyphens/>
        <w:spacing w:line="240" w:lineRule="atLeast"/>
        <w:jc w:val="both"/>
        <w:rPr>
          <w:rFonts w:ascii="Times New Roman" w:hAnsi="Times New Roman"/>
          <w:spacing w:val="-3"/>
        </w:rPr>
      </w:pPr>
      <w:r>
        <w:rPr>
          <w:rFonts w:ascii="Times New Roman" w:hAnsi="Times New Roman"/>
          <w:spacing w:val="-3"/>
        </w:rPr>
        <w:t xml:space="preserve"> OPĆI AKTI ŠKOLE</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 xml:space="preserve">         </w:t>
      </w:r>
      <w:r w:rsidR="0083371A">
        <w:rPr>
          <w:rFonts w:ascii="Times New Roman" w:hAnsi="Times New Roman"/>
          <w:spacing w:val="-3"/>
        </w:rPr>
        <w:t xml:space="preserve"> </w:t>
      </w:r>
      <w:r w:rsidR="00EA7B7B">
        <w:rPr>
          <w:rFonts w:ascii="Times New Roman" w:hAnsi="Times New Roman"/>
          <w:spacing w:val="-3"/>
        </w:rPr>
        <w:t>4</w:t>
      </w:r>
      <w:r w:rsidR="0083371A">
        <w:rPr>
          <w:rFonts w:ascii="Times New Roman" w:hAnsi="Times New Roman"/>
          <w:spacing w:val="-3"/>
        </w:rPr>
        <w:t>2</w:t>
      </w:r>
    </w:p>
    <w:p w:rsidR="00553683" w:rsidRDefault="00553683" w:rsidP="00B81BD0">
      <w:pPr>
        <w:numPr>
          <w:ilvl w:val="0"/>
          <w:numId w:val="39"/>
        </w:numPr>
        <w:tabs>
          <w:tab w:val="left" w:pos="-720"/>
        </w:tabs>
        <w:suppressAutoHyphens/>
        <w:spacing w:line="240" w:lineRule="atLeast"/>
        <w:jc w:val="both"/>
        <w:rPr>
          <w:rFonts w:ascii="Times New Roman" w:hAnsi="Times New Roman"/>
          <w:spacing w:val="-3"/>
        </w:rPr>
      </w:pPr>
      <w:r>
        <w:rPr>
          <w:rFonts w:ascii="Times New Roman" w:hAnsi="Times New Roman"/>
          <w:spacing w:val="-3"/>
        </w:rPr>
        <w:t xml:space="preserve"> JAVNOST RADA</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 xml:space="preserve">         </w:t>
      </w:r>
      <w:r w:rsidR="0083371A">
        <w:rPr>
          <w:rFonts w:ascii="Times New Roman" w:hAnsi="Times New Roman"/>
          <w:spacing w:val="-3"/>
        </w:rPr>
        <w:t xml:space="preserve"> </w:t>
      </w:r>
      <w:r w:rsidR="00EA7B7B">
        <w:rPr>
          <w:rFonts w:ascii="Times New Roman" w:hAnsi="Times New Roman"/>
          <w:spacing w:val="-3"/>
        </w:rPr>
        <w:t>4</w:t>
      </w:r>
      <w:r w:rsidR="0083371A">
        <w:rPr>
          <w:rFonts w:ascii="Times New Roman" w:hAnsi="Times New Roman"/>
          <w:spacing w:val="-3"/>
        </w:rPr>
        <w:t>2</w:t>
      </w:r>
    </w:p>
    <w:p w:rsidR="00553683" w:rsidRDefault="00553683" w:rsidP="00B81BD0">
      <w:pPr>
        <w:numPr>
          <w:ilvl w:val="0"/>
          <w:numId w:val="39"/>
        </w:numPr>
        <w:tabs>
          <w:tab w:val="left" w:pos="-720"/>
        </w:tabs>
        <w:suppressAutoHyphens/>
        <w:spacing w:line="240" w:lineRule="atLeast"/>
        <w:jc w:val="both"/>
        <w:rPr>
          <w:rFonts w:ascii="Times New Roman" w:hAnsi="Times New Roman"/>
          <w:spacing w:val="-3"/>
        </w:rPr>
      </w:pPr>
      <w:r>
        <w:rPr>
          <w:rFonts w:ascii="Times New Roman" w:hAnsi="Times New Roman"/>
          <w:spacing w:val="-3"/>
        </w:rPr>
        <w:t>POSLOVNA I PROFESIONALNA TAJNA</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 xml:space="preserve">         </w:t>
      </w:r>
      <w:r w:rsidR="0083371A">
        <w:rPr>
          <w:rFonts w:ascii="Times New Roman" w:hAnsi="Times New Roman"/>
          <w:spacing w:val="-3"/>
        </w:rPr>
        <w:t xml:space="preserve"> </w:t>
      </w:r>
      <w:r w:rsidR="00EA7B7B">
        <w:rPr>
          <w:rFonts w:ascii="Times New Roman" w:hAnsi="Times New Roman"/>
          <w:spacing w:val="-3"/>
        </w:rPr>
        <w:t>4</w:t>
      </w:r>
      <w:r w:rsidR="0083371A">
        <w:rPr>
          <w:rFonts w:ascii="Times New Roman" w:hAnsi="Times New Roman"/>
          <w:spacing w:val="-3"/>
        </w:rPr>
        <w:t>3</w:t>
      </w:r>
    </w:p>
    <w:p w:rsidR="00553683" w:rsidRDefault="00553683" w:rsidP="00B81BD0">
      <w:pPr>
        <w:numPr>
          <w:ilvl w:val="0"/>
          <w:numId w:val="39"/>
        </w:numPr>
        <w:tabs>
          <w:tab w:val="left" w:pos="-720"/>
        </w:tabs>
        <w:suppressAutoHyphens/>
        <w:spacing w:line="240" w:lineRule="atLeast"/>
        <w:jc w:val="both"/>
        <w:rPr>
          <w:rFonts w:ascii="Times New Roman" w:hAnsi="Times New Roman"/>
          <w:spacing w:val="-3"/>
        </w:rPr>
      </w:pPr>
      <w:r>
        <w:rPr>
          <w:rFonts w:ascii="Times New Roman" w:hAnsi="Times New Roman"/>
          <w:spacing w:val="-3"/>
        </w:rPr>
        <w:t>ZAŠTITA OKOLIŠA I POTROŠAČA</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 xml:space="preserve">         </w:t>
      </w:r>
      <w:r w:rsidR="0083371A">
        <w:rPr>
          <w:rFonts w:ascii="Times New Roman" w:hAnsi="Times New Roman"/>
          <w:spacing w:val="-3"/>
        </w:rPr>
        <w:t xml:space="preserve"> </w:t>
      </w:r>
      <w:r w:rsidR="00EA7B7B">
        <w:rPr>
          <w:rFonts w:ascii="Times New Roman" w:hAnsi="Times New Roman"/>
          <w:spacing w:val="-3"/>
        </w:rPr>
        <w:t>4</w:t>
      </w:r>
      <w:r w:rsidR="0083371A">
        <w:rPr>
          <w:rFonts w:ascii="Times New Roman" w:hAnsi="Times New Roman"/>
          <w:spacing w:val="-3"/>
        </w:rPr>
        <w:t>3</w:t>
      </w:r>
    </w:p>
    <w:p w:rsidR="003D38AA" w:rsidRPr="00A817EE" w:rsidRDefault="00553683" w:rsidP="00A817EE">
      <w:pPr>
        <w:tabs>
          <w:tab w:val="left" w:pos="-720"/>
        </w:tabs>
        <w:suppressAutoHyphens/>
        <w:spacing w:line="240" w:lineRule="atLeast"/>
        <w:ind w:left="284"/>
        <w:jc w:val="both"/>
        <w:rPr>
          <w:rFonts w:ascii="Times New Roman" w:hAnsi="Times New Roman"/>
          <w:spacing w:val="-3"/>
        </w:rPr>
      </w:pPr>
      <w:r>
        <w:rPr>
          <w:rFonts w:ascii="Times New Roman" w:hAnsi="Times New Roman"/>
          <w:spacing w:val="-3"/>
        </w:rPr>
        <w:t>XXIII.  PRIJELAZNE I ZAVRŠNE ODREDBE</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 xml:space="preserve">         </w:t>
      </w:r>
      <w:r w:rsidR="0083371A">
        <w:rPr>
          <w:rFonts w:ascii="Times New Roman" w:hAnsi="Times New Roman"/>
          <w:spacing w:val="-3"/>
        </w:rPr>
        <w:t xml:space="preserve"> </w:t>
      </w:r>
      <w:r w:rsidR="00A817EE">
        <w:rPr>
          <w:rFonts w:ascii="Times New Roman" w:hAnsi="Times New Roman"/>
          <w:spacing w:val="-3"/>
        </w:rPr>
        <w:t>4</w:t>
      </w:r>
      <w:r w:rsidR="0083371A">
        <w:rPr>
          <w:rFonts w:ascii="Times New Roman" w:hAnsi="Times New Roman"/>
          <w:spacing w:val="-3"/>
        </w:rPr>
        <w:t>4</w:t>
      </w:r>
      <w:bookmarkStart w:id="0" w:name="_GoBack"/>
      <w:bookmarkEnd w:id="0"/>
    </w:p>
    <w:p w:rsidR="002E3E4D" w:rsidRPr="00133F41" w:rsidRDefault="002E3E4D" w:rsidP="00133F41">
      <w:pPr>
        <w:tabs>
          <w:tab w:val="left" w:pos="-720"/>
        </w:tabs>
        <w:suppressAutoHyphens/>
        <w:spacing w:line="240" w:lineRule="atLeast"/>
        <w:jc w:val="both"/>
        <w:rPr>
          <w:rFonts w:ascii="Times New Roman" w:hAnsi="Times New Roman"/>
          <w:spacing w:val="-3"/>
        </w:rPr>
      </w:pPr>
      <w:r w:rsidRPr="00133F41">
        <w:rPr>
          <w:rFonts w:ascii="Times New Roman" w:hAnsi="Times New Roman"/>
          <w:spacing w:val="-3"/>
        </w:rPr>
        <w:lastRenderedPageBreak/>
        <w:t>Na temelju članka 54. stavak 1. Zakona o ustanovama („Narodne novine“ broj  76/93, 29/97, 47/99, 35/08) te članka 98. Zakona o odgoju i obrazovanju u osnovnoj i srednjoj školi („Narodne novine“ broj 87/08., 86/09., 92/10., 105/10.-ispravak, 90/11, 16/12, 86/12, 94/13, 152/14) Školski odbor Srednje škole Bedekovčina uz prethodnu suglasnost Župana Krapinsko-zagorske županije KLASA:</w:t>
      </w:r>
      <w:r w:rsidR="004220E8">
        <w:rPr>
          <w:rFonts w:ascii="Times New Roman" w:hAnsi="Times New Roman"/>
          <w:spacing w:val="-3"/>
        </w:rPr>
        <w:t xml:space="preserve">602-03/15-01/31 </w:t>
      </w:r>
      <w:r w:rsidRPr="00133F41">
        <w:rPr>
          <w:rFonts w:ascii="Times New Roman" w:hAnsi="Times New Roman"/>
          <w:spacing w:val="-3"/>
        </w:rPr>
        <w:t>URBROJ:</w:t>
      </w:r>
      <w:r w:rsidR="004220E8">
        <w:rPr>
          <w:rFonts w:ascii="Times New Roman" w:hAnsi="Times New Roman"/>
          <w:spacing w:val="-3"/>
        </w:rPr>
        <w:t>2140/01-02-15-</w:t>
      </w:r>
      <w:r w:rsidR="007B2042">
        <w:rPr>
          <w:rFonts w:ascii="Times New Roman" w:hAnsi="Times New Roman"/>
          <w:spacing w:val="-3"/>
        </w:rPr>
        <w:t>7</w:t>
      </w:r>
      <w:r w:rsidR="004220E8">
        <w:rPr>
          <w:rFonts w:ascii="Times New Roman" w:hAnsi="Times New Roman"/>
          <w:spacing w:val="-3"/>
        </w:rPr>
        <w:t xml:space="preserve"> </w:t>
      </w:r>
      <w:r w:rsidRPr="00133F41">
        <w:rPr>
          <w:rFonts w:ascii="Times New Roman" w:hAnsi="Times New Roman"/>
          <w:spacing w:val="-3"/>
        </w:rPr>
        <w:t xml:space="preserve">od </w:t>
      </w:r>
      <w:r w:rsidR="007B2042">
        <w:rPr>
          <w:rFonts w:ascii="Times New Roman" w:hAnsi="Times New Roman"/>
          <w:spacing w:val="-3"/>
        </w:rPr>
        <w:t>30</w:t>
      </w:r>
      <w:r w:rsidR="004220E8">
        <w:rPr>
          <w:rFonts w:ascii="Times New Roman" w:hAnsi="Times New Roman"/>
          <w:spacing w:val="-3"/>
        </w:rPr>
        <w:t>.</w:t>
      </w:r>
      <w:r w:rsidR="007B2042">
        <w:rPr>
          <w:rFonts w:ascii="Times New Roman" w:hAnsi="Times New Roman"/>
          <w:spacing w:val="-3"/>
        </w:rPr>
        <w:t>11</w:t>
      </w:r>
      <w:r w:rsidR="004220E8">
        <w:rPr>
          <w:rFonts w:ascii="Times New Roman" w:hAnsi="Times New Roman"/>
          <w:spacing w:val="-3"/>
        </w:rPr>
        <w:t xml:space="preserve">.2015 </w:t>
      </w:r>
      <w:r w:rsidRPr="00133F41">
        <w:rPr>
          <w:rFonts w:ascii="Times New Roman" w:hAnsi="Times New Roman"/>
          <w:spacing w:val="-3"/>
        </w:rPr>
        <w:t xml:space="preserve">na sjednici održanoj dana </w:t>
      </w:r>
      <w:r w:rsidR="00010CA1">
        <w:rPr>
          <w:rFonts w:ascii="Times New Roman" w:hAnsi="Times New Roman"/>
          <w:spacing w:val="-3"/>
        </w:rPr>
        <w:t>18</w:t>
      </w:r>
      <w:r w:rsidR="004220E8">
        <w:rPr>
          <w:rFonts w:ascii="Times New Roman" w:hAnsi="Times New Roman"/>
          <w:spacing w:val="-3"/>
        </w:rPr>
        <w:t>.</w:t>
      </w:r>
      <w:r w:rsidR="00010CA1">
        <w:rPr>
          <w:rFonts w:ascii="Times New Roman" w:hAnsi="Times New Roman"/>
          <w:spacing w:val="-3"/>
        </w:rPr>
        <w:t>05</w:t>
      </w:r>
      <w:r w:rsidR="004220E8">
        <w:rPr>
          <w:rFonts w:ascii="Times New Roman" w:hAnsi="Times New Roman"/>
          <w:spacing w:val="-3"/>
        </w:rPr>
        <w:t>.201</w:t>
      </w:r>
      <w:r w:rsidR="00082E0D">
        <w:rPr>
          <w:rFonts w:ascii="Times New Roman" w:hAnsi="Times New Roman"/>
          <w:spacing w:val="-3"/>
        </w:rPr>
        <w:t>6</w:t>
      </w:r>
      <w:r w:rsidR="004220E8">
        <w:rPr>
          <w:rFonts w:ascii="Times New Roman" w:hAnsi="Times New Roman"/>
          <w:spacing w:val="-3"/>
        </w:rPr>
        <w:t>. godine</w:t>
      </w:r>
      <w:r w:rsidRPr="00133F41">
        <w:rPr>
          <w:rFonts w:ascii="Times New Roman" w:hAnsi="Times New Roman"/>
          <w:spacing w:val="-3"/>
        </w:rPr>
        <w:t xml:space="preserve"> donosi</w:t>
      </w:r>
    </w:p>
    <w:p w:rsidR="00553683" w:rsidRPr="00133F41" w:rsidRDefault="00553683" w:rsidP="00133F41">
      <w:pPr>
        <w:pStyle w:val="Normal1"/>
        <w:tabs>
          <w:tab w:val="left" w:pos="2552"/>
        </w:tabs>
        <w:jc w:val="both"/>
        <w:rPr>
          <w:color w:val="FF0000"/>
          <w:sz w:val="24"/>
          <w:szCs w:val="24"/>
        </w:rPr>
      </w:pPr>
    </w:p>
    <w:p w:rsidR="00553683" w:rsidRDefault="00553683">
      <w:pPr>
        <w:tabs>
          <w:tab w:val="center" w:pos="4478"/>
        </w:tabs>
        <w:suppressAutoHyphens/>
        <w:spacing w:line="240" w:lineRule="atLeast"/>
        <w:jc w:val="both"/>
        <w:rPr>
          <w:rFonts w:ascii="Times New Roman" w:hAnsi="Times New Roman"/>
          <w:b/>
          <w:spacing w:val="-3"/>
        </w:rPr>
      </w:pPr>
      <w:r>
        <w:rPr>
          <w:rFonts w:ascii="Times New Roman" w:hAnsi="Times New Roman"/>
          <w:b/>
          <w:spacing w:val="-3"/>
        </w:rPr>
        <w:tab/>
      </w:r>
      <w:r w:rsidR="00B54AB4">
        <w:rPr>
          <w:rFonts w:ascii="Times New Roman" w:hAnsi="Times New Roman"/>
          <w:b/>
          <w:spacing w:val="-3"/>
        </w:rPr>
        <w:t xml:space="preserve"> </w:t>
      </w:r>
      <w:r>
        <w:rPr>
          <w:rFonts w:ascii="Times New Roman" w:hAnsi="Times New Roman"/>
          <w:b/>
          <w:spacing w:val="-3"/>
        </w:rPr>
        <w:t>S T A T U T</w:t>
      </w:r>
      <w:r w:rsidR="00B54AB4">
        <w:rPr>
          <w:rFonts w:ascii="Times New Roman" w:hAnsi="Times New Roman"/>
          <w:b/>
          <w:spacing w:val="-3"/>
        </w:rPr>
        <w:t xml:space="preserve"> </w:t>
      </w:r>
    </w:p>
    <w:p w:rsidR="00553683" w:rsidRDefault="00553683">
      <w:pPr>
        <w:tabs>
          <w:tab w:val="center" w:pos="4478"/>
        </w:tabs>
        <w:suppressAutoHyphens/>
        <w:spacing w:line="240" w:lineRule="atLeast"/>
        <w:jc w:val="center"/>
        <w:rPr>
          <w:rFonts w:ascii="Times New Roman" w:hAnsi="Times New Roman"/>
          <w:b/>
          <w:spacing w:val="-3"/>
        </w:rPr>
      </w:pPr>
      <w:r>
        <w:rPr>
          <w:rFonts w:ascii="Times New Roman" w:hAnsi="Times New Roman"/>
          <w:b/>
          <w:spacing w:val="-3"/>
        </w:rPr>
        <w:t>Srednje škole Bedekovčina</w:t>
      </w:r>
    </w:p>
    <w:p w:rsidR="00553683" w:rsidRDefault="00553683">
      <w:pPr>
        <w:tabs>
          <w:tab w:val="left" w:pos="-720"/>
        </w:tabs>
        <w:suppressAutoHyphens/>
        <w:spacing w:line="240" w:lineRule="atLeast"/>
        <w:jc w:val="both"/>
        <w:rPr>
          <w:rFonts w:ascii="Times New Roman" w:hAnsi="Times New Roman"/>
          <w:b/>
          <w:spacing w:val="-3"/>
        </w:rPr>
      </w:pPr>
      <w:r>
        <w:rPr>
          <w:rFonts w:ascii="Times New Roman" w:hAnsi="Times New Roman"/>
          <w:b/>
          <w:spacing w:val="-3"/>
        </w:rPr>
        <w:tab/>
      </w:r>
      <w:r>
        <w:rPr>
          <w:rFonts w:ascii="Times New Roman" w:hAnsi="Times New Roman"/>
          <w:b/>
          <w:spacing w:val="-3"/>
        </w:rPr>
        <w:tab/>
      </w:r>
      <w:r>
        <w:rPr>
          <w:rFonts w:ascii="Times New Roman" w:hAnsi="Times New Roman"/>
          <w:b/>
          <w:spacing w:val="-3"/>
        </w:rPr>
        <w:tab/>
      </w:r>
      <w:r>
        <w:rPr>
          <w:rFonts w:ascii="Times New Roman" w:hAnsi="Times New Roman"/>
          <w:b/>
          <w:spacing w:val="-3"/>
        </w:rPr>
        <w:tab/>
      </w:r>
      <w:r w:rsidR="007B2042">
        <w:rPr>
          <w:rFonts w:ascii="Times New Roman" w:hAnsi="Times New Roman"/>
          <w:b/>
          <w:spacing w:val="-3"/>
        </w:rPr>
        <w:tab/>
        <w:t>( pročišćeni tekst)</w:t>
      </w:r>
      <w:r>
        <w:rPr>
          <w:rFonts w:ascii="Times New Roman" w:hAnsi="Times New Roman"/>
          <w:b/>
          <w:spacing w:val="-3"/>
        </w:rPr>
        <w:tab/>
      </w:r>
    </w:p>
    <w:p w:rsidR="00553683" w:rsidRDefault="00553683">
      <w:pPr>
        <w:tabs>
          <w:tab w:val="left" w:pos="-720"/>
        </w:tabs>
        <w:suppressAutoHyphens/>
        <w:spacing w:line="240" w:lineRule="atLeast"/>
        <w:jc w:val="both"/>
        <w:rPr>
          <w:rFonts w:ascii="Times New Roman" w:hAnsi="Times New Roman"/>
          <w:spacing w:val="-3"/>
        </w:rPr>
      </w:pPr>
      <w:r>
        <w:rPr>
          <w:rFonts w:ascii="Times New Roman" w:hAnsi="Times New Roman"/>
          <w:b/>
          <w:spacing w:val="-3"/>
        </w:rPr>
        <w:t xml:space="preserve">     </w:t>
      </w:r>
      <w:r>
        <w:rPr>
          <w:rFonts w:ascii="Times New Roman" w:hAnsi="Times New Roman"/>
          <w:b/>
          <w:spacing w:val="-3"/>
        </w:rPr>
        <w:tab/>
        <w:t>I. OPĆE ODREDBE</w:t>
      </w:r>
    </w:p>
    <w:p w:rsidR="00553683" w:rsidRDefault="00553683">
      <w:pPr>
        <w:tabs>
          <w:tab w:val="left" w:pos="-720"/>
        </w:tabs>
        <w:suppressAutoHyphens/>
        <w:spacing w:line="240" w:lineRule="atLeast"/>
        <w:jc w:val="both"/>
        <w:rPr>
          <w:rFonts w:ascii="Times New Roman" w:hAnsi="Times New Roman"/>
          <w:spacing w:val="-3"/>
        </w:rPr>
      </w:pPr>
    </w:p>
    <w:p w:rsidR="00553683" w:rsidRDefault="00553683" w:rsidP="003D38AA">
      <w:pPr>
        <w:tabs>
          <w:tab w:val="center" w:pos="4478"/>
        </w:tabs>
        <w:suppressAutoHyphens/>
        <w:spacing w:line="240" w:lineRule="atLeast"/>
        <w:jc w:val="both"/>
        <w:rPr>
          <w:rFonts w:ascii="Times New Roman" w:hAnsi="Times New Roman"/>
          <w:spacing w:val="-3"/>
        </w:rPr>
      </w:pPr>
      <w:r>
        <w:rPr>
          <w:rFonts w:ascii="Times New Roman" w:hAnsi="Times New Roman"/>
          <w:spacing w:val="-3"/>
        </w:rPr>
        <w:tab/>
        <w:t xml:space="preserve">Članak 1.     </w:t>
      </w:r>
      <w:r>
        <w:rPr>
          <w:rFonts w:ascii="Times New Roman" w:hAnsi="Times New Roman"/>
          <w:spacing w:val="-3"/>
        </w:rPr>
        <w:tab/>
      </w:r>
    </w:p>
    <w:p w:rsidR="002E3E4D" w:rsidRPr="00133F41" w:rsidRDefault="00553683" w:rsidP="00133F41">
      <w:pPr>
        <w:tabs>
          <w:tab w:val="left" w:pos="-720"/>
        </w:tabs>
        <w:suppressAutoHyphens/>
        <w:spacing w:line="240" w:lineRule="atLeast"/>
        <w:jc w:val="both"/>
        <w:rPr>
          <w:rFonts w:ascii="Times New Roman" w:hAnsi="Times New Roman"/>
          <w:spacing w:val="-3"/>
        </w:rPr>
      </w:pPr>
      <w:r>
        <w:rPr>
          <w:rFonts w:ascii="Times New Roman" w:hAnsi="Times New Roman"/>
          <w:spacing w:val="-3"/>
        </w:rPr>
        <w:t xml:space="preserve">     </w:t>
      </w:r>
      <w:r>
        <w:rPr>
          <w:rFonts w:ascii="Times New Roman" w:hAnsi="Times New Roman"/>
          <w:spacing w:val="-3"/>
        </w:rPr>
        <w:tab/>
      </w:r>
      <w:r w:rsidR="002E3E4D" w:rsidRPr="00133F41">
        <w:rPr>
          <w:rFonts w:ascii="Times New Roman" w:hAnsi="Times New Roman"/>
          <w:spacing w:val="-3"/>
        </w:rPr>
        <w:t>Statutom Srednje škole Bedekovčina (dalje u tekstu: Statut) uređuju se statusna obilježja, obavljanje djelatnosti, unutarnje ustrojstvo, djelokrug, ovlasti i način odlučivanja tijela upravljanaj i sručnih tijela, izricanje pedagoških mjera u učeničkom domu, položaj, prava i obveze učenika, radnika i roditelja te druga pitanja važna za obavljanje djelatnosti i poslovanje Srednje škole Bedekovčina  (u daljem tekstu: Škola).</w:t>
      </w:r>
    </w:p>
    <w:p w:rsidR="002E3E4D" w:rsidRPr="00133F41" w:rsidRDefault="002E3E4D" w:rsidP="00133F41">
      <w:pPr>
        <w:tabs>
          <w:tab w:val="left" w:pos="-720"/>
        </w:tabs>
        <w:suppressAutoHyphens/>
        <w:spacing w:line="240" w:lineRule="atLeast"/>
        <w:jc w:val="both"/>
        <w:rPr>
          <w:rFonts w:ascii="Times New Roman" w:hAnsi="Times New Roman"/>
          <w:spacing w:val="-3"/>
        </w:rPr>
      </w:pPr>
      <w:r w:rsidRPr="00133F41">
        <w:rPr>
          <w:rFonts w:ascii="Times New Roman" w:hAnsi="Times New Roman"/>
          <w:spacing w:val="-3"/>
        </w:rPr>
        <w:t xml:space="preserve">Izrazi koji se u ovom Statutu koriste za osobe u muškom rodu su neutralni i odnose se na muške i na ženske osobe. </w:t>
      </w:r>
    </w:p>
    <w:p w:rsidR="00553683" w:rsidRDefault="00553683">
      <w:pPr>
        <w:tabs>
          <w:tab w:val="left" w:pos="-720"/>
        </w:tabs>
        <w:suppressAutoHyphens/>
        <w:spacing w:line="240" w:lineRule="atLeast"/>
        <w:jc w:val="both"/>
        <w:rPr>
          <w:rFonts w:ascii="Times New Roman" w:hAnsi="Times New Roman"/>
          <w:spacing w:val="-3"/>
        </w:rPr>
      </w:pPr>
      <w:r>
        <w:rPr>
          <w:rFonts w:ascii="Times New Roman" w:hAnsi="Times New Roman"/>
          <w:spacing w:val="-3"/>
        </w:rPr>
        <w:t xml:space="preserve"> </w:t>
      </w:r>
    </w:p>
    <w:p w:rsidR="00553683" w:rsidRDefault="00553683" w:rsidP="003D38AA">
      <w:pPr>
        <w:tabs>
          <w:tab w:val="center" w:pos="4478"/>
        </w:tabs>
        <w:suppressAutoHyphens/>
        <w:spacing w:line="240" w:lineRule="atLeast"/>
        <w:jc w:val="both"/>
        <w:rPr>
          <w:rFonts w:ascii="Times New Roman" w:hAnsi="Times New Roman"/>
          <w:spacing w:val="-3"/>
        </w:rPr>
      </w:pPr>
      <w:r>
        <w:rPr>
          <w:rFonts w:ascii="Times New Roman" w:hAnsi="Times New Roman"/>
          <w:spacing w:val="-3"/>
        </w:rPr>
        <w:tab/>
        <w:t>Članak 2.</w:t>
      </w:r>
    </w:p>
    <w:p w:rsidR="00553683" w:rsidRDefault="00553683">
      <w:pPr>
        <w:tabs>
          <w:tab w:val="left" w:pos="-720"/>
        </w:tabs>
        <w:suppressAutoHyphens/>
        <w:spacing w:line="240" w:lineRule="atLeast"/>
        <w:jc w:val="both"/>
        <w:rPr>
          <w:rFonts w:ascii="Times New Roman" w:hAnsi="Times New Roman"/>
          <w:spacing w:val="-3"/>
        </w:rPr>
      </w:pPr>
      <w:r>
        <w:rPr>
          <w:rFonts w:ascii="Times New Roman" w:hAnsi="Times New Roman"/>
          <w:spacing w:val="-3"/>
        </w:rPr>
        <w:t xml:space="preserve">      </w:t>
      </w:r>
      <w:r>
        <w:rPr>
          <w:rFonts w:ascii="Times New Roman" w:hAnsi="Times New Roman"/>
          <w:spacing w:val="-3"/>
        </w:rPr>
        <w:tab/>
        <w:t>Škola  je javna ustanova koja obavlja djelatnost srednjeg odgoja i obrazovanja.</w:t>
      </w:r>
    </w:p>
    <w:p w:rsidR="00553683" w:rsidRDefault="00553683">
      <w:pPr>
        <w:tabs>
          <w:tab w:val="left" w:pos="-720"/>
        </w:tabs>
        <w:suppressAutoHyphens/>
        <w:spacing w:line="240" w:lineRule="atLeast"/>
        <w:jc w:val="both"/>
        <w:rPr>
          <w:rFonts w:ascii="Times New Roman" w:hAnsi="Times New Roman"/>
          <w:spacing w:val="-3"/>
        </w:rPr>
      </w:pPr>
      <w:r>
        <w:rPr>
          <w:rFonts w:ascii="Times New Roman" w:hAnsi="Times New Roman"/>
          <w:spacing w:val="-3"/>
        </w:rPr>
        <w:tab/>
        <w:t>Škola je pravna osoba upisana u sudski registar kod Trgovačkog suda u Zagrebu.</w:t>
      </w:r>
    </w:p>
    <w:p w:rsidR="00553683" w:rsidRDefault="00553683">
      <w:pPr>
        <w:tabs>
          <w:tab w:val="left" w:pos="-720"/>
        </w:tabs>
        <w:suppressAutoHyphens/>
        <w:spacing w:line="240" w:lineRule="atLeast"/>
        <w:jc w:val="both"/>
        <w:rPr>
          <w:rFonts w:ascii="Times New Roman" w:hAnsi="Times New Roman"/>
          <w:spacing w:val="-3"/>
        </w:rPr>
      </w:pPr>
      <w:r>
        <w:rPr>
          <w:rFonts w:ascii="Times New Roman" w:hAnsi="Times New Roman"/>
          <w:spacing w:val="-3"/>
        </w:rPr>
        <w:t xml:space="preserve">     </w:t>
      </w:r>
      <w:r>
        <w:rPr>
          <w:rFonts w:ascii="Times New Roman" w:hAnsi="Times New Roman"/>
          <w:spacing w:val="-3"/>
        </w:rPr>
        <w:tab/>
        <w:t xml:space="preserve">Škola je upisana i u evidenciju ustanova koju vodi </w:t>
      </w:r>
      <w:r w:rsidR="00DA614F">
        <w:rPr>
          <w:rFonts w:ascii="Times New Roman" w:hAnsi="Times New Roman"/>
          <w:spacing w:val="-3"/>
        </w:rPr>
        <w:t>m</w:t>
      </w:r>
      <w:r>
        <w:rPr>
          <w:rFonts w:ascii="Times New Roman" w:hAnsi="Times New Roman"/>
          <w:spacing w:val="-3"/>
        </w:rPr>
        <w:t>inistarstvo nadležno za obrazovanje</w:t>
      </w:r>
      <w:r w:rsidR="00DA614F">
        <w:rPr>
          <w:rFonts w:ascii="Times New Roman" w:hAnsi="Times New Roman"/>
          <w:spacing w:val="-3"/>
        </w:rPr>
        <w:t xml:space="preserve"> </w:t>
      </w:r>
      <w:r w:rsidR="00DA614F" w:rsidRPr="00E53BBB">
        <w:rPr>
          <w:rFonts w:ascii="Times New Roman" w:hAnsi="Times New Roman"/>
          <w:spacing w:val="-3"/>
        </w:rPr>
        <w:t>(u daljnjem tekstu: Ministarstvo</w:t>
      </w:r>
      <w:r w:rsidR="00DA614F">
        <w:rPr>
          <w:rFonts w:ascii="Times New Roman" w:hAnsi="Times New Roman"/>
          <w:spacing w:val="-3"/>
        </w:rPr>
        <w:t>)</w:t>
      </w:r>
      <w:r>
        <w:rPr>
          <w:rFonts w:ascii="Times New Roman" w:hAnsi="Times New Roman"/>
          <w:spacing w:val="-3"/>
        </w:rPr>
        <w:t>.</w:t>
      </w:r>
    </w:p>
    <w:p w:rsidR="00553683" w:rsidRDefault="00553683">
      <w:pPr>
        <w:tabs>
          <w:tab w:val="left" w:pos="-720"/>
        </w:tabs>
        <w:suppressAutoHyphens/>
        <w:spacing w:line="240" w:lineRule="atLeast"/>
        <w:jc w:val="both"/>
        <w:rPr>
          <w:rFonts w:ascii="Times New Roman" w:hAnsi="Times New Roman"/>
          <w:spacing w:val="-3"/>
        </w:rPr>
      </w:pPr>
      <w:r>
        <w:rPr>
          <w:rFonts w:ascii="Times New Roman" w:hAnsi="Times New Roman"/>
          <w:spacing w:val="-3"/>
        </w:rPr>
        <w:tab/>
        <w:t>Osnivač Škole je Krapinsko-zagorska županija, Krapina, Magistratska 1.</w:t>
      </w:r>
    </w:p>
    <w:p w:rsidR="00553683" w:rsidRDefault="00553683">
      <w:pPr>
        <w:tabs>
          <w:tab w:val="left" w:pos="-720"/>
          <w:tab w:val="left" w:pos="3549"/>
        </w:tabs>
        <w:suppressAutoHyphens/>
        <w:spacing w:line="240" w:lineRule="atLeast"/>
        <w:jc w:val="both"/>
        <w:rPr>
          <w:rFonts w:ascii="Times New Roman" w:hAnsi="Times New Roman"/>
          <w:spacing w:val="-3"/>
        </w:rPr>
      </w:pPr>
      <w:r>
        <w:rPr>
          <w:rFonts w:ascii="Times New Roman" w:hAnsi="Times New Roman"/>
          <w:spacing w:val="-3"/>
        </w:rPr>
        <w:tab/>
      </w:r>
    </w:p>
    <w:p w:rsidR="003D38AA" w:rsidRDefault="00553683">
      <w:pPr>
        <w:tabs>
          <w:tab w:val="left" w:pos="-720"/>
        </w:tabs>
        <w:suppressAutoHyphens/>
        <w:spacing w:line="240" w:lineRule="atLeast"/>
        <w:jc w:val="both"/>
        <w:rPr>
          <w:rFonts w:ascii="Times New Roman" w:hAnsi="Times New Roman"/>
          <w:spacing w:val="-3"/>
        </w:rPr>
      </w:pPr>
      <w:r>
        <w:rPr>
          <w:rFonts w:ascii="Times New Roman" w:hAnsi="Times New Roman"/>
          <w:spacing w:val="-3"/>
        </w:rPr>
        <w:t xml:space="preserve">     </w:t>
      </w:r>
      <w:r>
        <w:rPr>
          <w:rFonts w:ascii="Times New Roman" w:hAnsi="Times New Roman"/>
          <w:spacing w:val="-3"/>
        </w:rPr>
        <w:tab/>
      </w:r>
    </w:p>
    <w:p w:rsidR="00553683" w:rsidRDefault="003D38AA">
      <w:pPr>
        <w:tabs>
          <w:tab w:val="left" w:pos="-720"/>
        </w:tabs>
        <w:suppressAutoHyphens/>
        <w:spacing w:line="240" w:lineRule="atLeast"/>
        <w:jc w:val="both"/>
        <w:rPr>
          <w:rFonts w:ascii="Times New Roman" w:hAnsi="Times New Roman"/>
          <w:spacing w:val="-3"/>
        </w:rPr>
      </w:pPr>
      <w:r>
        <w:rPr>
          <w:rFonts w:ascii="Times New Roman" w:hAnsi="Times New Roman"/>
          <w:b/>
          <w:spacing w:val="-3"/>
        </w:rPr>
        <w:tab/>
      </w:r>
      <w:r w:rsidR="00553683">
        <w:rPr>
          <w:rFonts w:ascii="Times New Roman" w:hAnsi="Times New Roman"/>
          <w:b/>
          <w:spacing w:val="-3"/>
        </w:rPr>
        <w:t>II. NAZIV I SJEDIŠTE</w:t>
      </w:r>
    </w:p>
    <w:p w:rsidR="00553683" w:rsidRDefault="00553683">
      <w:pPr>
        <w:tabs>
          <w:tab w:val="center" w:pos="4478"/>
        </w:tabs>
        <w:suppressAutoHyphens/>
        <w:spacing w:line="240" w:lineRule="atLeast"/>
        <w:jc w:val="both"/>
        <w:rPr>
          <w:rFonts w:ascii="Times New Roman" w:hAnsi="Times New Roman"/>
          <w:spacing w:val="-3"/>
        </w:rPr>
      </w:pPr>
    </w:p>
    <w:p w:rsidR="00553683" w:rsidRDefault="00553683" w:rsidP="003D38AA">
      <w:pPr>
        <w:tabs>
          <w:tab w:val="center" w:pos="4478"/>
        </w:tabs>
        <w:suppressAutoHyphens/>
        <w:spacing w:line="240" w:lineRule="atLeast"/>
        <w:jc w:val="both"/>
        <w:rPr>
          <w:rFonts w:ascii="Times New Roman" w:hAnsi="Times New Roman"/>
          <w:spacing w:val="-3"/>
        </w:rPr>
      </w:pPr>
      <w:r>
        <w:rPr>
          <w:rFonts w:ascii="Times New Roman" w:hAnsi="Times New Roman"/>
          <w:spacing w:val="-3"/>
        </w:rPr>
        <w:tab/>
        <w:t>Članak 3.</w:t>
      </w:r>
    </w:p>
    <w:p w:rsidR="00553683" w:rsidRDefault="00553683">
      <w:pPr>
        <w:tabs>
          <w:tab w:val="left" w:pos="-720"/>
        </w:tabs>
        <w:suppressAutoHyphens/>
        <w:spacing w:line="240" w:lineRule="atLeast"/>
        <w:jc w:val="both"/>
        <w:rPr>
          <w:rFonts w:ascii="Times New Roman" w:hAnsi="Times New Roman"/>
          <w:b/>
          <w:spacing w:val="-3"/>
        </w:rPr>
      </w:pPr>
      <w:r>
        <w:rPr>
          <w:rFonts w:ascii="Times New Roman" w:hAnsi="Times New Roman"/>
          <w:spacing w:val="-3"/>
        </w:rPr>
        <w:t xml:space="preserve">     Škola obavlja svoju djelatnost, posluje i sudjeluje u pravnom prometu pod nazivom</w:t>
      </w:r>
      <w:r>
        <w:rPr>
          <w:rFonts w:ascii="Times New Roman" w:hAnsi="Times New Roman"/>
          <w:b/>
          <w:spacing w:val="-3"/>
        </w:rPr>
        <w:t xml:space="preserve">: </w:t>
      </w:r>
      <w:r w:rsidRPr="00DA614F">
        <w:rPr>
          <w:rFonts w:ascii="Times New Roman" w:hAnsi="Times New Roman"/>
          <w:spacing w:val="-3"/>
        </w:rPr>
        <w:t>Srednja škola Bedekovčina</w:t>
      </w:r>
      <w:r>
        <w:rPr>
          <w:rFonts w:ascii="Times New Roman" w:hAnsi="Times New Roman"/>
          <w:b/>
          <w:spacing w:val="-3"/>
        </w:rPr>
        <w:t>.</w:t>
      </w:r>
    </w:p>
    <w:p w:rsidR="00553683" w:rsidRDefault="00553683">
      <w:pPr>
        <w:tabs>
          <w:tab w:val="left" w:pos="-720"/>
        </w:tabs>
        <w:suppressAutoHyphens/>
        <w:spacing w:line="240" w:lineRule="atLeast"/>
        <w:jc w:val="both"/>
        <w:rPr>
          <w:rFonts w:ascii="Times New Roman" w:hAnsi="Times New Roman"/>
          <w:spacing w:val="-3"/>
        </w:rPr>
      </w:pPr>
      <w:r>
        <w:rPr>
          <w:rFonts w:ascii="Times New Roman" w:hAnsi="Times New Roman"/>
          <w:spacing w:val="-3"/>
        </w:rPr>
        <w:t xml:space="preserve">     Sjedište Škole je u Bedekovčini, Gajeva br. 1.</w:t>
      </w:r>
    </w:p>
    <w:p w:rsidR="00553683" w:rsidRDefault="00553683">
      <w:pPr>
        <w:tabs>
          <w:tab w:val="left" w:pos="-720"/>
        </w:tabs>
        <w:suppressAutoHyphens/>
        <w:spacing w:line="240" w:lineRule="atLeast"/>
        <w:jc w:val="both"/>
        <w:rPr>
          <w:rFonts w:ascii="Times New Roman" w:hAnsi="Times New Roman"/>
          <w:spacing w:val="-3"/>
        </w:rPr>
      </w:pPr>
      <w:r>
        <w:rPr>
          <w:rFonts w:ascii="Times New Roman" w:hAnsi="Times New Roman"/>
          <w:spacing w:val="-3"/>
        </w:rPr>
        <w:t xml:space="preserve">    </w:t>
      </w:r>
    </w:p>
    <w:p w:rsidR="00553683" w:rsidRDefault="00553683" w:rsidP="003D38AA">
      <w:pPr>
        <w:tabs>
          <w:tab w:val="center" w:pos="4478"/>
        </w:tabs>
        <w:suppressAutoHyphens/>
        <w:spacing w:line="240" w:lineRule="atLeast"/>
        <w:jc w:val="both"/>
        <w:rPr>
          <w:rFonts w:ascii="Times New Roman" w:hAnsi="Times New Roman"/>
          <w:spacing w:val="-3"/>
        </w:rPr>
      </w:pPr>
      <w:r>
        <w:rPr>
          <w:rFonts w:ascii="Times New Roman" w:hAnsi="Times New Roman"/>
          <w:spacing w:val="-3"/>
        </w:rPr>
        <w:tab/>
        <w:t>Članak 4.</w:t>
      </w:r>
    </w:p>
    <w:p w:rsidR="00553683" w:rsidRDefault="00553683">
      <w:pPr>
        <w:tabs>
          <w:tab w:val="left" w:pos="-720"/>
        </w:tabs>
        <w:suppressAutoHyphens/>
        <w:spacing w:line="240" w:lineRule="atLeast"/>
        <w:jc w:val="both"/>
        <w:rPr>
          <w:rFonts w:ascii="Times New Roman" w:hAnsi="Times New Roman"/>
          <w:spacing w:val="-3"/>
        </w:rPr>
      </w:pPr>
      <w:r>
        <w:rPr>
          <w:rFonts w:ascii="Times New Roman" w:hAnsi="Times New Roman"/>
          <w:spacing w:val="-3"/>
        </w:rPr>
        <w:t xml:space="preserve">     </w:t>
      </w:r>
      <w:r>
        <w:rPr>
          <w:rFonts w:ascii="Times New Roman" w:hAnsi="Times New Roman"/>
          <w:spacing w:val="-3"/>
        </w:rPr>
        <w:tab/>
        <w:t>Naziv Škola ističe na zgradi u kojoj je njeno sjedište i na drugim objektima u kojima obavlja djelatnost.</w:t>
      </w:r>
    </w:p>
    <w:p w:rsidR="00553683" w:rsidRDefault="00553683">
      <w:pPr>
        <w:tabs>
          <w:tab w:val="left" w:pos="-720"/>
        </w:tabs>
        <w:suppressAutoHyphens/>
        <w:spacing w:line="240" w:lineRule="atLeast"/>
        <w:jc w:val="both"/>
        <w:rPr>
          <w:rFonts w:ascii="Times New Roman" w:hAnsi="Times New Roman"/>
          <w:spacing w:val="-3"/>
        </w:rPr>
      </w:pPr>
    </w:p>
    <w:p w:rsidR="003D38AA" w:rsidRDefault="00553683">
      <w:pPr>
        <w:tabs>
          <w:tab w:val="left" w:pos="-720"/>
        </w:tabs>
        <w:suppressAutoHyphens/>
        <w:spacing w:line="240" w:lineRule="atLeast"/>
        <w:jc w:val="both"/>
        <w:rPr>
          <w:rFonts w:ascii="Times New Roman" w:hAnsi="Times New Roman"/>
          <w:spacing w:val="-3"/>
        </w:rPr>
      </w:pPr>
      <w:r>
        <w:rPr>
          <w:rFonts w:ascii="Times New Roman" w:hAnsi="Times New Roman"/>
          <w:spacing w:val="-3"/>
        </w:rPr>
        <w:t xml:space="preserve">   </w:t>
      </w:r>
      <w:r>
        <w:rPr>
          <w:rFonts w:ascii="Times New Roman" w:hAnsi="Times New Roman"/>
          <w:spacing w:val="-3"/>
        </w:rPr>
        <w:tab/>
      </w:r>
    </w:p>
    <w:p w:rsidR="00553683" w:rsidRDefault="003D38AA">
      <w:pPr>
        <w:tabs>
          <w:tab w:val="left" w:pos="-720"/>
        </w:tabs>
        <w:suppressAutoHyphens/>
        <w:spacing w:line="240" w:lineRule="atLeast"/>
        <w:jc w:val="both"/>
        <w:rPr>
          <w:rFonts w:ascii="Times New Roman" w:hAnsi="Times New Roman"/>
          <w:spacing w:val="-3"/>
        </w:rPr>
      </w:pPr>
      <w:r>
        <w:rPr>
          <w:rFonts w:ascii="Times New Roman" w:hAnsi="Times New Roman"/>
          <w:b/>
          <w:spacing w:val="-3"/>
        </w:rPr>
        <w:tab/>
      </w:r>
      <w:r w:rsidR="00553683">
        <w:rPr>
          <w:rFonts w:ascii="Times New Roman" w:hAnsi="Times New Roman"/>
          <w:b/>
          <w:spacing w:val="-3"/>
        </w:rPr>
        <w:t>III. PREDSTAVLJANJE I ZASTUPANJE</w:t>
      </w:r>
    </w:p>
    <w:p w:rsidR="00661472" w:rsidRDefault="00553683" w:rsidP="00661472">
      <w:pPr>
        <w:tabs>
          <w:tab w:val="left" w:pos="-720"/>
          <w:tab w:val="left" w:pos="960"/>
        </w:tabs>
        <w:suppressAutoHyphens/>
        <w:spacing w:line="240" w:lineRule="atLeast"/>
        <w:jc w:val="both"/>
        <w:rPr>
          <w:rFonts w:ascii="Times New Roman" w:hAnsi="Times New Roman"/>
          <w:spacing w:val="-3"/>
        </w:rPr>
      </w:pPr>
      <w:r>
        <w:rPr>
          <w:rFonts w:ascii="Times New Roman" w:hAnsi="Times New Roman"/>
          <w:spacing w:val="-3"/>
        </w:rPr>
        <w:tab/>
      </w:r>
      <w:r w:rsidR="00661472">
        <w:rPr>
          <w:rFonts w:ascii="Times New Roman" w:hAnsi="Times New Roman"/>
          <w:spacing w:val="-3"/>
        </w:rPr>
        <w:tab/>
      </w:r>
      <w:r w:rsidR="00661472">
        <w:rPr>
          <w:rFonts w:ascii="Times New Roman" w:hAnsi="Times New Roman"/>
          <w:spacing w:val="-3"/>
        </w:rPr>
        <w:tab/>
      </w:r>
      <w:r w:rsidR="00661472">
        <w:rPr>
          <w:rFonts w:ascii="Times New Roman" w:hAnsi="Times New Roman"/>
          <w:spacing w:val="-3"/>
        </w:rPr>
        <w:tab/>
      </w:r>
      <w:r w:rsidR="00661472">
        <w:rPr>
          <w:rFonts w:ascii="Times New Roman" w:hAnsi="Times New Roman"/>
          <w:spacing w:val="-3"/>
        </w:rPr>
        <w:tab/>
        <w:t xml:space="preserve">  </w:t>
      </w:r>
    </w:p>
    <w:p w:rsidR="00553683" w:rsidRDefault="00661472" w:rsidP="00661472">
      <w:pPr>
        <w:tabs>
          <w:tab w:val="left" w:pos="-720"/>
          <w:tab w:val="left" w:pos="960"/>
        </w:tabs>
        <w:suppressAutoHyphens/>
        <w:spacing w:line="240" w:lineRule="atLeast"/>
        <w:jc w:val="both"/>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 xml:space="preserve">     </w:t>
      </w:r>
      <w:r w:rsidR="00553683" w:rsidRPr="00661472">
        <w:rPr>
          <w:rFonts w:ascii="Times New Roman" w:hAnsi="Times New Roman"/>
        </w:rPr>
        <w:t>Članak 5.</w:t>
      </w:r>
      <w:r w:rsidRPr="00661472">
        <w:rPr>
          <w:rFonts w:ascii="Times New Roman" w:hAnsi="Times New Roman"/>
          <w:spacing w:val="-3"/>
        </w:rPr>
        <w:t xml:space="preserve"> </w:t>
      </w:r>
      <w:r>
        <w:tab/>
      </w:r>
    </w:p>
    <w:p w:rsidR="00553683" w:rsidRDefault="00553683">
      <w:pPr>
        <w:pStyle w:val="Tijeloteksta"/>
        <w:tabs>
          <w:tab w:val="clear" w:pos="-720"/>
          <w:tab w:val="center" w:pos="4478"/>
        </w:tabs>
        <w:rPr>
          <w:lang w:val="hr-HR"/>
        </w:rPr>
      </w:pPr>
      <w:r>
        <w:rPr>
          <w:lang w:val="hr-HR"/>
        </w:rPr>
        <w:t xml:space="preserve">            Školu predstavlja i zastupa ravnatelj ili osoba koju ravnatelj za to pisano opunomoći.</w:t>
      </w:r>
    </w:p>
    <w:p w:rsidR="00553683" w:rsidRDefault="00553683">
      <w:pPr>
        <w:pStyle w:val="Tijeloteksta"/>
        <w:tabs>
          <w:tab w:val="clear" w:pos="-720"/>
          <w:tab w:val="left" w:pos="0"/>
          <w:tab w:val="center" w:pos="4478"/>
        </w:tabs>
        <w:ind w:firstLine="709"/>
        <w:rPr>
          <w:lang w:val="hr-HR"/>
        </w:rPr>
      </w:pPr>
      <w:r>
        <w:rPr>
          <w:lang w:val="hr-HR"/>
        </w:rPr>
        <w:tab/>
        <w:t xml:space="preserve">U slučaju parničnog ili upravnog spora između Škole i ravnatelja, Školu zastupa predsjednik školskog odbora ili osoba koju on pisano opunomoći. </w:t>
      </w:r>
    </w:p>
    <w:p w:rsidR="00FB6E1A" w:rsidRDefault="00553683">
      <w:pPr>
        <w:tabs>
          <w:tab w:val="left" w:pos="-720"/>
        </w:tabs>
        <w:suppressAutoHyphens/>
        <w:spacing w:line="240" w:lineRule="atLeast"/>
        <w:jc w:val="both"/>
        <w:rPr>
          <w:rFonts w:ascii="Times New Roman" w:hAnsi="Times New Roman"/>
          <w:spacing w:val="-3"/>
        </w:rPr>
      </w:pPr>
      <w:r>
        <w:rPr>
          <w:rFonts w:ascii="Times New Roman" w:hAnsi="Times New Roman"/>
          <w:spacing w:val="-3"/>
        </w:rPr>
        <w:t xml:space="preserve">  </w:t>
      </w:r>
    </w:p>
    <w:p w:rsidR="002311CB" w:rsidRDefault="00553683" w:rsidP="003D38AA">
      <w:pPr>
        <w:tabs>
          <w:tab w:val="center" w:pos="4478"/>
        </w:tabs>
        <w:suppressAutoHyphens/>
        <w:spacing w:line="240" w:lineRule="atLeast"/>
        <w:jc w:val="both"/>
        <w:rPr>
          <w:rFonts w:ascii="Times New Roman" w:hAnsi="Times New Roman"/>
          <w:spacing w:val="-3"/>
        </w:rPr>
      </w:pPr>
      <w:r>
        <w:rPr>
          <w:rFonts w:ascii="Times New Roman" w:hAnsi="Times New Roman"/>
          <w:spacing w:val="-3"/>
        </w:rPr>
        <w:lastRenderedPageBreak/>
        <w:tab/>
      </w:r>
    </w:p>
    <w:p w:rsidR="00553683" w:rsidRDefault="00553683" w:rsidP="002311CB">
      <w:pPr>
        <w:tabs>
          <w:tab w:val="center" w:pos="4478"/>
        </w:tabs>
        <w:suppressAutoHyphens/>
        <w:spacing w:line="240" w:lineRule="atLeast"/>
        <w:jc w:val="center"/>
        <w:rPr>
          <w:rFonts w:ascii="Times New Roman" w:hAnsi="Times New Roman"/>
          <w:spacing w:val="-3"/>
        </w:rPr>
      </w:pPr>
      <w:r>
        <w:rPr>
          <w:rFonts w:ascii="Times New Roman" w:hAnsi="Times New Roman"/>
          <w:spacing w:val="-3"/>
        </w:rPr>
        <w:t>Članak 6.</w:t>
      </w:r>
    </w:p>
    <w:p w:rsidR="00553683" w:rsidRDefault="00553683">
      <w:pPr>
        <w:tabs>
          <w:tab w:val="left" w:pos="-720"/>
        </w:tabs>
        <w:suppressAutoHyphens/>
        <w:spacing w:line="240" w:lineRule="atLeast"/>
        <w:jc w:val="both"/>
        <w:rPr>
          <w:rFonts w:ascii="Times New Roman" w:hAnsi="Times New Roman"/>
          <w:spacing w:val="-3"/>
        </w:rPr>
      </w:pPr>
      <w:r>
        <w:rPr>
          <w:rFonts w:ascii="Times New Roman" w:hAnsi="Times New Roman"/>
          <w:spacing w:val="-3"/>
        </w:rPr>
        <w:tab/>
        <w:t>U pravnom prometu Škola koristi:</w:t>
      </w:r>
    </w:p>
    <w:p w:rsidR="00553683" w:rsidRDefault="00553683">
      <w:pPr>
        <w:tabs>
          <w:tab w:val="left" w:pos="-720"/>
        </w:tabs>
        <w:suppressAutoHyphens/>
        <w:spacing w:line="240" w:lineRule="atLeast"/>
        <w:jc w:val="both"/>
        <w:rPr>
          <w:rFonts w:ascii="Times New Roman" w:hAnsi="Times New Roman"/>
          <w:spacing w:val="-3"/>
        </w:rPr>
      </w:pPr>
      <w:r>
        <w:rPr>
          <w:rFonts w:ascii="Times New Roman" w:hAnsi="Times New Roman"/>
          <w:spacing w:val="-3"/>
        </w:rPr>
        <w:t xml:space="preserve"> </w:t>
      </w:r>
      <w:r>
        <w:rPr>
          <w:rFonts w:ascii="Times New Roman" w:hAnsi="Times New Roman"/>
          <w:spacing w:val="-3"/>
        </w:rPr>
        <w:tab/>
        <w:t>1. Pečat  okruglog oblika, promjera 38 mm, na kojemu je uz obod natpis: Republika Hrvatska, Srednja škola Bedekovčina, a u sredini pečata otisnut je grb Republike Hrvatske. Ovim pečatom se ovjeravaju javne isprave koje izdaje Škola temeljem javnog ovlaštenja.</w:t>
      </w:r>
    </w:p>
    <w:p w:rsidR="00553683" w:rsidRDefault="00553683">
      <w:pPr>
        <w:tabs>
          <w:tab w:val="left" w:pos="-720"/>
        </w:tabs>
        <w:suppressAutoHyphens/>
        <w:spacing w:line="240" w:lineRule="atLeast"/>
        <w:jc w:val="both"/>
        <w:rPr>
          <w:rFonts w:ascii="Times New Roman" w:hAnsi="Times New Roman"/>
          <w:spacing w:val="-3"/>
        </w:rPr>
      </w:pPr>
      <w:r>
        <w:rPr>
          <w:rFonts w:ascii="Times New Roman" w:hAnsi="Times New Roman"/>
          <w:spacing w:val="-3"/>
        </w:rPr>
        <w:tab/>
        <w:t>2. Za redovito administrativno i financijsko poslovanje škole upotrebljava se pečat okruglog oblika promjera 23 mm koji sadrži naziv  Škole: Srednja škola Bedekovčina.</w:t>
      </w:r>
    </w:p>
    <w:p w:rsidR="00553683" w:rsidRDefault="00553683">
      <w:pPr>
        <w:tabs>
          <w:tab w:val="left" w:pos="-720"/>
        </w:tabs>
        <w:suppressAutoHyphens/>
        <w:spacing w:line="240" w:lineRule="atLeast"/>
        <w:jc w:val="both"/>
        <w:rPr>
          <w:rFonts w:ascii="Times New Roman" w:hAnsi="Times New Roman"/>
          <w:spacing w:val="-3"/>
        </w:rPr>
      </w:pPr>
      <w:r>
        <w:rPr>
          <w:rFonts w:ascii="Times New Roman" w:hAnsi="Times New Roman"/>
          <w:spacing w:val="-3"/>
        </w:rPr>
        <w:tab/>
        <w:t>3. Zavod za graditeljstvo i građevne materijale kao ustrojbena jedinica Škole za ovjeravanje projektne dokumentacije, rezultata ispitivanja, ekspertiza i certifikata koristi okrugli pečat promjera 30 mm koji sadrži tekst; Srednja škola Bedekovčina, Zavod za graditeljstvo i građevne materijale.</w:t>
      </w:r>
    </w:p>
    <w:p w:rsidR="00553683" w:rsidRDefault="00553683">
      <w:pPr>
        <w:tabs>
          <w:tab w:val="left" w:pos="-720"/>
        </w:tabs>
        <w:suppressAutoHyphens/>
        <w:spacing w:line="240" w:lineRule="atLeast"/>
        <w:jc w:val="both"/>
        <w:rPr>
          <w:rFonts w:ascii="Times New Roman" w:hAnsi="Times New Roman"/>
          <w:spacing w:val="-3"/>
        </w:rPr>
      </w:pPr>
      <w:r>
        <w:rPr>
          <w:rFonts w:ascii="Times New Roman" w:hAnsi="Times New Roman"/>
          <w:spacing w:val="-3"/>
        </w:rPr>
        <w:t xml:space="preserve">     </w:t>
      </w:r>
      <w:r>
        <w:rPr>
          <w:rFonts w:ascii="Times New Roman" w:hAnsi="Times New Roman"/>
          <w:spacing w:val="-3"/>
        </w:rPr>
        <w:tab/>
        <w:t>Svaki  pečat  iz točke 2. i točke 3. ima svoj broj.</w:t>
      </w:r>
    </w:p>
    <w:p w:rsidR="00553683" w:rsidRDefault="00553683">
      <w:pPr>
        <w:tabs>
          <w:tab w:val="left" w:pos="-720"/>
        </w:tabs>
        <w:suppressAutoHyphens/>
        <w:spacing w:line="240" w:lineRule="atLeast"/>
        <w:jc w:val="both"/>
        <w:rPr>
          <w:rFonts w:ascii="Times New Roman" w:hAnsi="Times New Roman"/>
          <w:spacing w:val="-3"/>
        </w:rPr>
      </w:pPr>
      <w:r>
        <w:rPr>
          <w:rFonts w:ascii="Times New Roman" w:hAnsi="Times New Roman"/>
          <w:spacing w:val="-3"/>
        </w:rPr>
        <w:t xml:space="preserve">     </w:t>
      </w:r>
      <w:r>
        <w:rPr>
          <w:rFonts w:ascii="Times New Roman" w:hAnsi="Times New Roman"/>
          <w:spacing w:val="-3"/>
        </w:rPr>
        <w:tab/>
        <w:t>Ravnatelj odlučuje o broju pečata.</w:t>
      </w:r>
    </w:p>
    <w:p w:rsidR="00553683" w:rsidRDefault="00553683">
      <w:pPr>
        <w:tabs>
          <w:tab w:val="left" w:pos="-720"/>
        </w:tabs>
        <w:suppressAutoHyphens/>
        <w:spacing w:line="240" w:lineRule="atLeast"/>
        <w:jc w:val="both"/>
        <w:rPr>
          <w:rFonts w:ascii="Times New Roman" w:hAnsi="Times New Roman"/>
          <w:spacing w:val="-3"/>
        </w:rPr>
      </w:pPr>
    </w:p>
    <w:p w:rsidR="00553683" w:rsidRDefault="00553683">
      <w:pPr>
        <w:tabs>
          <w:tab w:val="left" w:pos="-720"/>
        </w:tabs>
        <w:suppressAutoHyphens/>
        <w:spacing w:line="240" w:lineRule="atLeast"/>
        <w:jc w:val="both"/>
        <w:rPr>
          <w:rFonts w:ascii="Times New Roman" w:hAnsi="Times New Roman"/>
          <w:b/>
          <w:spacing w:val="-3"/>
        </w:rPr>
      </w:pPr>
      <w:r>
        <w:rPr>
          <w:rFonts w:ascii="Times New Roman" w:hAnsi="Times New Roman"/>
          <w:b/>
          <w:spacing w:val="-3"/>
        </w:rPr>
        <w:tab/>
        <w:t>IV. IMOVINA ŠKOLE I ODGOVORNOSTI ZA OBVEZE ŠKOLE</w:t>
      </w:r>
    </w:p>
    <w:p w:rsidR="00553683" w:rsidRDefault="00553683">
      <w:pPr>
        <w:tabs>
          <w:tab w:val="center" w:pos="4478"/>
        </w:tabs>
        <w:suppressAutoHyphens/>
        <w:spacing w:line="240" w:lineRule="atLeast"/>
        <w:jc w:val="both"/>
        <w:rPr>
          <w:rFonts w:ascii="Times New Roman" w:hAnsi="Times New Roman"/>
          <w:spacing w:val="-3"/>
        </w:rPr>
      </w:pPr>
    </w:p>
    <w:p w:rsidR="00553683" w:rsidRDefault="00553683" w:rsidP="003D38AA">
      <w:pPr>
        <w:tabs>
          <w:tab w:val="center" w:pos="4478"/>
        </w:tabs>
        <w:suppressAutoHyphens/>
        <w:spacing w:line="240" w:lineRule="atLeast"/>
        <w:jc w:val="center"/>
        <w:rPr>
          <w:rFonts w:ascii="Times New Roman" w:hAnsi="Times New Roman"/>
          <w:spacing w:val="-3"/>
        </w:rPr>
      </w:pPr>
      <w:r>
        <w:rPr>
          <w:rFonts w:ascii="Times New Roman" w:hAnsi="Times New Roman"/>
          <w:spacing w:val="-3"/>
        </w:rPr>
        <w:t>Članak 7.</w:t>
      </w:r>
    </w:p>
    <w:p w:rsidR="00553683" w:rsidRDefault="00553683">
      <w:pPr>
        <w:tabs>
          <w:tab w:val="left" w:pos="-720"/>
        </w:tabs>
        <w:suppressAutoHyphens/>
        <w:spacing w:line="240" w:lineRule="atLeast"/>
        <w:jc w:val="both"/>
        <w:rPr>
          <w:rFonts w:ascii="Times New Roman" w:hAnsi="Times New Roman"/>
          <w:spacing w:val="-3"/>
        </w:rPr>
      </w:pPr>
      <w:r>
        <w:rPr>
          <w:rFonts w:ascii="Times New Roman" w:hAnsi="Times New Roman"/>
          <w:spacing w:val="-3"/>
        </w:rPr>
        <w:t xml:space="preserve">     </w:t>
      </w:r>
      <w:r>
        <w:rPr>
          <w:rFonts w:ascii="Times New Roman" w:hAnsi="Times New Roman"/>
          <w:spacing w:val="-3"/>
        </w:rPr>
        <w:tab/>
        <w:t>Imovinu Škole čine stvari, prava i novčana sredstva.</w:t>
      </w:r>
    </w:p>
    <w:p w:rsidR="00553683" w:rsidRDefault="00553683">
      <w:pPr>
        <w:tabs>
          <w:tab w:val="left" w:pos="-720"/>
        </w:tabs>
        <w:suppressAutoHyphens/>
        <w:spacing w:line="240" w:lineRule="atLeast"/>
        <w:jc w:val="both"/>
        <w:rPr>
          <w:rFonts w:ascii="Times New Roman" w:hAnsi="Times New Roman"/>
          <w:spacing w:val="-3"/>
        </w:rPr>
      </w:pPr>
      <w:r>
        <w:rPr>
          <w:rFonts w:ascii="Times New Roman" w:hAnsi="Times New Roman"/>
          <w:spacing w:val="-3"/>
        </w:rPr>
        <w:t xml:space="preserve">     </w:t>
      </w:r>
      <w:r>
        <w:rPr>
          <w:rFonts w:ascii="Times New Roman" w:hAnsi="Times New Roman"/>
          <w:spacing w:val="-3"/>
        </w:rPr>
        <w:tab/>
        <w:t>Imovinom raspolaže Škola pod uvjetima i na način propisan zakonom, drugim propisima donesenim na temelju zakona i ovim Statutom.</w:t>
      </w:r>
    </w:p>
    <w:p w:rsidR="00553683" w:rsidRDefault="00553683">
      <w:pPr>
        <w:tabs>
          <w:tab w:val="left" w:pos="-720"/>
        </w:tabs>
        <w:suppressAutoHyphens/>
        <w:spacing w:line="240" w:lineRule="atLeast"/>
        <w:jc w:val="both"/>
        <w:rPr>
          <w:rFonts w:ascii="Times New Roman" w:hAnsi="Times New Roman"/>
          <w:spacing w:val="-3"/>
        </w:rPr>
      </w:pPr>
      <w:r>
        <w:rPr>
          <w:rFonts w:ascii="Times New Roman" w:hAnsi="Times New Roman"/>
          <w:spacing w:val="-3"/>
        </w:rPr>
        <w:t xml:space="preserve">     </w:t>
      </w:r>
      <w:r>
        <w:rPr>
          <w:rFonts w:ascii="Times New Roman" w:hAnsi="Times New Roman"/>
          <w:spacing w:val="-3"/>
        </w:rPr>
        <w:tab/>
        <w:t>Imovinu škole čine zgrade i druge nekretnine, te druga društvena sredstva rada kojima je Škola raspolagala i koja je koristila na dan stupanja na snagu Zakona o ustanovama (24. kolovoza 1993), kao i sredstva stečena u vlasništvo Škole nakon donošenja toga Zakona.</w:t>
      </w:r>
    </w:p>
    <w:p w:rsidR="00553683" w:rsidRDefault="00553683">
      <w:pPr>
        <w:tabs>
          <w:tab w:val="left" w:pos="-720"/>
        </w:tabs>
        <w:suppressAutoHyphens/>
        <w:spacing w:line="240" w:lineRule="atLeast"/>
        <w:jc w:val="both"/>
        <w:rPr>
          <w:rFonts w:ascii="Times New Roman" w:hAnsi="Times New Roman"/>
          <w:spacing w:val="-3"/>
        </w:rPr>
      </w:pPr>
    </w:p>
    <w:p w:rsidR="00553683" w:rsidRDefault="00553683" w:rsidP="003D38AA">
      <w:pPr>
        <w:tabs>
          <w:tab w:val="left" w:pos="-720"/>
        </w:tabs>
        <w:suppressAutoHyphens/>
        <w:spacing w:line="240" w:lineRule="atLeast"/>
        <w:jc w:val="center"/>
        <w:rPr>
          <w:rFonts w:ascii="Times New Roman" w:hAnsi="Times New Roman"/>
          <w:spacing w:val="-3"/>
        </w:rPr>
      </w:pPr>
      <w:r>
        <w:rPr>
          <w:rFonts w:ascii="Times New Roman" w:hAnsi="Times New Roman"/>
          <w:spacing w:val="-3"/>
        </w:rPr>
        <w:t>Članak 8.</w:t>
      </w:r>
    </w:p>
    <w:p w:rsidR="00553683" w:rsidRDefault="00553683">
      <w:pPr>
        <w:tabs>
          <w:tab w:val="left" w:pos="-720"/>
        </w:tabs>
        <w:suppressAutoHyphens/>
        <w:spacing w:line="240" w:lineRule="atLeast"/>
        <w:jc w:val="both"/>
        <w:rPr>
          <w:rFonts w:ascii="Times New Roman" w:hAnsi="Times New Roman"/>
          <w:spacing w:val="-3"/>
        </w:rPr>
      </w:pPr>
      <w:r>
        <w:rPr>
          <w:rFonts w:ascii="Times New Roman" w:hAnsi="Times New Roman"/>
          <w:spacing w:val="-3"/>
        </w:rPr>
        <w:t xml:space="preserve">     </w:t>
      </w:r>
      <w:r>
        <w:rPr>
          <w:rFonts w:ascii="Times New Roman" w:hAnsi="Times New Roman"/>
          <w:spacing w:val="-3"/>
        </w:rPr>
        <w:tab/>
        <w:t>Za obveze u pravnom prometu Škola odgovara cjelokupnom svojom imovinom.</w:t>
      </w:r>
    </w:p>
    <w:p w:rsidR="003D38AA" w:rsidRDefault="003D38AA">
      <w:pPr>
        <w:tabs>
          <w:tab w:val="left" w:pos="-720"/>
        </w:tabs>
        <w:suppressAutoHyphens/>
        <w:spacing w:line="240" w:lineRule="atLeast"/>
        <w:jc w:val="both"/>
        <w:rPr>
          <w:rFonts w:ascii="Times New Roman" w:hAnsi="Times New Roman"/>
          <w:b/>
          <w:spacing w:val="-3"/>
        </w:rPr>
      </w:pPr>
    </w:p>
    <w:p w:rsidR="00553683" w:rsidRDefault="003D38AA">
      <w:pPr>
        <w:tabs>
          <w:tab w:val="left" w:pos="-720"/>
        </w:tabs>
        <w:suppressAutoHyphens/>
        <w:spacing w:line="240" w:lineRule="atLeast"/>
        <w:jc w:val="both"/>
        <w:rPr>
          <w:rFonts w:ascii="Times New Roman" w:hAnsi="Times New Roman"/>
          <w:spacing w:val="-3"/>
        </w:rPr>
      </w:pPr>
      <w:r>
        <w:rPr>
          <w:rFonts w:ascii="Times New Roman" w:hAnsi="Times New Roman"/>
          <w:b/>
          <w:spacing w:val="-3"/>
        </w:rPr>
        <w:tab/>
      </w:r>
      <w:r w:rsidR="00553683">
        <w:rPr>
          <w:rFonts w:ascii="Times New Roman" w:hAnsi="Times New Roman"/>
          <w:b/>
          <w:spacing w:val="-3"/>
        </w:rPr>
        <w:t>V. DJELATNOST ŠKOLE</w:t>
      </w:r>
    </w:p>
    <w:p w:rsidR="000C3507" w:rsidRDefault="00553683">
      <w:pPr>
        <w:tabs>
          <w:tab w:val="left" w:pos="-720"/>
        </w:tabs>
        <w:suppressAutoHyphens/>
        <w:spacing w:line="240" w:lineRule="atLeast"/>
        <w:jc w:val="both"/>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 xml:space="preserve">                  </w:t>
      </w:r>
    </w:p>
    <w:p w:rsidR="001A5F6E" w:rsidRDefault="00553683" w:rsidP="000C3507">
      <w:pPr>
        <w:tabs>
          <w:tab w:val="left" w:pos="-720"/>
        </w:tabs>
        <w:suppressAutoHyphens/>
        <w:spacing w:line="240" w:lineRule="atLeast"/>
        <w:jc w:val="center"/>
        <w:rPr>
          <w:rFonts w:ascii="Times New Roman" w:hAnsi="Times New Roman"/>
          <w:spacing w:val="-3"/>
        </w:rPr>
      </w:pPr>
      <w:r>
        <w:rPr>
          <w:rFonts w:ascii="Times New Roman" w:hAnsi="Times New Roman"/>
          <w:spacing w:val="-3"/>
        </w:rPr>
        <w:t>Članak 9.</w:t>
      </w:r>
    </w:p>
    <w:p w:rsidR="00553683" w:rsidRDefault="00553683">
      <w:pPr>
        <w:tabs>
          <w:tab w:val="left" w:pos="-720"/>
        </w:tabs>
        <w:suppressAutoHyphens/>
        <w:spacing w:line="240" w:lineRule="atLeast"/>
        <w:jc w:val="both"/>
        <w:rPr>
          <w:rFonts w:ascii="Times New Roman" w:hAnsi="Times New Roman"/>
          <w:spacing w:val="-3"/>
        </w:rPr>
      </w:pPr>
      <w:r>
        <w:rPr>
          <w:rFonts w:ascii="Times New Roman" w:hAnsi="Times New Roman"/>
          <w:spacing w:val="-3"/>
        </w:rPr>
        <w:t xml:space="preserve">     </w:t>
      </w:r>
      <w:r>
        <w:rPr>
          <w:rFonts w:ascii="Times New Roman" w:hAnsi="Times New Roman"/>
          <w:spacing w:val="-3"/>
        </w:rPr>
        <w:tab/>
        <w:t>Djelatnost škole obuhvaća:</w:t>
      </w:r>
    </w:p>
    <w:p w:rsidR="00553683" w:rsidRDefault="00553683">
      <w:pPr>
        <w:numPr>
          <w:ilvl w:val="0"/>
          <w:numId w:val="5"/>
        </w:numPr>
        <w:tabs>
          <w:tab w:val="left" w:pos="-720"/>
        </w:tabs>
        <w:suppressAutoHyphens/>
        <w:spacing w:line="240" w:lineRule="atLeast"/>
        <w:jc w:val="both"/>
        <w:rPr>
          <w:rFonts w:ascii="Times New Roman" w:hAnsi="Times New Roman"/>
          <w:spacing w:val="-3"/>
        </w:rPr>
      </w:pPr>
      <w:r>
        <w:rPr>
          <w:rFonts w:ascii="Times New Roman" w:hAnsi="Times New Roman"/>
          <w:spacing w:val="-3"/>
        </w:rPr>
        <w:t>Odgoj i obrazovanje mladeži i odraslih za stjecanje srednje stručne spreme i  stjecanje znanja i sposobnosti  za rad i nastavak školovanja.</w:t>
      </w:r>
    </w:p>
    <w:p w:rsidR="00553683" w:rsidRDefault="00553683">
      <w:pPr>
        <w:numPr>
          <w:ilvl w:val="0"/>
          <w:numId w:val="5"/>
        </w:numPr>
        <w:tabs>
          <w:tab w:val="left" w:pos="-720"/>
        </w:tabs>
        <w:suppressAutoHyphens/>
        <w:spacing w:line="240" w:lineRule="atLeast"/>
        <w:jc w:val="both"/>
        <w:rPr>
          <w:rFonts w:ascii="Times New Roman" w:hAnsi="Times New Roman"/>
          <w:spacing w:val="-3"/>
        </w:rPr>
      </w:pPr>
      <w:r>
        <w:rPr>
          <w:rFonts w:ascii="Times New Roman" w:hAnsi="Times New Roman"/>
          <w:spacing w:val="-3"/>
        </w:rPr>
        <w:t>Organiziranje smještaja i prehrane, odgojno-obrazovnog rada, kulturnih i drugih aktivnosti učenika. u  učeničkom domu</w:t>
      </w:r>
    </w:p>
    <w:p w:rsidR="00553683" w:rsidRPr="00E53BBB" w:rsidRDefault="002807FB" w:rsidP="00DA614F">
      <w:pPr>
        <w:numPr>
          <w:ilvl w:val="0"/>
          <w:numId w:val="5"/>
        </w:numPr>
        <w:jc w:val="both"/>
        <w:rPr>
          <w:rFonts w:ascii="Times New Roman" w:hAnsi="Times New Roman"/>
        </w:rPr>
      </w:pPr>
      <w:r w:rsidRPr="00E53BBB">
        <w:rPr>
          <w:rFonts w:ascii="Times New Roman" w:hAnsi="Times New Roman"/>
        </w:rPr>
        <w:t>Laboratorijska ispitivanja i certificiranja građevnih materijala i konstrukcija; projektiranje, nadzor, izvođenje građevinskih objekata visoko i niskogradnje i instalacija; projektiranje tehnoloških procesa i proizvoda.</w:t>
      </w:r>
    </w:p>
    <w:p w:rsidR="00553683" w:rsidRPr="00E53BBB" w:rsidRDefault="00553683">
      <w:pPr>
        <w:numPr>
          <w:ilvl w:val="0"/>
          <w:numId w:val="5"/>
        </w:numPr>
        <w:tabs>
          <w:tab w:val="left" w:pos="-720"/>
        </w:tabs>
        <w:suppressAutoHyphens/>
        <w:spacing w:line="240" w:lineRule="atLeast"/>
        <w:jc w:val="both"/>
        <w:rPr>
          <w:rFonts w:ascii="Times New Roman" w:hAnsi="Times New Roman"/>
          <w:spacing w:val="-3"/>
        </w:rPr>
      </w:pPr>
      <w:r w:rsidRPr="00E53BBB">
        <w:rPr>
          <w:rFonts w:ascii="Times New Roman" w:hAnsi="Times New Roman"/>
          <w:spacing w:val="-3"/>
        </w:rPr>
        <w:t xml:space="preserve">nadzor nad kvalitetom proizvoda i proizvodnje; </w:t>
      </w:r>
      <w:r w:rsidRPr="00E53BBB">
        <w:rPr>
          <w:rFonts w:ascii="Times New Roman" w:hAnsi="Times New Roman"/>
          <w:spacing w:val="-3"/>
          <w:highlight w:val="yellow"/>
        </w:rPr>
        <w:t xml:space="preserve"> </w:t>
      </w:r>
    </w:p>
    <w:p w:rsidR="00553683" w:rsidRDefault="00553683" w:rsidP="00661472">
      <w:pPr>
        <w:numPr>
          <w:ilvl w:val="0"/>
          <w:numId w:val="5"/>
        </w:numPr>
        <w:tabs>
          <w:tab w:val="left" w:pos="-720"/>
        </w:tabs>
        <w:suppressAutoHyphens/>
        <w:spacing w:line="240" w:lineRule="atLeast"/>
        <w:jc w:val="both"/>
        <w:rPr>
          <w:rFonts w:ascii="Times New Roman" w:hAnsi="Times New Roman"/>
          <w:spacing w:val="-3"/>
        </w:rPr>
      </w:pPr>
      <w:r w:rsidRPr="00E53BBB">
        <w:rPr>
          <w:rFonts w:ascii="Times New Roman" w:hAnsi="Times New Roman"/>
          <w:spacing w:val="-3"/>
        </w:rPr>
        <w:t>izdavačka djelatnost</w:t>
      </w:r>
      <w:r w:rsidR="000C3507">
        <w:rPr>
          <w:rFonts w:ascii="Times New Roman" w:hAnsi="Times New Roman"/>
          <w:spacing w:val="-3"/>
        </w:rPr>
        <w:t>.</w:t>
      </w:r>
    </w:p>
    <w:p w:rsidR="000C3507" w:rsidRPr="00661472" w:rsidRDefault="000C3507" w:rsidP="000C3507">
      <w:pPr>
        <w:tabs>
          <w:tab w:val="left" w:pos="-720"/>
        </w:tabs>
        <w:suppressAutoHyphens/>
        <w:spacing w:line="240" w:lineRule="atLeast"/>
        <w:ind w:left="1070"/>
        <w:jc w:val="both"/>
        <w:rPr>
          <w:rFonts w:ascii="Times New Roman" w:hAnsi="Times New Roman"/>
          <w:spacing w:val="-3"/>
        </w:rPr>
      </w:pPr>
    </w:p>
    <w:p w:rsidR="00553683" w:rsidRDefault="00553683" w:rsidP="003D38AA">
      <w:pPr>
        <w:tabs>
          <w:tab w:val="center" w:pos="4478"/>
        </w:tabs>
        <w:suppressAutoHyphens/>
        <w:spacing w:line="240" w:lineRule="atLeast"/>
        <w:jc w:val="both"/>
        <w:rPr>
          <w:rFonts w:ascii="Times New Roman" w:hAnsi="Times New Roman"/>
          <w:spacing w:val="-3"/>
        </w:rPr>
      </w:pPr>
      <w:r>
        <w:rPr>
          <w:rFonts w:ascii="Times New Roman" w:hAnsi="Times New Roman"/>
          <w:spacing w:val="-3"/>
        </w:rPr>
        <w:tab/>
        <w:t>Članak 10.</w:t>
      </w:r>
    </w:p>
    <w:p w:rsidR="00553683" w:rsidRDefault="00553683">
      <w:pPr>
        <w:tabs>
          <w:tab w:val="left" w:pos="-720"/>
        </w:tabs>
        <w:suppressAutoHyphens/>
        <w:spacing w:line="240" w:lineRule="atLeast"/>
        <w:jc w:val="both"/>
        <w:rPr>
          <w:rFonts w:ascii="Times New Roman" w:hAnsi="Times New Roman"/>
          <w:spacing w:val="-3"/>
        </w:rPr>
      </w:pPr>
      <w:r>
        <w:rPr>
          <w:rFonts w:ascii="Times New Roman" w:hAnsi="Times New Roman"/>
          <w:spacing w:val="-3"/>
        </w:rPr>
        <w:tab/>
        <w:t xml:space="preserve">Škola u okviru svojih raspoloživih kadrovskih, prostornih i opremskih uvjeta može: </w:t>
      </w:r>
    </w:p>
    <w:p w:rsidR="00553683" w:rsidRDefault="00553683">
      <w:pPr>
        <w:numPr>
          <w:ilvl w:val="0"/>
          <w:numId w:val="5"/>
        </w:numPr>
        <w:tabs>
          <w:tab w:val="left" w:pos="-720"/>
        </w:tabs>
        <w:suppressAutoHyphens/>
        <w:spacing w:line="240" w:lineRule="atLeast"/>
        <w:jc w:val="both"/>
        <w:rPr>
          <w:rFonts w:ascii="Times New Roman" w:hAnsi="Times New Roman"/>
          <w:spacing w:val="-3"/>
        </w:rPr>
      </w:pPr>
      <w:r>
        <w:rPr>
          <w:rFonts w:ascii="Times New Roman" w:hAnsi="Times New Roman"/>
          <w:spacing w:val="-3"/>
        </w:rPr>
        <w:t xml:space="preserve">Organizirati smještaj i prehranu  studentima, i drugim osobama </w:t>
      </w:r>
    </w:p>
    <w:p w:rsidR="00553683" w:rsidRDefault="000C3507">
      <w:pPr>
        <w:numPr>
          <w:ilvl w:val="0"/>
          <w:numId w:val="5"/>
        </w:numPr>
        <w:tabs>
          <w:tab w:val="left" w:pos="-720"/>
        </w:tabs>
        <w:suppressAutoHyphens/>
        <w:spacing w:line="240" w:lineRule="atLeast"/>
        <w:jc w:val="both"/>
        <w:rPr>
          <w:rFonts w:ascii="Times New Roman" w:hAnsi="Times New Roman"/>
          <w:spacing w:val="-3"/>
        </w:rPr>
      </w:pPr>
      <w:r>
        <w:rPr>
          <w:rFonts w:ascii="Times New Roman" w:hAnsi="Times New Roman"/>
          <w:spacing w:val="-3"/>
        </w:rPr>
        <w:t>Organizirati stručne  skupove</w:t>
      </w:r>
      <w:r w:rsidR="00553683">
        <w:rPr>
          <w:rFonts w:ascii="Times New Roman" w:hAnsi="Times New Roman"/>
          <w:spacing w:val="-3"/>
        </w:rPr>
        <w:t>, seminare i prezentacije</w:t>
      </w:r>
      <w:r w:rsidR="00F46DFB">
        <w:rPr>
          <w:rFonts w:ascii="Times New Roman" w:hAnsi="Times New Roman"/>
          <w:spacing w:val="-3"/>
        </w:rPr>
        <w:t>.</w:t>
      </w:r>
      <w:r w:rsidR="00553683">
        <w:rPr>
          <w:rFonts w:ascii="Times New Roman" w:hAnsi="Times New Roman"/>
          <w:spacing w:val="-3"/>
        </w:rPr>
        <w:t xml:space="preserve">   </w:t>
      </w:r>
      <w:r w:rsidR="00553683">
        <w:rPr>
          <w:rFonts w:ascii="Times New Roman" w:hAnsi="Times New Roman"/>
          <w:spacing w:val="-3"/>
        </w:rPr>
        <w:tab/>
      </w:r>
    </w:p>
    <w:p w:rsidR="00553683" w:rsidRDefault="00553683">
      <w:pPr>
        <w:tabs>
          <w:tab w:val="center" w:pos="4478"/>
        </w:tabs>
        <w:suppressAutoHyphens/>
        <w:spacing w:line="240" w:lineRule="atLeast"/>
        <w:jc w:val="both"/>
        <w:rPr>
          <w:rFonts w:ascii="Times New Roman" w:hAnsi="Times New Roman"/>
          <w:spacing w:val="-3"/>
        </w:rPr>
      </w:pPr>
    </w:p>
    <w:p w:rsidR="00F364A9" w:rsidRDefault="00F364A9">
      <w:pPr>
        <w:tabs>
          <w:tab w:val="center" w:pos="4478"/>
        </w:tabs>
        <w:suppressAutoHyphens/>
        <w:spacing w:line="240" w:lineRule="atLeast"/>
        <w:jc w:val="both"/>
        <w:rPr>
          <w:rFonts w:ascii="Times New Roman" w:hAnsi="Times New Roman"/>
          <w:spacing w:val="-3"/>
        </w:rPr>
      </w:pPr>
    </w:p>
    <w:p w:rsidR="00553683" w:rsidRDefault="00553683" w:rsidP="003D38AA">
      <w:pPr>
        <w:tabs>
          <w:tab w:val="left" w:pos="-720"/>
        </w:tabs>
        <w:suppressAutoHyphens/>
        <w:spacing w:line="240" w:lineRule="atLeast"/>
        <w:jc w:val="center"/>
        <w:rPr>
          <w:rFonts w:ascii="Times New Roman" w:hAnsi="Times New Roman"/>
          <w:spacing w:val="-3"/>
        </w:rPr>
      </w:pPr>
      <w:r>
        <w:rPr>
          <w:rFonts w:ascii="Times New Roman" w:hAnsi="Times New Roman"/>
          <w:spacing w:val="-3"/>
        </w:rPr>
        <w:lastRenderedPageBreak/>
        <w:t>Članak 11.</w:t>
      </w:r>
    </w:p>
    <w:p w:rsidR="00553683" w:rsidRDefault="00553683">
      <w:pPr>
        <w:tabs>
          <w:tab w:val="left" w:pos="-720"/>
        </w:tabs>
        <w:suppressAutoHyphens/>
        <w:spacing w:line="240" w:lineRule="atLeast"/>
        <w:jc w:val="both"/>
        <w:rPr>
          <w:rFonts w:ascii="Times New Roman" w:hAnsi="Times New Roman"/>
          <w:spacing w:val="-3"/>
        </w:rPr>
      </w:pPr>
      <w:r>
        <w:rPr>
          <w:rFonts w:ascii="Times New Roman" w:hAnsi="Times New Roman"/>
          <w:spacing w:val="-3"/>
        </w:rPr>
        <w:tab/>
        <w:t>Škola djelatnost odgoja i obrazovanja u školi i odgojno obrazovnog rada u učeničkom domu obavlja kao javnu službu.</w:t>
      </w:r>
    </w:p>
    <w:p w:rsidR="00553683" w:rsidRDefault="00553683" w:rsidP="003D38AA">
      <w:pPr>
        <w:tabs>
          <w:tab w:val="center" w:pos="4478"/>
        </w:tabs>
        <w:suppressAutoHyphens/>
        <w:spacing w:line="240" w:lineRule="atLeast"/>
        <w:jc w:val="both"/>
        <w:rPr>
          <w:rFonts w:ascii="Times New Roman" w:hAnsi="Times New Roman"/>
          <w:spacing w:val="-3"/>
        </w:rPr>
      </w:pPr>
      <w:r>
        <w:rPr>
          <w:rFonts w:ascii="Times New Roman" w:hAnsi="Times New Roman"/>
          <w:spacing w:val="-3"/>
        </w:rPr>
        <w:tab/>
        <w:t>Članak 12.</w:t>
      </w:r>
    </w:p>
    <w:p w:rsidR="00553683" w:rsidRPr="002311CB" w:rsidRDefault="00553683" w:rsidP="00F46DFB">
      <w:pPr>
        <w:pStyle w:val="Normal1"/>
        <w:jc w:val="both"/>
        <w:rPr>
          <w:spacing w:val="-3"/>
          <w:sz w:val="24"/>
          <w:szCs w:val="24"/>
        </w:rPr>
      </w:pPr>
      <w:r>
        <w:rPr>
          <w:spacing w:val="-3"/>
        </w:rPr>
        <w:t xml:space="preserve">     </w:t>
      </w:r>
      <w:r>
        <w:rPr>
          <w:spacing w:val="-3"/>
        </w:rPr>
        <w:tab/>
      </w:r>
      <w:r w:rsidRPr="002311CB">
        <w:rPr>
          <w:spacing w:val="-3"/>
          <w:sz w:val="24"/>
          <w:szCs w:val="24"/>
        </w:rPr>
        <w:t xml:space="preserve">Škola može mijenjati djelatnost samo </w:t>
      </w:r>
      <w:r w:rsidR="00A8297F" w:rsidRPr="002311CB">
        <w:rPr>
          <w:spacing w:val="-3"/>
          <w:sz w:val="24"/>
          <w:szCs w:val="24"/>
        </w:rPr>
        <w:t xml:space="preserve">temeljem odluke Osnivača pod uvjetima propisanim </w:t>
      </w:r>
      <w:r w:rsidR="00F46DFB">
        <w:rPr>
          <w:spacing w:val="-3"/>
          <w:sz w:val="24"/>
          <w:szCs w:val="24"/>
        </w:rPr>
        <w:t>z</w:t>
      </w:r>
      <w:r w:rsidR="002311CB">
        <w:rPr>
          <w:bCs/>
          <w:sz w:val="24"/>
          <w:szCs w:val="24"/>
        </w:rPr>
        <w:t>akonom</w:t>
      </w:r>
      <w:r w:rsidR="00F46DFB">
        <w:rPr>
          <w:bCs/>
          <w:sz w:val="24"/>
          <w:szCs w:val="24"/>
        </w:rPr>
        <w:t>.</w:t>
      </w:r>
      <w:r w:rsidR="002311CB" w:rsidRPr="002311CB">
        <w:rPr>
          <w:bCs/>
          <w:sz w:val="24"/>
          <w:szCs w:val="24"/>
        </w:rPr>
        <w:t xml:space="preserve"> </w:t>
      </w:r>
    </w:p>
    <w:p w:rsidR="003D38AA" w:rsidRDefault="003D38AA">
      <w:pPr>
        <w:tabs>
          <w:tab w:val="left" w:pos="-720"/>
        </w:tabs>
        <w:suppressAutoHyphens/>
        <w:spacing w:line="240" w:lineRule="atLeast"/>
        <w:jc w:val="both"/>
        <w:rPr>
          <w:rFonts w:ascii="Times New Roman" w:hAnsi="Times New Roman"/>
          <w:spacing w:val="-3"/>
        </w:rPr>
      </w:pPr>
    </w:p>
    <w:p w:rsidR="00553683" w:rsidRDefault="00553683">
      <w:pPr>
        <w:tabs>
          <w:tab w:val="left" w:pos="-720"/>
        </w:tabs>
        <w:suppressAutoHyphens/>
        <w:spacing w:line="240" w:lineRule="atLeast"/>
        <w:jc w:val="both"/>
        <w:rPr>
          <w:rFonts w:ascii="Times New Roman" w:hAnsi="Times New Roman"/>
          <w:b/>
          <w:spacing w:val="-3"/>
        </w:rPr>
      </w:pPr>
      <w:r>
        <w:rPr>
          <w:rFonts w:ascii="Times New Roman" w:hAnsi="Times New Roman"/>
          <w:b/>
          <w:spacing w:val="-3"/>
        </w:rPr>
        <w:tab/>
        <w:t>VI. ŠKOLSKI KURIKULUM I GODIŠNJI PLAN I PROGRAM RADA</w:t>
      </w:r>
    </w:p>
    <w:p w:rsidR="00553683" w:rsidRDefault="00553683">
      <w:pPr>
        <w:tabs>
          <w:tab w:val="left" w:pos="-720"/>
        </w:tabs>
        <w:suppressAutoHyphens/>
        <w:spacing w:line="240" w:lineRule="atLeast"/>
        <w:jc w:val="both"/>
        <w:rPr>
          <w:rFonts w:ascii="Times New Roman" w:hAnsi="Times New Roman"/>
          <w:b/>
          <w:spacing w:val="-3"/>
        </w:rPr>
      </w:pPr>
    </w:p>
    <w:p w:rsidR="00553683" w:rsidRDefault="00553683" w:rsidP="003D38AA">
      <w:pPr>
        <w:tabs>
          <w:tab w:val="center" w:pos="4478"/>
        </w:tabs>
        <w:suppressAutoHyphens/>
        <w:spacing w:line="240" w:lineRule="atLeast"/>
        <w:jc w:val="both"/>
        <w:rPr>
          <w:rFonts w:ascii="Times New Roman" w:hAnsi="Times New Roman"/>
          <w:spacing w:val="-3"/>
        </w:rPr>
      </w:pPr>
      <w:r>
        <w:rPr>
          <w:rFonts w:ascii="Times New Roman" w:hAnsi="Times New Roman"/>
          <w:spacing w:val="-3"/>
        </w:rPr>
        <w:tab/>
        <w:t>Članak 13.</w:t>
      </w:r>
    </w:p>
    <w:p w:rsidR="00553683" w:rsidRDefault="00553683">
      <w:pPr>
        <w:tabs>
          <w:tab w:val="left" w:pos="-720"/>
        </w:tabs>
        <w:suppressAutoHyphens/>
        <w:spacing w:line="240" w:lineRule="atLeast"/>
        <w:jc w:val="both"/>
        <w:rPr>
          <w:rFonts w:ascii="Times New Roman" w:hAnsi="Times New Roman"/>
          <w:spacing w:val="-3"/>
        </w:rPr>
      </w:pPr>
      <w:r>
        <w:rPr>
          <w:rFonts w:ascii="Times New Roman" w:hAnsi="Times New Roman"/>
          <w:spacing w:val="-3"/>
        </w:rPr>
        <w:tab/>
        <w:t>Odgoj i obrazovanje iz članka 11. ovog Statuta ostvaruje se u Školi na temelju  nacionalnog kurikuluma, nastavnog plana i programa, školskog kurikuluma, te godišnjeg plana i programa rada.</w:t>
      </w:r>
    </w:p>
    <w:p w:rsidR="00553683" w:rsidRDefault="00553683">
      <w:pPr>
        <w:pStyle w:val="Tijeloteksta"/>
        <w:rPr>
          <w:lang w:val="hr-HR"/>
        </w:rPr>
      </w:pPr>
      <w:r>
        <w:rPr>
          <w:lang w:val="hr-HR"/>
        </w:rPr>
        <w:tab/>
        <w:t>Škola ostvaruje program srednjeg obrazovanja  na temelju školskog kurikuluma, strukovnog kurikuluma s dodatkom školskog dijela strukovnog kurikuluma  i godišnjeg plana i programa rada, a učenički dom na temelju godišnjeg plana i programa rada.</w:t>
      </w:r>
    </w:p>
    <w:p w:rsidR="00553683" w:rsidRDefault="00553683">
      <w:pPr>
        <w:tabs>
          <w:tab w:val="left" w:pos="-720"/>
        </w:tabs>
        <w:suppressAutoHyphens/>
        <w:spacing w:line="240" w:lineRule="atLeast"/>
        <w:jc w:val="both"/>
        <w:rPr>
          <w:rFonts w:ascii="Times New Roman" w:hAnsi="Times New Roman"/>
          <w:spacing w:val="-3"/>
        </w:rPr>
      </w:pPr>
      <w:r>
        <w:rPr>
          <w:rFonts w:ascii="Times New Roman" w:hAnsi="Times New Roman"/>
          <w:spacing w:val="-3"/>
        </w:rPr>
        <w:tab/>
      </w:r>
    </w:p>
    <w:p w:rsidR="00553683" w:rsidRDefault="00553683">
      <w:pPr>
        <w:tabs>
          <w:tab w:val="left" w:pos="-720"/>
        </w:tabs>
        <w:suppressAutoHyphens/>
        <w:spacing w:line="240" w:lineRule="atLeast"/>
        <w:jc w:val="center"/>
        <w:rPr>
          <w:rFonts w:ascii="Times New Roman" w:hAnsi="Times New Roman"/>
          <w:spacing w:val="-3"/>
        </w:rPr>
      </w:pPr>
      <w:r>
        <w:rPr>
          <w:rFonts w:ascii="Times New Roman" w:hAnsi="Times New Roman"/>
          <w:spacing w:val="-3"/>
        </w:rPr>
        <w:t>Članak 14.</w:t>
      </w:r>
    </w:p>
    <w:p w:rsidR="0001551C" w:rsidRPr="00133F41" w:rsidRDefault="0001551C" w:rsidP="00133F41">
      <w:pPr>
        <w:tabs>
          <w:tab w:val="left" w:pos="-720"/>
        </w:tabs>
        <w:suppressAutoHyphens/>
        <w:spacing w:line="240" w:lineRule="atLeast"/>
        <w:jc w:val="both"/>
        <w:rPr>
          <w:rFonts w:ascii="Times New Roman" w:hAnsi="Times New Roman"/>
          <w:spacing w:val="-3"/>
        </w:rPr>
      </w:pPr>
      <w:r w:rsidRPr="00133F41">
        <w:rPr>
          <w:rFonts w:ascii="Times New Roman" w:hAnsi="Times New Roman"/>
          <w:spacing w:val="-3"/>
        </w:rPr>
        <w:t xml:space="preserve">Školski kurikulum donosi se na temelju nacionalnog kurikuluma i nastavnog plana i programa, a utvrđuje dugoročne i kratkoročne planove i program rada škole s izvannastavnim i izvanškolskim aktivnostima, nastavni plan i program izbornih predmeta i druge odgojno-obrazovne aktivnosti te programe i projekte prema smjernicama hrvatskog nacionalnog obrazovnog standarda. </w:t>
      </w:r>
    </w:p>
    <w:p w:rsidR="0001551C" w:rsidRPr="00133F41" w:rsidRDefault="0001551C" w:rsidP="00133F41">
      <w:pPr>
        <w:tabs>
          <w:tab w:val="left" w:pos="-720"/>
        </w:tabs>
        <w:suppressAutoHyphens/>
        <w:spacing w:line="240" w:lineRule="atLeast"/>
        <w:jc w:val="both"/>
        <w:rPr>
          <w:rFonts w:ascii="Times New Roman" w:hAnsi="Times New Roman"/>
          <w:spacing w:val="-3"/>
        </w:rPr>
      </w:pPr>
      <w:r w:rsidRPr="00133F41">
        <w:rPr>
          <w:rFonts w:ascii="Times New Roman" w:hAnsi="Times New Roman"/>
          <w:spacing w:val="-3"/>
        </w:rPr>
        <w:t xml:space="preserve">   </w:t>
      </w:r>
      <w:r w:rsidRPr="00133F41">
        <w:rPr>
          <w:rFonts w:ascii="Times New Roman" w:hAnsi="Times New Roman"/>
          <w:spacing w:val="-3"/>
        </w:rPr>
        <w:tab/>
        <w:t>Školski kurikulum donosi Školski odbor do 30. rujna tekuće školske godine na prijedlog Nastavničkog vijeća.</w:t>
      </w:r>
    </w:p>
    <w:p w:rsidR="0001551C" w:rsidRPr="00133F41" w:rsidRDefault="0001551C" w:rsidP="00133F41">
      <w:pPr>
        <w:tabs>
          <w:tab w:val="left" w:pos="-720"/>
        </w:tabs>
        <w:suppressAutoHyphens/>
        <w:spacing w:line="240" w:lineRule="atLeast"/>
        <w:jc w:val="both"/>
        <w:rPr>
          <w:rFonts w:ascii="Times New Roman" w:hAnsi="Times New Roman"/>
          <w:spacing w:val="-3"/>
        </w:rPr>
      </w:pPr>
      <w:r w:rsidRPr="00133F41">
        <w:rPr>
          <w:rFonts w:ascii="Times New Roman" w:hAnsi="Times New Roman"/>
          <w:spacing w:val="-3"/>
        </w:rPr>
        <w:t>Školski dio strukovnog kurikuluma je sastavni dio strukovnog kurikuluma (najviše 15% posebnog i izbornog dijela strukovnih sadržaja).</w:t>
      </w:r>
    </w:p>
    <w:p w:rsidR="0001551C" w:rsidRPr="00133F41" w:rsidRDefault="0001551C" w:rsidP="00133F41">
      <w:pPr>
        <w:tabs>
          <w:tab w:val="left" w:pos="-720"/>
        </w:tabs>
        <w:suppressAutoHyphens/>
        <w:spacing w:line="240" w:lineRule="atLeast"/>
        <w:jc w:val="both"/>
        <w:rPr>
          <w:rFonts w:ascii="Times New Roman" w:hAnsi="Times New Roman"/>
          <w:spacing w:val="-3"/>
        </w:rPr>
      </w:pPr>
      <w:r w:rsidRPr="00133F41">
        <w:rPr>
          <w:rFonts w:ascii="Times New Roman" w:hAnsi="Times New Roman"/>
          <w:spacing w:val="-3"/>
        </w:rPr>
        <w:t>Školski dio strukovnog kurikuluma donosi Školski odbor najkasnije do 31. kolovoza za slijedeću školsku godinu.</w:t>
      </w:r>
    </w:p>
    <w:p w:rsidR="0001551C" w:rsidRPr="00133F41" w:rsidRDefault="0001551C" w:rsidP="00133F41">
      <w:pPr>
        <w:tabs>
          <w:tab w:val="left" w:pos="-720"/>
        </w:tabs>
        <w:suppressAutoHyphens/>
        <w:spacing w:line="240" w:lineRule="atLeast"/>
        <w:jc w:val="both"/>
        <w:rPr>
          <w:rFonts w:ascii="Times New Roman" w:hAnsi="Times New Roman"/>
          <w:spacing w:val="-3"/>
        </w:rPr>
      </w:pPr>
      <w:r w:rsidRPr="00133F41">
        <w:rPr>
          <w:rFonts w:ascii="Times New Roman" w:hAnsi="Times New Roman"/>
          <w:spacing w:val="-3"/>
        </w:rPr>
        <w:t>Školski dio strukovnog kurikuluma Škola je dužna dostaviti Agenciji za strukovno obrazovanje najkasnije u roku od 15 dana od dana donošenja.</w:t>
      </w:r>
    </w:p>
    <w:p w:rsidR="0001551C" w:rsidRPr="00133F41" w:rsidRDefault="0001551C" w:rsidP="00133F41">
      <w:pPr>
        <w:tabs>
          <w:tab w:val="left" w:pos="-720"/>
        </w:tabs>
        <w:suppressAutoHyphens/>
        <w:spacing w:line="240" w:lineRule="atLeast"/>
        <w:jc w:val="both"/>
        <w:rPr>
          <w:rFonts w:ascii="Times New Roman" w:hAnsi="Times New Roman"/>
          <w:spacing w:val="-3"/>
        </w:rPr>
      </w:pPr>
      <w:r w:rsidRPr="00133F41">
        <w:rPr>
          <w:rFonts w:ascii="Times New Roman" w:hAnsi="Times New Roman"/>
          <w:spacing w:val="-3"/>
        </w:rPr>
        <w:tab/>
        <w:t>Godišnji plan i program rada škole i učeničkog doma, na osnovi nastavnog plana i programa i školskog kurikuluma donosi Školski odbor do 30. rujna tekuće školske godine na prijedlog ravnatelja.</w:t>
      </w:r>
    </w:p>
    <w:p w:rsidR="0001551C" w:rsidRDefault="0001551C" w:rsidP="00133F41">
      <w:pPr>
        <w:tabs>
          <w:tab w:val="left" w:pos="-720"/>
        </w:tabs>
        <w:suppressAutoHyphens/>
        <w:spacing w:line="240" w:lineRule="atLeast"/>
        <w:jc w:val="both"/>
        <w:rPr>
          <w:rFonts w:ascii="Times New Roman" w:hAnsi="Times New Roman"/>
          <w:spacing w:val="-3"/>
        </w:rPr>
      </w:pPr>
      <w:r w:rsidRPr="00133F41">
        <w:rPr>
          <w:rFonts w:ascii="Times New Roman" w:hAnsi="Times New Roman"/>
          <w:spacing w:val="-3"/>
        </w:rPr>
        <w:t xml:space="preserve">            O prijedlogu školskog kurikuluma te prijedlogu godišnjeg plana i programa rada škole i učeničkog doma daje mišljenje Vijeće roditelja u roku koji odredi Nastavničko vijeće odnosno ravnatelj Škole. Ako Vijeće roditelja u traženom roku ne dostavi mišljenje, smatra se da na prijedlog školskog kurikuluma i godišnjeg plana i programa rada škole i učeničkog doma nema primjedbi.</w:t>
      </w:r>
    </w:p>
    <w:p w:rsidR="00553683" w:rsidRDefault="00B31231" w:rsidP="002311CB">
      <w:pPr>
        <w:pStyle w:val="Tijeloteksta"/>
        <w:tabs>
          <w:tab w:val="num" w:pos="0"/>
        </w:tabs>
        <w:rPr>
          <w:lang w:val="da-DK"/>
        </w:rPr>
      </w:pPr>
      <w:r>
        <w:rPr>
          <w:lang w:val="da-DK"/>
        </w:rPr>
        <w:tab/>
      </w:r>
    </w:p>
    <w:p w:rsidR="00553683" w:rsidRDefault="00553683">
      <w:pPr>
        <w:pStyle w:val="Tijeloteksta"/>
        <w:jc w:val="center"/>
        <w:rPr>
          <w:b/>
          <w:bCs/>
          <w:lang w:val="da-DK"/>
        </w:rPr>
      </w:pPr>
      <w:r>
        <w:rPr>
          <w:lang w:val="da-DK"/>
        </w:rPr>
        <w:t>Članak 15.</w:t>
      </w:r>
    </w:p>
    <w:p w:rsidR="00553683" w:rsidRDefault="00553683">
      <w:pPr>
        <w:pStyle w:val="Tijeloteksta"/>
        <w:rPr>
          <w:lang w:val="da-DK"/>
        </w:rPr>
      </w:pPr>
      <w:r>
        <w:rPr>
          <w:lang w:val="da-DK"/>
        </w:rPr>
        <w:tab/>
        <w:t>Nastavu i druge oblike obrazovnog rada Škola izvodi na hrvatskom jeziku i latiničnom pismu.</w:t>
      </w:r>
    </w:p>
    <w:p w:rsidR="00553683" w:rsidRDefault="00553683">
      <w:pPr>
        <w:pStyle w:val="Tijeloteksta"/>
        <w:rPr>
          <w:b/>
          <w:bCs/>
          <w:lang w:val="da-DK"/>
        </w:rPr>
      </w:pPr>
      <w:r>
        <w:rPr>
          <w:lang w:val="da-DK"/>
        </w:rPr>
        <w:tab/>
        <w:t>Programi se izvode putem predavanja, seminara, nastavnih vježbi, praktične nastave, stručne prakse,  prema strukovnom i školskom kurikulumu.</w:t>
      </w:r>
    </w:p>
    <w:p w:rsidR="002807FB" w:rsidRPr="00C426F3" w:rsidRDefault="002807FB" w:rsidP="002807FB">
      <w:pPr>
        <w:ind w:firstLine="709"/>
        <w:jc w:val="both"/>
        <w:rPr>
          <w:rFonts w:ascii="Times New Roman" w:hAnsi="Times New Roman"/>
        </w:rPr>
      </w:pPr>
      <w:r w:rsidRPr="00C426F3">
        <w:rPr>
          <w:rFonts w:ascii="Times New Roman" w:hAnsi="Times New Roman"/>
        </w:rPr>
        <w:t>Srednja škola može dio nastavnih predmeta i sadržaja utvrđenih nastavnim planom i programom, osim na hrvatskom jeziku, izvoditi i na jednom od svjetskih jezika, uz odobrenje Ministarstva.</w:t>
      </w:r>
    </w:p>
    <w:p w:rsidR="00553683" w:rsidRDefault="00553683">
      <w:pPr>
        <w:tabs>
          <w:tab w:val="left" w:pos="-720"/>
        </w:tabs>
        <w:suppressAutoHyphens/>
        <w:spacing w:line="240" w:lineRule="atLeast"/>
        <w:jc w:val="both"/>
        <w:rPr>
          <w:rFonts w:ascii="Times New Roman" w:hAnsi="Times New Roman"/>
          <w:b/>
          <w:spacing w:val="-3"/>
          <w:lang w:val="da-DK"/>
        </w:rPr>
      </w:pPr>
    </w:p>
    <w:p w:rsidR="000719F7" w:rsidRPr="000719F7" w:rsidRDefault="000719F7">
      <w:pPr>
        <w:tabs>
          <w:tab w:val="left" w:pos="-720"/>
        </w:tabs>
        <w:suppressAutoHyphens/>
        <w:spacing w:line="240" w:lineRule="atLeast"/>
        <w:jc w:val="both"/>
        <w:rPr>
          <w:rFonts w:ascii="Times New Roman" w:hAnsi="Times New Roman"/>
          <w:b/>
          <w:spacing w:val="-3"/>
          <w:lang w:val="da-DK"/>
        </w:rPr>
      </w:pPr>
    </w:p>
    <w:p w:rsidR="000719F7" w:rsidRPr="000719F7" w:rsidRDefault="000719F7" w:rsidP="000719F7">
      <w:pPr>
        <w:jc w:val="center"/>
        <w:rPr>
          <w:rFonts w:ascii="Times New Roman" w:hAnsi="Times New Roman"/>
        </w:rPr>
      </w:pPr>
      <w:r w:rsidRPr="000719F7">
        <w:rPr>
          <w:rFonts w:ascii="Times New Roman" w:hAnsi="Times New Roman"/>
        </w:rPr>
        <w:t>„Članak 15.a</w:t>
      </w:r>
    </w:p>
    <w:p w:rsidR="000719F7" w:rsidRPr="000719F7" w:rsidRDefault="000719F7" w:rsidP="000719F7">
      <w:pPr>
        <w:ind w:firstLine="708"/>
        <w:jc w:val="both"/>
        <w:rPr>
          <w:rFonts w:ascii="Times New Roman" w:hAnsi="Times New Roman"/>
        </w:rPr>
      </w:pPr>
      <w:r w:rsidRPr="000719F7">
        <w:rPr>
          <w:rFonts w:ascii="Times New Roman" w:hAnsi="Times New Roman"/>
        </w:rPr>
        <w:t xml:space="preserve">Za učenike koji nastavljaju obrazovanje za višu razinu kvalifikacije u Školi sukladno Pravilniku o uvjetima i načinima nastavka obrazovanja za višu razinu kvalifikacije ("Narodne novine" br. 8/16.), a nisu uključeni u redovito pohađanje nastave zbog većeg broja razlikovnih i/ili dopunskih ispita, organizirat će se individualni oblik odgojno-obrazovnog rada. </w:t>
      </w:r>
    </w:p>
    <w:p w:rsidR="000719F7" w:rsidRPr="000719F7" w:rsidRDefault="000719F7" w:rsidP="000719F7">
      <w:pPr>
        <w:ind w:firstLine="708"/>
        <w:jc w:val="both"/>
        <w:rPr>
          <w:rFonts w:ascii="Times New Roman" w:hAnsi="Times New Roman"/>
        </w:rPr>
      </w:pPr>
      <w:r w:rsidRPr="000719F7">
        <w:rPr>
          <w:rFonts w:ascii="Times New Roman" w:hAnsi="Times New Roman"/>
        </w:rPr>
        <w:t xml:space="preserve">Individualni odgojno-obrazovni rad organizirat će se u vidu konzultativno-instruktivne nastave. </w:t>
      </w:r>
    </w:p>
    <w:p w:rsidR="000719F7" w:rsidRPr="000719F7" w:rsidRDefault="000719F7" w:rsidP="000719F7">
      <w:pPr>
        <w:jc w:val="both"/>
        <w:rPr>
          <w:rFonts w:ascii="Times New Roman" w:hAnsi="Times New Roman"/>
        </w:rPr>
      </w:pPr>
      <w:r w:rsidRPr="000719F7">
        <w:rPr>
          <w:rFonts w:ascii="Times New Roman" w:hAnsi="Times New Roman"/>
        </w:rPr>
        <w:tab/>
        <w:t xml:space="preserve">Plan konzultativno-instruktivne nastave odredit će predmetni nastavnik ovisno o nastavnom planu i programu pojedinog predmeta.“ </w:t>
      </w:r>
    </w:p>
    <w:p w:rsidR="000719F7" w:rsidRDefault="000719F7">
      <w:pPr>
        <w:tabs>
          <w:tab w:val="left" w:pos="-720"/>
        </w:tabs>
        <w:suppressAutoHyphens/>
        <w:spacing w:line="240" w:lineRule="atLeast"/>
        <w:jc w:val="both"/>
        <w:rPr>
          <w:rFonts w:ascii="Times New Roman" w:hAnsi="Times New Roman"/>
          <w:b/>
          <w:spacing w:val="-3"/>
          <w:lang w:val="da-DK"/>
        </w:rPr>
      </w:pPr>
    </w:p>
    <w:p w:rsidR="000719F7" w:rsidRPr="00F73FAF" w:rsidRDefault="000719F7">
      <w:pPr>
        <w:tabs>
          <w:tab w:val="left" w:pos="-720"/>
        </w:tabs>
        <w:suppressAutoHyphens/>
        <w:spacing w:line="240" w:lineRule="atLeast"/>
        <w:jc w:val="both"/>
        <w:rPr>
          <w:rFonts w:ascii="Times New Roman" w:hAnsi="Times New Roman"/>
          <w:b/>
          <w:spacing w:val="-3"/>
          <w:lang w:val="da-DK"/>
        </w:rPr>
      </w:pPr>
    </w:p>
    <w:p w:rsidR="00553683" w:rsidRDefault="00553683" w:rsidP="003D38AA">
      <w:pPr>
        <w:tabs>
          <w:tab w:val="left" w:pos="-720"/>
        </w:tabs>
        <w:suppressAutoHyphens/>
        <w:spacing w:line="240" w:lineRule="atLeast"/>
        <w:jc w:val="center"/>
        <w:rPr>
          <w:rFonts w:ascii="Times New Roman" w:hAnsi="Times New Roman"/>
          <w:spacing w:val="-3"/>
        </w:rPr>
      </w:pPr>
      <w:r>
        <w:rPr>
          <w:rFonts w:ascii="Times New Roman" w:hAnsi="Times New Roman"/>
          <w:spacing w:val="-3"/>
        </w:rPr>
        <w:t>Članak16.</w:t>
      </w:r>
    </w:p>
    <w:p w:rsidR="00553683" w:rsidRDefault="00553683" w:rsidP="00172A33">
      <w:pPr>
        <w:ind w:firstLine="709"/>
        <w:jc w:val="both"/>
        <w:rPr>
          <w:rFonts w:ascii="Times New Roman" w:hAnsi="Times New Roman"/>
          <w:spacing w:val="-3"/>
        </w:rPr>
      </w:pPr>
      <w:r>
        <w:rPr>
          <w:rFonts w:ascii="Times New Roman" w:hAnsi="Times New Roman"/>
          <w:spacing w:val="-3"/>
        </w:rPr>
        <w:tab/>
        <w:t xml:space="preserve">Škola organizira srednjoškolsko obrazovanje odraslih u skladu </w:t>
      </w:r>
      <w:r w:rsidRPr="00172A33">
        <w:rPr>
          <w:rFonts w:ascii="Times New Roman" w:hAnsi="Times New Roman"/>
        </w:rPr>
        <w:t xml:space="preserve">sa </w:t>
      </w:r>
      <w:r w:rsidR="00F46DFB" w:rsidRPr="00172A33">
        <w:rPr>
          <w:rFonts w:ascii="Times New Roman" w:hAnsi="Times New Roman"/>
        </w:rPr>
        <w:t>z</w:t>
      </w:r>
      <w:r w:rsidRPr="00172A33">
        <w:rPr>
          <w:rFonts w:ascii="Times New Roman" w:hAnsi="Times New Roman"/>
        </w:rPr>
        <w:t>akonom</w:t>
      </w:r>
      <w:r>
        <w:rPr>
          <w:rFonts w:ascii="Times New Roman" w:hAnsi="Times New Roman"/>
          <w:spacing w:val="-3"/>
        </w:rPr>
        <w:t>.</w:t>
      </w:r>
    </w:p>
    <w:p w:rsidR="00F46DFB" w:rsidRDefault="00F46DFB">
      <w:pPr>
        <w:tabs>
          <w:tab w:val="left" w:pos="-720"/>
        </w:tabs>
        <w:suppressAutoHyphens/>
        <w:spacing w:line="240" w:lineRule="atLeast"/>
        <w:jc w:val="both"/>
        <w:rPr>
          <w:rFonts w:ascii="Times New Roman" w:hAnsi="Times New Roman"/>
          <w:spacing w:val="-3"/>
        </w:rPr>
      </w:pPr>
    </w:p>
    <w:p w:rsidR="00553683" w:rsidRDefault="00553683" w:rsidP="00F46DFB">
      <w:pPr>
        <w:numPr>
          <w:ilvl w:val="0"/>
          <w:numId w:val="37"/>
        </w:numPr>
        <w:tabs>
          <w:tab w:val="left" w:pos="-720"/>
        </w:tabs>
        <w:suppressAutoHyphens/>
        <w:spacing w:line="240" w:lineRule="atLeast"/>
        <w:jc w:val="both"/>
        <w:rPr>
          <w:rFonts w:ascii="Times New Roman" w:hAnsi="Times New Roman"/>
          <w:b/>
          <w:spacing w:val="-3"/>
        </w:rPr>
      </w:pPr>
      <w:r>
        <w:rPr>
          <w:rFonts w:ascii="Times New Roman" w:hAnsi="Times New Roman"/>
          <w:b/>
          <w:spacing w:val="-3"/>
        </w:rPr>
        <w:t>UNUTARNJE USTROJSTVO I NAČIN RADA ŠKOLE</w:t>
      </w:r>
    </w:p>
    <w:p w:rsidR="00F46DFB" w:rsidRDefault="00F46DFB" w:rsidP="00F46DFB">
      <w:pPr>
        <w:tabs>
          <w:tab w:val="left" w:pos="-720"/>
        </w:tabs>
        <w:suppressAutoHyphens/>
        <w:spacing w:line="240" w:lineRule="atLeast"/>
        <w:ind w:left="1020"/>
        <w:jc w:val="both"/>
        <w:rPr>
          <w:rFonts w:ascii="Times New Roman" w:hAnsi="Times New Roman"/>
          <w:b/>
          <w:spacing w:val="-3"/>
        </w:rPr>
      </w:pPr>
    </w:p>
    <w:p w:rsidR="00553683" w:rsidRDefault="00553683">
      <w:pPr>
        <w:tabs>
          <w:tab w:val="center" w:pos="4478"/>
        </w:tabs>
        <w:suppressAutoHyphens/>
        <w:spacing w:line="240" w:lineRule="atLeast"/>
        <w:jc w:val="both"/>
        <w:rPr>
          <w:rFonts w:ascii="Times New Roman" w:hAnsi="Times New Roman"/>
          <w:spacing w:val="-3"/>
        </w:rPr>
      </w:pPr>
      <w:r>
        <w:rPr>
          <w:rFonts w:ascii="Times New Roman" w:hAnsi="Times New Roman"/>
          <w:spacing w:val="-3"/>
        </w:rPr>
        <w:tab/>
        <w:t>Članak 17.</w:t>
      </w:r>
    </w:p>
    <w:p w:rsidR="00553683" w:rsidRDefault="00553683">
      <w:pPr>
        <w:tabs>
          <w:tab w:val="left" w:pos="-720"/>
        </w:tabs>
        <w:suppressAutoHyphens/>
        <w:spacing w:line="240" w:lineRule="atLeast"/>
        <w:jc w:val="both"/>
        <w:rPr>
          <w:rFonts w:ascii="Times New Roman" w:hAnsi="Times New Roman"/>
          <w:spacing w:val="-3"/>
        </w:rPr>
      </w:pPr>
      <w:r>
        <w:rPr>
          <w:rFonts w:ascii="Times New Roman" w:hAnsi="Times New Roman"/>
          <w:spacing w:val="-3"/>
        </w:rPr>
        <w:tab/>
        <w:t>Organizacijske cjeline koje čine ukupnu djelatnost Škole jesu:</w:t>
      </w:r>
    </w:p>
    <w:p w:rsidR="00553683" w:rsidRDefault="00553683">
      <w:pPr>
        <w:numPr>
          <w:ilvl w:val="0"/>
          <w:numId w:val="1"/>
        </w:numPr>
        <w:tabs>
          <w:tab w:val="left" w:pos="-720"/>
        </w:tabs>
        <w:suppressAutoHyphens/>
        <w:spacing w:line="240" w:lineRule="atLeast"/>
        <w:jc w:val="both"/>
        <w:rPr>
          <w:rFonts w:ascii="Times New Roman" w:hAnsi="Times New Roman"/>
          <w:spacing w:val="-3"/>
        </w:rPr>
      </w:pPr>
      <w:r>
        <w:rPr>
          <w:rFonts w:ascii="Times New Roman" w:hAnsi="Times New Roman"/>
          <w:spacing w:val="-3"/>
        </w:rPr>
        <w:t>Srednja škola koja se sastoji od:</w:t>
      </w:r>
    </w:p>
    <w:p w:rsidR="00553683" w:rsidRDefault="00553683">
      <w:pPr>
        <w:numPr>
          <w:ilvl w:val="0"/>
          <w:numId w:val="2"/>
        </w:numPr>
        <w:tabs>
          <w:tab w:val="left" w:pos="-720"/>
        </w:tabs>
        <w:suppressAutoHyphens/>
        <w:spacing w:line="240" w:lineRule="atLeast"/>
        <w:jc w:val="both"/>
        <w:rPr>
          <w:rFonts w:ascii="Times New Roman" w:hAnsi="Times New Roman"/>
          <w:spacing w:val="-3"/>
        </w:rPr>
      </w:pPr>
      <w:r>
        <w:rPr>
          <w:rFonts w:ascii="Times New Roman" w:hAnsi="Times New Roman"/>
          <w:spacing w:val="-3"/>
        </w:rPr>
        <w:t>Graditeljskog učilišta u kojem se realiziraju tehničkih programi i zanimanja u graditeljstvu i  programi koji su vezani uz graditeljstvo. U sastavu učilišta ustrojene su školske radionice.</w:t>
      </w:r>
    </w:p>
    <w:p w:rsidR="00553683" w:rsidRDefault="00553683">
      <w:pPr>
        <w:numPr>
          <w:ilvl w:val="0"/>
          <w:numId w:val="2"/>
        </w:numPr>
        <w:tabs>
          <w:tab w:val="left" w:pos="-720"/>
        </w:tabs>
        <w:suppressAutoHyphens/>
        <w:spacing w:line="240" w:lineRule="atLeast"/>
        <w:jc w:val="both"/>
        <w:rPr>
          <w:rFonts w:ascii="Times New Roman" w:hAnsi="Times New Roman"/>
          <w:spacing w:val="-3"/>
        </w:rPr>
      </w:pPr>
      <w:r>
        <w:rPr>
          <w:rFonts w:ascii="Times New Roman" w:hAnsi="Times New Roman"/>
          <w:spacing w:val="-3"/>
        </w:rPr>
        <w:t>Medicinskog učilišta u kojem se realiziraju zdravstveni programi i zanimanja.</w:t>
      </w:r>
    </w:p>
    <w:p w:rsidR="00553683" w:rsidRDefault="00553683">
      <w:pPr>
        <w:numPr>
          <w:ilvl w:val="0"/>
          <w:numId w:val="2"/>
        </w:numPr>
        <w:tabs>
          <w:tab w:val="left" w:pos="-720"/>
        </w:tabs>
        <w:suppressAutoHyphens/>
        <w:spacing w:line="240" w:lineRule="atLeast"/>
        <w:jc w:val="both"/>
        <w:rPr>
          <w:rFonts w:ascii="Times New Roman" w:hAnsi="Times New Roman"/>
          <w:spacing w:val="-3"/>
        </w:rPr>
      </w:pPr>
      <w:r>
        <w:rPr>
          <w:rFonts w:ascii="Times New Roman" w:hAnsi="Times New Roman"/>
          <w:spacing w:val="-3"/>
        </w:rPr>
        <w:t>Poljoprivrednog učilišta u kojem se realiziraju tehnički programi i zanimanja u poljoprivredi i programi vezani uz poljoprivredu. U sastavu učilišta je školsko poljodjelsko dobro.</w:t>
      </w:r>
    </w:p>
    <w:p w:rsidR="00553683" w:rsidRDefault="00553683">
      <w:pPr>
        <w:numPr>
          <w:ilvl w:val="0"/>
          <w:numId w:val="2"/>
        </w:numPr>
        <w:tabs>
          <w:tab w:val="left" w:pos="-720"/>
        </w:tabs>
        <w:suppressAutoHyphens/>
        <w:spacing w:line="240" w:lineRule="atLeast"/>
        <w:jc w:val="both"/>
        <w:rPr>
          <w:rFonts w:ascii="Times New Roman" w:hAnsi="Times New Roman"/>
          <w:spacing w:val="-3"/>
        </w:rPr>
      </w:pPr>
      <w:r>
        <w:rPr>
          <w:rFonts w:ascii="Times New Roman" w:hAnsi="Times New Roman"/>
          <w:spacing w:val="-3"/>
        </w:rPr>
        <w:t>Obrazovanja odraslih</w:t>
      </w:r>
    </w:p>
    <w:p w:rsidR="00553683" w:rsidRDefault="00553683">
      <w:pPr>
        <w:tabs>
          <w:tab w:val="left" w:pos="-720"/>
        </w:tabs>
        <w:suppressAutoHyphens/>
        <w:spacing w:line="240" w:lineRule="atLeast"/>
        <w:jc w:val="both"/>
        <w:rPr>
          <w:rFonts w:ascii="Times New Roman" w:hAnsi="Times New Roman"/>
          <w:spacing w:val="-3"/>
        </w:rPr>
      </w:pPr>
      <w:r>
        <w:rPr>
          <w:rFonts w:ascii="Times New Roman" w:hAnsi="Times New Roman"/>
          <w:spacing w:val="-3"/>
        </w:rPr>
        <w:t>2. Dom učenika koji organizira smještaj i prehranu, odgojno-obrazovni rad, kulturne i druge aktivnosti učenika.</w:t>
      </w:r>
    </w:p>
    <w:p w:rsidR="00553683" w:rsidRDefault="00553683">
      <w:pPr>
        <w:tabs>
          <w:tab w:val="left" w:pos="-720"/>
        </w:tabs>
        <w:suppressAutoHyphens/>
        <w:spacing w:line="240" w:lineRule="atLeast"/>
        <w:jc w:val="both"/>
        <w:rPr>
          <w:rFonts w:ascii="Times New Roman" w:hAnsi="Times New Roman"/>
          <w:spacing w:val="-3"/>
        </w:rPr>
      </w:pPr>
      <w:r>
        <w:rPr>
          <w:rFonts w:ascii="Times New Roman" w:hAnsi="Times New Roman"/>
          <w:spacing w:val="-3"/>
        </w:rPr>
        <w:t>3. Zavod za graditeljstvo i građevne materijale obavlja na opremi i sa kadrovima škole usluge; laboratorijskih ispitivanja i certificiranja građevnih materijala</w:t>
      </w:r>
      <w:r w:rsidR="00C426F3">
        <w:rPr>
          <w:rFonts w:ascii="Times New Roman" w:hAnsi="Times New Roman"/>
          <w:spacing w:val="-3"/>
        </w:rPr>
        <w:t xml:space="preserve"> </w:t>
      </w:r>
      <w:r>
        <w:rPr>
          <w:rFonts w:ascii="Times New Roman" w:hAnsi="Times New Roman"/>
          <w:spacing w:val="-3"/>
        </w:rPr>
        <w:t>i konstrukcija; projektiranje, nadzor i izvođenje građevinskih objekata visoko i niskogradnje i instalacija; projektiranje tehnoloških procesa i proizvoda; nadzor nad kvalitetom proizvoda i proizvodnje.</w:t>
      </w:r>
    </w:p>
    <w:p w:rsidR="00553683" w:rsidRDefault="00553683">
      <w:pPr>
        <w:tabs>
          <w:tab w:val="left" w:pos="-720"/>
        </w:tabs>
        <w:suppressAutoHyphens/>
        <w:spacing w:line="240" w:lineRule="atLeast"/>
        <w:jc w:val="both"/>
        <w:rPr>
          <w:rFonts w:ascii="Times New Roman" w:hAnsi="Times New Roman"/>
          <w:spacing w:val="-3"/>
        </w:rPr>
      </w:pPr>
      <w:r>
        <w:rPr>
          <w:rFonts w:ascii="Times New Roman" w:hAnsi="Times New Roman"/>
          <w:spacing w:val="-3"/>
        </w:rPr>
        <w:tab/>
      </w:r>
    </w:p>
    <w:p w:rsidR="00553683" w:rsidRDefault="00553683" w:rsidP="003D38AA">
      <w:pPr>
        <w:tabs>
          <w:tab w:val="center" w:pos="4478"/>
        </w:tabs>
        <w:suppressAutoHyphens/>
        <w:spacing w:line="240" w:lineRule="atLeast"/>
        <w:jc w:val="both"/>
        <w:rPr>
          <w:rFonts w:ascii="Times New Roman" w:hAnsi="Times New Roman"/>
          <w:spacing w:val="-3"/>
        </w:rPr>
      </w:pPr>
      <w:r>
        <w:rPr>
          <w:rFonts w:ascii="Times New Roman" w:hAnsi="Times New Roman"/>
          <w:spacing w:val="-3"/>
        </w:rPr>
        <w:tab/>
        <w:t>Članak  18.</w:t>
      </w:r>
    </w:p>
    <w:p w:rsidR="00553683" w:rsidRDefault="00553683">
      <w:pPr>
        <w:tabs>
          <w:tab w:val="left" w:pos="-720"/>
        </w:tabs>
        <w:suppressAutoHyphens/>
        <w:spacing w:line="240" w:lineRule="atLeast"/>
        <w:jc w:val="both"/>
        <w:rPr>
          <w:rFonts w:ascii="Times New Roman" w:hAnsi="Times New Roman"/>
          <w:spacing w:val="-3"/>
        </w:rPr>
      </w:pPr>
      <w:r>
        <w:rPr>
          <w:rFonts w:ascii="Times New Roman" w:hAnsi="Times New Roman"/>
          <w:spacing w:val="-3"/>
        </w:rPr>
        <w:t xml:space="preserve">     </w:t>
      </w:r>
      <w:r>
        <w:rPr>
          <w:rFonts w:ascii="Times New Roman" w:hAnsi="Times New Roman"/>
          <w:spacing w:val="-3"/>
        </w:rPr>
        <w:tab/>
        <w:t>Unutarnjim ustrojstvom Škole osigurava se ostvarivanje nastave i drugog stručno-pedagoškog rada, te administrativno-stručnih, računovodstveno-financijskih i pomoćno-tehničkih poslova.</w:t>
      </w:r>
    </w:p>
    <w:p w:rsidR="00553683" w:rsidRDefault="00553683">
      <w:pPr>
        <w:tabs>
          <w:tab w:val="left" w:pos="-720"/>
        </w:tabs>
        <w:suppressAutoHyphens/>
        <w:spacing w:line="240" w:lineRule="atLeast"/>
        <w:jc w:val="both"/>
        <w:rPr>
          <w:rFonts w:ascii="Times New Roman" w:hAnsi="Times New Roman"/>
          <w:spacing w:val="-3"/>
        </w:rPr>
      </w:pPr>
      <w:r>
        <w:rPr>
          <w:rFonts w:ascii="Times New Roman" w:hAnsi="Times New Roman"/>
          <w:spacing w:val="-3"/>
        </w:rPr>
        <w:tab/>
        <w:t>Organizacijske jedinice osim Srednje škole, posluju pod nazivom Škole i svojim nazivom koji je ispisan ispod naziva Š</w:t>
      </w:r>
      <w:r w:rsidR="002311CB">
        <w:rPr>
          <w:rFonts w:ascii="Times New Roman" w:hAnsi="Times New Roman"/>
          <w:spacing w:val="-3"/>
        </w:rPr>
        <w:t>kole ako to poslovanje iziskuje</w:t>
      </w:r>
      <w:r>
        <w:rPr>
          <w:rFonts w:ascii="Times New Roman" w:hAnsi="Times New Roman"/>
          <w:spacing w:val="-3"/>
        </w:rPr>
        <w:t>: Srednja škola Bedekovčina, Dom učenika; Srednja škola Bedekovčina, Zavod za graditeljstvo i građevne materijale.</w:t>
      </w:r>
    </w:p>
    <w:p w:rsidR="00553683" w:rsidRDefault="00553683" w:rsidP="00083934">
      <w:pPr>
        <w:tabs>
          <w:tab w:val="left" w:pos="-720"/>
        </w:tabs>
        <w:suppressAutoHyphens/>
        <w:spacing w:line="240" w:lineRule="atLeast"/>
        <w:jc w:val="both"/>
        <w:rPr>
          <w:rFonts w:ascii="Times New Roman" w:hAnsi="Times New Roman"/>
          <w:spacing w:val="-3"/>
        </w:rPr>
      </w:pPr>
      <w:r>
        <w:rPr>
          <w:rFonts w:ascii="Times New Roman" w:hAnsi="Times New Roman"/>
          <w:spacing w:val="-3"/>
        </w:rPr>
        <w:tab/>
        <w:t>Pedagoške jedinice Srednje škole posluju pod nazivom: Srednja škola Bedekovčina, Graditeljsko učilište; Srednja škola Bedekovčina, Medicinsko učilište; Srednja škola Bedekovčina, Poljoprivredno učilište, Srednja škola Bedekovčina, Obrazovanje odraslih. Naziv učilišta ispisan je ispod naziva škole.</w:t>
      </w:r>
    </w:p>
    <w:p w:rsidR="000C3507" w:rsidRDefault="00553683" w:rsidP="003D38AA">
      <w:pPr>
        <w:tabs>
          <w:tab w:val="center" w:pos="4478"/>
        </w:tabs>
        <w:suppressAutoHyphens/>
        <w:spacing w:line="240" w:lineRule="atLeast"/>
        <w:jc w:val="both"/>
        <w:rPr>
          <w:rFonts w:ascii="Times New Roman" w:hAnsi="Times New Roman"/>
          <w:spacing w:val="-3"/>
        </w:rPr>
      </w:pPr>
      <w:r>
        <w:rPr>
          <w:rFonts w:ascii="Times New Roman" w:hAnsi="Times New Roman"/>
          <w:spacing w:val="-3"/>
        </w:rPr>
        <w:tab/>
      </w:r>
    </w:p>
    <w:p w:rsidR="00553683" w:rsidRDefault="00553683" w:rsidP="000C3507">
      <w:pPr>
        <w:tabs>
          <w:tab w:val="center" w:pos="4478"/>
        </w:tabs>
        <w:suppressAutoHyphens/>
        <w:spacing w:line="240" w:lineRule="atLeast"/>
        <w:jc w:val="center"/>
        <w:rPr>
          <w:rFonts w:ascii="Times New Roman" w:hAnsi="Times New Roman"/>
          <w:spacing w:val="-3"/>
        </w:rPr>
      </w:pPr>
      <w:r>
        <w:rPr>
          <w:rFonts w:ascii="Times New Roman" w:hAnsi="Times New Roman"/>
          <w:spacing w:val="-3"/>
        </w:rPr>
        <w:lastRenderedPageBreak/>
        <w:t>Članak 19.</w:t>
      </w:r>
    </w:p>
    <w:p w:rsidR="00553683" w:rsidRDefault="00553683">
      <w:pPr>
        <w:tabs>
          <w:tab w:val="left" w:pos="-720"/>
        </w:tabs>
        <w:suppressAutoHyphens/>
        <w:spacing w:line="240" w:lineRule="atLeast"/>
        <w:jc w:val="both"/>
        <w:rPr>
          <w:rFonts w:ascii="Times New Roman" w:hAnsi="Times New Roman"/>
          <w:spacing w:val="-3"/>
        </w:rPr>
      </w:pPr>
      <w:r>
        <w:rPr>
          <w:rFonts w:ascii="Times New Roman" w:hAnsi="Times New Roman"/>
          <w:spacing w:val="-3"/>
        </w:rPr>
        <w:t xml:space="preserve">     </w:t>
      </w:r>
      <w:r>
        <w:rPr>
          <w:rFonts w:ascii="Times New Roman" w:hAnsi="Times New Roman"/>
          <w:spacing w:val="-3"/>
        </w:rPr>
        <w:tab/>
        <w:t>Djelatnost i poslovanje organizacijske  ili pedagoške jedinice organizira i vodi voditelj.</w:t>
      </w:r>
    </w:p>
    <w:p w:rsidR="00553683" w:rsidRDefault="00553683">
      <w:pPr>
        <w:tabs>
          <w:tab w:val="left" w:pos="-720"/>
        </w:tabs>
        <w:suppressAutoHyphens/>
        <w:spacing w:line="240" w:lineRule="atLeast"/>
        <w:jc w:val="both"/>
        <w:rPr>
          <w:rFonts w:ascii="Times New Roman" w:hAnsi="Times New Roman"/>
          <w:spacing w:val="-3"/>
        </w:rPr>
      </w:pPr>
      <w:r>
        <w:rPr>
          <w:rFonts w:ascii="Times New Roman" w:hAnsi="Times New Roman"/>
          <w:spacing w:val="-3"/>
        </w:rPr>
        <w:tab/>
        <w:t>Voditelja imenuje ravnatelj.</w:t>
      </w:r>
      <w:r>
        <w:rPr>
          <w:rFonts w:ascii="Times New Roman" w:hAnsi="Times New Roman"/>
          <w:spacing w:val="-3"/>
        </w:rPr>
        <w:tab/>
        <w:t xml:space="preserve">     </w:t>
      </w:r>
      <w:r>
        <w:rPr>
          <w:rFonts w:ascii="Times New Roman" w:hAnsi="Times New Roman"/>
          <w:spacing w:val="-3"/>
        </w:rPr>
        <w:tab/>
      </w:r>
    </w:p>
    <w:p w:rsidR="00490BFA" w:rsidRDefault="00490BFA">
      <w:pPr>
        <w:tabs>
          <w:tab w:val="center" w:pos="4478"/>
        </w:tabs>
        <w:suppressAutoHyphens/>
        <w:spacing w:line="240" w:lineRule="atLeast"/>
        <w:jc w:val="both"/>
        <w:rPr>
          <w:rFonts w:ascii="Times New Roman" w:hAnsi="Times New Roman"/>
          <w:spacing w:val="-3"/>
        </w:rPr>
      </w:pPr>
    </w:p>
    <w:p w:rsidR="00553683" w:rsidRDefault="00553683" w:rsidP="003D38AA">
      <w:pPr>
        <w:tabs>
          <w:tab w:val="center" w:pos="4478"/>
        </w:tabs>
        <w:suppressAutoHyphens/>
        <w:spacing w:line="240" w:lineRule="atLeast"/>
        <w:jc w:val="both"/>
        <w:rPr>
          <w:rFonts w:ascii="Times New Roman" w:hAnsi="Times New Roman"/>
          <w:spacing w:val="-3"/>
        </w:rPr>
      </w:pPr>
      <w:r>
        <w:rPr>
          <w:rFonts w:ascii="Times New Roman" w:hAnsi="Times New Roman"/>
          <w:spacing w:val="-3"/>
        </w:rPr>
        <w:tab/>
        <w:t>Članak 20.</w:t>
      </w:r>
    </w:p>
    <w:p w:rsidR="00553683" w:rsidRDefault="00553683">
      <w:pPr>
        <w:tabs>
          <w:tab w:val="left" w:pos="-720"/>
        </w:tabs>
        <w:suppressAutoHyphens/>
        <w:spacing w:line="240" w:lineRule="atLeast"/>
        <w:jc w:val="both"/>
        <w:rPr>
          <w:rFonts w:ascii="Times New Roman" w:hAnsi="Times New Roman"/>
          <w:spacing w:val="-3"/>
        </w:rPr>
      </w:pPr>
      <w:r>
        <w:rPr>
          <w:rFonts w:ascii="Times New Roman" w:hAnsi="Times New Roman"/>
          <w:spacing w:val="-3"/>
        </w:rPr>
        <w:t xml:space="preserve">     </w:t>
      </w:r>
      <w:r>
        <w:rPr>
          <w:rFonts w:ascii="Times New Roman" w:hAnsi="Times New Roman"/>
          <w:spacing w:val="-3"/>
        </w:rPr>
        <w:tab/>
        <w:t>U Školi se nastava organizira po razredima a neposredno izvodi u razrednom odjelu i obrazovnoj skupini.</w:t>
      </w:r>
    </w:p>
    <w:p w:rsidR="00F46DFB" w:rsidRPr="00F46DFB" w:rsidRDefault="00553683" w:rsidP="00F46DFB">
      <w:pPr>
        <w:pStyle w:val="Normal1"/>
        <w:jc w:val="both"/>
        <w:rPr>
          <w:bCs/>
          <w:color w:val="FF0000"/>
          <w:sz w:val="24"/>
          <w:szCs w:val="24"/>
        </w:rPr>
      </w:pPr>
      <w:r>
        <w:rPr>
          <w:spacing w:val="-3"/>
        </w:rPr>
        <w:tab/>
      </w:r>
      <w:r w:rsidRPr="00F46DFB">
        <w:rPr>
          <w:color w:val="auto"/>
          <w:spacing w:val="-3"/>
          <w:sz w:val="24"/>
          <w:szCs w:val="24"/>
        </w:rPr>
        <w:t xml:space="preserve">Način ustrojavanja razrednih odjela i broj učenika u razrednom odjelu ili obrazovnoj skupini određuje </w:t>
      </w:r>
      <w:r w:rsidRPr="00172A33">
        <w:rPr>
          <w:color w:val="auto"/>
          <w:spacing w:val="-3"/>
          <w:sz w:val="24"/>
          <w:szCs w:val="24"/>
        </w:rPr>
        <w:t xml:space="preserve">se </w:t>
      </w:r>
      <w:r w:rsidR="00326258" w:rsidRPr="00172A33">
        <w:rPr>
          <w:color w:val="auto"/>
          <w:spacing w:val="-3"/>
          <w:sz w:val="24"/>
          <w:szCs w:val="24"/>
        </w:rPr>
        <w:t>z</w:t>
      </w:r>
      <w:r w:rsidRPr="00326258">
        <w:rPr>
          <w:color w:val="auto"/>
          <w:spacing w:val="-3"/>
          <w:sz w:val="24"/>
          <w:szCs w:val="24"/>
        </w:rPr>
        <w:t>akonom</w:t>
      </w:r>
      <w:r w:rsidR="00326258">
        <w:rPr>
          <w:color w:val="FF0000"/>
          <w:spacing w:val="-3"/>
          <w:sz w:val="24"/>
          <w:szCs w:val="24"/>
        </w:rPr>
        <w:t>.</w:t>
      </w:r>
      <w:r w:rsidR="00F46DFB" w:rsidRPr="00F46DFB">
        <w:rPr>
          <w:bCs/>
          <w:color w:val="FF0000"/>
          <w:sz w:val="24"/>
          <w:szCs w:val="24"/>
        </w:rPr>
        <w:t xml:space="preserve"> </w:t>
      </w:r>
    </w:p>
    <w:p w:rsidR="00553683" w:rsidRDefault="00553683">
      <w:pPr>
        <w:tabs>
          <w:tab w:val="left" w:pos="-720"/>
        </w:tabs>
        <w:suppressAutoHyphens/>
        <w:spacing w:line="240" w:lineRule="atLeast"/>
        <w:jc w:val="both"/>
        <w:rPr>
          <w:rFonts w:ascii="Times New Roman" w:hAnsi="Times New Roman"/>
          <w:spacing w:val="-3"/>
        </w:rPr>
      </w:pPr>
      <w:r>
        <w:rPr>
          <w:rFonts w:ascii="Times New Roman" w:hAnsi="Times New Roman"/>
          <w:spacing w:val="-3"/>
        </w:rPr>
        <w:t xml:space="preserve">     </w:t>
      </w:r>
      <w:r>
        <w:rPr>
          <w:rFonts w:ascii="Times New Roman" w:hAnsi="Times New Roman"/>
          <w:spacing w:val="-3"/>
        </w:rPr>
        <w:tab/>
      </w:r>
      <w:r w:rsidR="00326258">
        <w:rPr>
          <w:rFonts w:ascii="Times New Roman" w:hAnsi="Times New Roman"/>
          <w:spacing w:val="-3"/>
        </w:rPr>
        <w:t>Odgojno obrazovni ra</w:t>
      </w:r>
      <w:r>
        <w:rPr>
          <w:rFonts w:ascii="Times New Roman" w:hAnsi="Times New Roman"/>
          <w:spacing w:val="-3"/>
        </w:rPr>
        <w:t xml:space="preserve"> u učeničkom domu izvodi se u odgojno-obrazovnoj grupi, a veličinu odgojno-obrazovne grupe određena </w:t>
      </w:r>
      <w:r w:rsidRPr="00172A33">
        <w:rPr>
          <w:rFonts w:ascii="Times New Roman" w:hAnsi="Times New Roman"/>
          <w:spacing w:val="-3"/>
        </w:rPr>
        <w:t>je</w:t>
      </w:r>
      <w:r>
        <w:rPr>
          <w:rFonts w:ascii="Times New Roman" w:hAnsi="Times New Roman"/>
          <w:spacing w:val="-3"/>
        </w:rPr>
        <w:t xml:space="preserve"> </w:t>
      </w:r>
      <w:r w:rsidR="00326258" w:rsidRPr="00172A33">
        <w:rPr>
          <w:rFonts w:ascii="Times New Roman" w:hAnsi="Times New Roman"/>
          <w:spacing w:val="-3"/>
        </w:rPr>
        <w:t>z</w:t>
      </w:r>
      <w:r>
        <w:rPr>
          <w:rFonts w:ascii="Times New Roman" w:hAnsi="Times New Roman"/>
          <w:spacing w:val="-3"/>
        </w:rPr>
        <w:t>akonom.</w:t>
      </w:r>
    </w:p>
    <w:p w:rsidR="00553683" w:rsidRDefault="00553683">
      <w:pPr>
        <w:tabs>
          <w:tab w:val="left" w:pos="-720"/>
        </w:tabs>
        <w:suppressAutoHyphens/>
        <w:spacing w:line="240" w:lineRule="atLeast"/>
        <w:jc w:val="both"/>
        <w:rPr>
          <w:rFonts w:ascii="Times New Roman" w:hAnsi="Times New Roman"/>
          <w:spacing w:val="-3"/>
        </w:rPr>
      </w:pPr>
    </w:p>
    <w:p w:rsidR="00553683" w:rsidRDefault="00553683">
      <w:pPr>
        <w:tabs>
          <w:tab w:val="center" w:pos="4478"/>
        </w:tabs>
        <w:suppressAutoHyphens/>
        <w:spacing w:line="240" w:lineRule="atLeast"/>
        <w:jc w:val="both"/>
        <w:rPr>
          <w:rFonts w:ascii="Times New Roman" w:hAnsi="Times New Roman"/>
          <w:spacing w:val="-3"/>
        </w:rPr>
      </w:pPr>
      <w:r>
        <w:rPr>
          <w:rFonts w:ascii="Times New Roman" w:hAnsi="Times New Roman"/>
          <w:spacing w:val="-3"/>
        </w:rPr>
        <w:tab/>
        <w:t>Članak  21.</w:t>
      </w:r>
    </w:p>
    <w:p w:rsidR="00553683" w:rsidRDefault="00553683">
      <w:pPr>
        <w:tabs>
          <w:tab w:val="left" w:pos="-720"/>
        </w:tabs>
        <w:suppressAutoHyphens/>
        <w:spacing w:line="240" w:lineRule="atLeast"/>
        <w:jc w:val="both"/>
        <w:rPr>
          <w:rFonts w:ascii="Times New Roman" w:hAnsi="Times New Roman"/>
          <w:spacing w:val="-3"/>
        </w:rPr>
      </w:pPr>
      <w:r>
        <w:rPr>
          <w:rFonts w:ascii="Times New Roman" w:hAnsi="Times New Roman"/>
          <w:spacing w:val="-3"/>
        </w:rPr>
        <w:t xml:space="preserve">     </w:t>
      </w:r>
      <w:r>
        <w:rPr>
          <w:rFonts w:ascii="Times New Roman" w:hAnsi="Times New Roman"/>
          <w:spacing w:val="-3"/>
        </w:rPr>
        <w:tab/>
        <w:t>Nastava se školi izvodi u pet radnih dana tjedno po potrebi u prijepodnevnoj i poslije podnevnoj smjeni</w:t>
      </w:r>
    </w:p>
    <w:p w:rsidR="00553683" w:rsidRDefault="00553683">
      <w:pPr>
        <w:tabs>
          <w:tab w:val="left" w:pos="-720"/>
        </w:tabs>
        <w:suppressAutoHyphens/>
        <w:spacing w:line="240" w:lineRule="atLeast"/>
        <w:jc w:val="both"/>
        <w:rPr>
          <w:rFonts w:ascii="Times New Roman" w:hAnsi="Times New Roman"/>
          <w:spacing w:val="-3"/>
        </w:rPr>
      </w:pPr>
      <w:r>
        <w:rPr>
          <w:rFonts w:ascii="Times New Roman" w:hAnsi="Times New Roman"/>
          <w:spacing w:val="-3"/>
        </w:rPr>
        <w:t xml:space="preserve">     </w:t>
      </w:r>
      <w:r>
        <w:rPr>
          <w:rFonts w:ascii="Times New Roman" w:hAnsi="Times New Roman"/>
          <w:spacing w:val="-3"/>
        </w:rPr>
        <w:tab/>
        <w:t xml:space="preserve">Iznimno, nastava i druge aktivnosti škole mogu se organizirati u šest radnih dana. </w:t>
      </w:r>
    </w:p>
    <w:p w:rsidR="00553683" w:rsidRDefault="00553683">
      <w:pPr>
        <w:tabs>
          <w:tab w:val="center" w:pos="4478"/>
        </w:tabs>
        <w:suppressAutoHyphens/>
        <w:spacing w:line="240" w:lineRule="atLeast"/>
        <w:jc w:val="both"/>
        <w:rPr>
          <w:rFonts w:ascii="Times New Roman" w:hAnsi="Times New Roman"/>
          <w:spacing w:val="-3"/>
        </w:rPr>
      </w:pPr>
      <w:r>
        <w:rPr>
          <w:rFonts w:ascii="Times New Roman" w:hAnsi="Times New Roman"/>
          <w:spacing w:val="-3"/>
        </w:rPr>
        <w:t xml:space="preserve">            Djelatnost učeničkog doma izvodi se kroz cijeli tjedan sedam radnih dana.</w:t>
      </w:r>
    </w:p>
    <w:p w:rsidR="00326258" w:rsidRDefault="00553683" w:rsidP="003D38AA">
      <w:pPr>
        <w:tabs>
          <w:tab w:val="center" w:pos="4478"/>
        </w:tabs>
        <w:suppressAutoHyphens/>
        <w:spacing w:line="240" w:lineRule="atLeast"/>
        <w:jc w:val="both"/>
        <w:rPr>
          <w:rFonts w:ascii="Times New Roman" w:hAnsi="Times New Roman"/>
          <w:spacing w:val="-3"/>
        </w:rPr>
      </w:pPr>
      <w:r>
        <w:rPr>
          <w:rFonts w:ascii="Times New Roman" w:hAnsi="Times New Roman"/>
          <w:spacing w:val="-3"/>
        </w:rPr>
        <w:tab/>
      </w:r>
    </w:p>
    <w:p w:rsidR="00553683" w:rsidRDefault="00553683" w:rsidP="00326258">
      <w:pPr>
        <w:tabs>
          <w:tab w:val="center" w:pos="4478"/>
        </w:tabs>
        <w:suppressAutoHyphens/>
        <w:spacing w:line="240" w:lineRule="atLeast"/>
        <w:jc w:val="center"/>
        <w:rPr>
          <w:rFonts w:ascii="Times New Roman" w:hAnsi="Times New Roman"/>
          <w:spacing w:val="-3"/>
        </w:rPr>
      </w:pPr>
      <w:r>
        <w:rPr>
          <w:rFonts w:ascii="Times New Roman" w:hAnsi="Times New Roman"/>
          <w:spacing w:val="-3"/>
        </w:rPr>
        <w:t>Članak 22.</w:t>
      </w:r>
    </w:p>
    <w:p w:rsidR="00553683" w:rsidRDefault="00553683">
      <w:pPr>
        <w:tabs>
          <w:tab w:val="left" w:pos="-720"/>
        </w:tabs>
        <w:suppressAutoHyphens/>
        <w:spacing w:line="240" w:lineRule="atLeast"/>
        <w:jc w:val="both"/>
        <w:rPr>
          <w:rFonts w:ascii="Times New Roman" w:hAnsi="Times New Roman"/>
          <w:spacing w:val="-3"/>
        </w:rPr>
      </w:pPr>
      <w:r>
        <w:rPr>
          <w:rFonts w:ascii="Times New Roman" w:hAnsi="Times New Roman"/>
          <w:spacing w:val="-3"/>
        </w:rPr>
        <w:t xml:space="preserve">     </w:t>
      </w:r>
      <w:r>
        <w:rPr>
          <w:rFonts w:ascii="Times New Roman" w:hAnsi="Times New Roman"/>
          <w:spacing w:val="-3"/>
        </w:rPr>
        <w:tab/>
        <w:t>Uredovno vrijeme za rad s učenicima i roditeljima, određuje se sukladno potrebama učenika i roditelja, te lokalnim prilikama, tako da se roditeljima omogući da i izvan svog radnog vremena mogu obaviti potrebite poslove u Školi.</w:t>
      </w:r>
    </w:p>
    <w:p w:rsidR="00553683" w:rsidRDefault="00553683">
      <w:pPr>
        <w:tabs>
          <w:tab w:val="left" w:pos="-720"/>
        </w:tabs>
        <w:suppressAutoHyphens/>
        <w:spacing w:line="240" w:lineRule="atLeast"/>
        <w:jc w:val="center"/>
        <w:rPr>
          <w:rFonts w:ascii="Times New Roman" w:hAnsi="Times New Roman"/>
          <w:spacing w:val="-3"/>
        </w:rPr>
      </w:pPr>
    </w:p>
    <w:p w:rsidR="00553683" w:rsidRDefault="00553683">
      <w:pPr>
        <w:tabs>
          <w:tab w:val="left" w:pos="-720"/>
        </w:tabs>
        <w:suppressAutoHyphens/>
        <w:spacing w:line="240" w:lineRule="atLeast"/>
        <w:jc w:val="center"/>
        <w:rPr>
          <w:rFonts w:ascii="Times New Roman" w:hAnsi="Times New Roman"/>
          <w:spacing w:val="-3"/>
        </w:rPr>
      </w:pPr>
      <w:r>
        <w:rPr>
          <w:rFonts w:ascii="Times New Roman" w:hAnsi="Times New Roman"/>
          <w:spacing w:val="-3"/>
        </w:rPr>
        <w:t>Članak 23.</w:t>
      </w:r>
    </w:p>
    <w:p w:rsidR="00553683" w:rsidRDefault="00553683">
      <w:pPr>
        <w:tabs>
          <w:tab w:val="left" w:pos="-720"/>
        </w:tabs>
        <w:suppressAutoHyphens/>
        <w:spacing w:line="240" w:lineRule="atLeast"/>
        <w:jc w:val="both"/>
        <w:rPr>
          <w:rFonts w:ascii="Times New Roman" w:hAnsi="Times New Roman"/>
          <w:spacing w:val="-3"/>
        </w:rPr>
      </w:pPr>
      <w:r>
        <w:rPr>
          <w:rFonts w:ascii="Times New Roman" w:hAnsi="Times New Roman"/>
          <w:spacing w:val="-3"/>
        </w:rPr>
        <w:t xml:space="preserve">     </w:t>
      </w:r>
      <w:r>
        <w:rPr>
          <w:rFonts w:ascii="Times New Roman" w:hAnsi="Times New Roman"/>
          <w:spacing w:val="-3"/>
        </w:rPr>
        <w:tab/>
        <w:t>Rad školske knjižnice sastavni je dio obrazovnog procesa.</w:t>
      </w:r>
    </w:p>
    <w:p w:rsidR="00553683" w:rsidRDefault="00553683">
      <w:pPr>
        <w:tabs>
          <w:tab w:val="left" w:pos="-720"/>
        </w:tabs>
        <w:suppressAutoHyphens/>
        <w:spacing w:line="240" w:lineRule="atLeast"/>
        <w:jc w:val="both"/>
        <w:rPr>
          <w:rFonts w:ascii="Times New Roman" w:hAnsi="Times New Roman"/>
          <w:spacing w:val="-3"/>
        </w:rPr>
      </w:pPr>
      <w:r>
        <w:rPr>
          <w:rFonts w:ascii="Times New Roman" w:hAnsi="Times New Roman"/>
          <w:spacing w:val="-3"/>
        </w:rPr>
        <w:tab/>
        <w:t>Rad knjižnice uređuje se pravilnikom.</w:t>
      </w:r>
    </w:p>
    <w:p w:rsidR="00553683" w:rsidRDefault="00553683">
      <w:pPr>
        <w:tabs>
          <w:tab w:val="left" w:pos="-720"/>
        </w:tabs>
        <w:suppressAutoHyphens/>
        <w:spacing w:line="240" w:lineRule="atLeast"/>
        <w:jc w:val="both"/>
        <w:rPr>
          <w:rFonts w:ascii="Times New Roman" w:hAnsi="Times New Roman"/>
          <w:spacing w:val="-3"/>
        </w:rPr>
      </w:pPr>
    </w:p>
    <w:p w:rsidR="00553683" w:rsidRDefault="00553683" w:rsidP="003D38AA">
      <w:pPr>
        <w:tabs>
          <w:tab w:val="center" w:pos="4478"/>
        </w:tabs>
        <w:suppressAutoHyphens/>
        <w:spacing w:line="240" w:lineRule="atLeast"/>
        <w:jc w:val="both"/>
        <w:rPr>
          <w:rFonts w:ascii="Times New Roman" w:hAnsi="Times New Roman"/>
          <w:spacing w:val="-3"/>
        </w:rPr>
      </w:pPr>
      <w:r>
        <w:rPr>
          <w:rFonts w:ascii="Times New Roman" w:hAnsi="Times New Roman"/>
          <w:spacing w:val="-3"/>
        </w:rPr>
        <w:tab/>
        <w:t>Članak 24.</w:t>
      </w:r>
    </w:p>
    <w:p w:rsidR="00553683" w:rsidRDefault="00553683">
      <w:pPr>
        <w:tabs>
          <w:tab w:val="left" w:pos="-720"/>
        </w:tabs>
        <w:suppressAutoHyphens/>
        <w:spacing w:line="240" w:lineRule="atLeast"/>
        <w:jc w:val="both"/>
        <w:rPr>
          <w:rFonts w:ascii="Times New Roman" w:hAnsi="Times New Roman"/>
          <w:spacing w:val="-3"/>
        </w:rPr>
      </w:pPr>
      <w:r>
        <w:rPr>
          <w:rFonts w:ascii="Times New Roman" w:hAnsi="Times New Roman"/>
          <w:spacing w:val="-3"/>
        </w:rPr>
        <w:t xml:space="preserve">     </w:t>
      </w:r>
      <w:r>
        <w:rPr>
          <w:rFonts w:ascii="Times New Roman" w:hAnsi="Times New Roman"/>
          <w:spacing w:val="-3"/>
        </w:rPr>
        <w:tab/>
        <w:t>Administrativno-stručni poslovi ustrojavaju se radi ostvarivanja djelatnosti Škole i njenog poslovanja kao javne službe, uspostavljanja pedagoške dokumentacije i evidencije, izdavanja javnih isprava, ostvarivanja prava učenika i roditelja, javnosti rada Škole, drugih administrativno-stručnih poslova potrebitih za rad i poslovanje Škole, te ostvarivanje prava i obveza radnika Škole.</w:t>
      </w:r>
    </w:p>
    <w:p w:rsidR="000C3507" w:rsidRDefault="000C3507">
      <w:pPr>
        <w:tabs>
          <w:tab w:val="left" w:pos="-720"/>
        </w:tabs>
        <w:suppressAutoHyphens/>
        <w:spacing w:line="240" w:lineRule="atLeast"/>
        <w:jc w:val="both"/>
        <w:rPr>
          <w:rFonts w:ascii="Times New Roman" w:hAnsi="Times New Roman"/>
          <w:spacing w:val="-3"/>
        </w:rPr>
      </w:pPr>
    </w:p>
    <w:p w:rsidR="00553683" w:rsidRDefault="00553683">
      <w:pPr>
        <w:tabs>
          <w:tab w:val="center" w:pos="4478"/>
        </w:tabs>
        <w:suppressAutoHyphens/>
        <w:spacing w:line="240" w:lineRule="atLeast"/>
        <w:jc w:val="both"/>
        <w:rPr>
          <w:rFonts w:ascii="Times New Roman" w:hAnsi="Times New Roman"/>
          <w:spacing w:val="-3"/>
        </w:rPr>
      </w:pPr>
      <w:r>
        <w:rPr>
          <w:rFonts w:ascii="Times New Roman" w:hAnsi="Times New Roman"/>
          <w:spacing w:val="-3"/>
        </w:rPr>
        <w:tab/>
        <w:t>Članak 25.</w:t>
      </w:r>
    </w:p>
    <w:p w:rsidR="00553683" w:rsidRDefault="00553683">
      <w:pPr>
        <w:tabs>
          <w:tab w:val="left" w:pos="-720"/>
        </w:tabs>
        <w:suppressAutoHyphens/>
        <w:spacing w:line="240" w:lineRule="atLeast"/>
        <w:jc w:val="both"/>
        <w:rPr>
          <w:rFonts w:ascii="Times New Roman" w:hAnsi="Times New Roman"/>
          <w:spacing w:val="-3"/>
        </w:rPr>
      </w:pPr>
      <w:r>
        <w:rPr>
          <w:rFonts w:ascii="Times New Roman" w:hAnsi="Times New Roman"/>
          <w:spacing w:val="-3"/>
        </w:rPr>
        <w:t xml:space="preserve">     </w:t>
      </w:r>
      <w:r>
        <w:rPr>
          <w:rFonts w:ascii="Times New Roman" w:hAnsi="Times New Roman"/>
          <w:spacing w:val="-3"/>
        </w:rPr>
        <w:tab/>
        <w:t>Pomoćno-tehničkim poslovima osiguravaju se primjereni tehnički i drugi uvjeti za ostvarivanje nastavnog plana i programa, te drugi potrebiti uvjeti za rad i poslovanje Škole prema propisanim normativima i standardima rada.</w:t>
      </w:r>
    </w:p>
    <w:p w:rsidR="00553683" w:rsidRDefault="00553683">
      <w:pPr>
        <w:tabs>
          <w:tab w:val="left" w:pos="-720"/>
        </w:tabs>
        <w:suppressAutoHyphens/>
        <w:spacing w:line="240" w:lineRule="atLeast"/>
        <w:jc w:val="both"/>
        <w:rPr>
          <w:rFonts w:ascii="Times New Roman" w:hAnsi="Times New Roman"/>
          <w:spacing w:val="-3"/>
        </w:rPr>
      </w:pPr>
    </w:p>
    <w:p w:rsidR="00553683" w:rsidRDefault="00553683">
      <w:pPr>
        <w:tabs>
          <w:tab w:val="center" w:pos="4478"/>
        </w:tabs>
        <w:suppressAutoHyphens/>
        <w:spacing w:line="240" w:lineRule="atLeast"/>
        <w:jc w:val="both"/>
        <w:rPr>
          <w:rFonts w:ascii="Times New Roman" w:hAnsi="Times New Roman"/>
          <w:spacing w:val="-3"/>
        </w:rPr>
      </w:pPr>
      <w:r>
        <w:rPr>
          <w:rFonts w:ascii="Times New Roman" w:hAnsi="Times New Roman"/>
          <w:spacing w:val="-3"/>
        </w:rPr>
        <w:tab/>
        <w:t>Članak 26.</w:t>
      </w:r>
    </w:p>
    <w:p w:rsidR="00553683" w:rsidRDefault="00553683" w:rsidP="002512C9">
      <w:pPr>
        <w:tabs>
          <w:tab w:val="left" w:pos="-720"/>
        </w:tabs>
        <w:suppressAutoHyphens/>
        <w:spacing w:line="240" w:lineRule="atLeast"/>
        <w:jc w:val="both"/>
        <w:rPr>
          <w:rFonts w:ascii="Times New Roman" w:hAnsi="Times New Roman"/>
          <w:spacing w:val="-3"/>
        </w:rPr>
      </w:pPr>
      <w:r>
        <w:rPr>
          <w:rFonts w:ascii="Times New Roman" w:hAnsi="Times New Roman"/>
          <w:spacing w:val="-3"/>
        </w:rPr>
        <w:t xml:space="preserve">     </w:t>
      </w:r>
      <w:r>
        <w:rPr>
          <w:rFonts w:ascii="Times New Roman" w:hAnsi="Times New Roman"/>
          <w:spacing w:val="-3"/>
        </w:rPr>
        <w:tab/>
        <w:t xml:space="preserve">     </w:t>
      </w:r>
      <w:r>
        <w:rPr>
          <w:rFonts w:ascii="Times New Roman" w:hAnsi="Times New Roman"/>
          <w:spacing w:val="-3"/>
        </w:rPr>
        <w:tab/>
        <w:t>Radno vrijeme za učenike može se organizirati poludnevno, produljeno ili cjelodnevno, prema potrebama organiziranja nastave i ostalih djelatnosti za učenike, a u skladu s Zakonom.</w:t>
      </w:r>
    </w:p>
    <w:p w:rsidR="00553683" w:rsidRDefault="00553683" w:rsidP="003D38AA">
      <w:pPr>
        <w:tabs>
          <w:tab w:val="center" w:pos="4478"/>
        </w:tabs>
        <w:suppressAutoHyphens/>
        <w:spacing w:line="240" w:lineRule="atLeast"/>
        <w:jc w:val="center"/>
        <w:rPr>
          <w:rFonts w:ascii="Times New Roman" w:hAnsi="Times New Roman"/>
          <w:spacing w:val="-3"/>
        </w:rPr>
      </w:pPr>
      <w:r>
        <w:rPr>
          <w:rFonts w:ascii="Times New Roman" w:hAnsi="Times New Roman"/>
          <w:spacing w:val="-3"/>
        </w:rPr>
        <w:t>Članak 27.</w:t>
      </w:r>
    </w:p>
    <w:p w:rsidR="00553683" w:rsidRDefault="00553683">
      <w:pPr>
        <w:tabs>
          <w:tab w:val="left" w:pos="-720"/>
        </w:tabs>
        <w:suppressAutoHyphens/>
        <w:spacing w:line="240" w:lineRule="atLeast"/>
        <w:jc w:val="both"/>
        <w:rPr>
          <w:rFonts w:ascii="Times New Roman" w:hAnsi="Times New Roman"/>
          <w:spacing w:val="-3"/>
        </w:rPr>
      </w:pPr>
      <w:r>
        <w:rPr>
          <w:rFonts w:ascii="Times New Roman" w:hAnsi="Times New Roman"/>
          <w:spacing w:val="-3"/>
        </w:rPr>
        <w:t xml:space="preserve">     </w:t>
      </w:r>
      <w:r>
        <w:rPr>
          <w:rFonts w:ascii="Times New Roman" w:hAnsi="Times New Roman"/>
          <w:spacing w:val="-3"/>
        </w:rPr>
        <w:tab/>
        <w:t>Dnevni odmor za učenike i nastavnike organizira se sukladno kriterijima pedagoškog rada.</w:t>
      </w:r>
    </w:p>
    <w:p w:rsidR="00553683" w:rsidRDefault="00553683">
      <w:pPr>
        <w:tabs>
          <w:tab w:val="left" w:pos="-720"/>
        </w:tabs>
        <w:suppressAutoHyphens/>
        <w:spacing w:line="240" w:lineRule="atLeast"/>
        <w:jc w:val="both"/>
        <w:rPr>
          <w:rFonts w:ascii="Times New Roman" w:hAnsi="Times New Roman"/>
          <w:spacing w:val="-3"/>
        </w:rPr>
      </w:pPr>
      <w:r>
        <w:rPr>
          <w:rFonts w:ascii="Times New Roman" w:hAnsi="Times New Roman"/>
          <w:spacing w:val="-3"/>
        </w:rPr>
        <w:t xml:space="preserve">    </w:t>
      </w:r>
      <w:r>
        <w:rPr>
          <w:rFonts w:ascii="Times New Roman" w:hAnsi="Times New Roman"/>
          <w:spacing w:val="-3"/>
        </w:rPr>
        <w:tab/>
        <w:t>Dnevni odmor za ostale radnike škole traje 30 minuta i ne može biti određen na početku ili na kraju radnog vremena.</w:t>
      </w:r>
    </w:p>
    <w:p w:rsidR="00553683" w:rsidRDefault="00553683" w:rsidP="00F97287">
      <w:pPr>
        <w:tabs>
          <w:tab w:val="left" w:pos="-720"/>
        </w:tabs>
        <w:suppressAutoHyphens/>
        <w:spacing w:line="240" w:lineRule="atLeast"/>
        <w:jc w:val="both"/>
        <w:rPr>
          <w:rFonts w:ascii="Times New Roman" w:hAnsi="Times New Roman"/>
          <w:spacing w:val="-3"/>
        </w:rPr>
      </w:pPr>
      <w:r>
        <w:rPr>
          <w:rFonts w:ascii="Times New Roman" w:hAnsi="Times New Roman"/>
          <w:spacing w:val="-3"/>
        </w:rPr>
        <w:lastRenderedPageBreak/>
        <w:t xml:space="preserve">     </w:t>
      </w:r>
      <w:r>
        <w:rPr>
          <w:rFonts w:ascii="Times New Roman" w:hAnsi="Times New Roman"/>
          <w:spacing w:val="-3"/>
        </w:rPr>
        <w:tab/>
        <w:t>Dnevni odmor za ostale radnike, u pravilu, Škola organizira tako da se ne prekida rad u vrijeme uredovanja sa strankama.</w:t>
      </w:r>
      <w:r>
        <w:rPr>
          <w:rFonts w:ascii="Times New Roman" w:hAnsi="Times New Roman"/>
          <w:spacing w:val="-3"/>
        </w:rPr>
        <w:tab/>
      </w:r>
    </w:p>
    <w:p w:rsidR="000C3507" w:rsidRDefault="000C3507">
      <w:pPr>
        <w:tabs>
          <w:tab w:val="left" w:pos="-720"/>
        </w:tabs>
        <w:suppressAutoHyphens/>
        <w:spacing w:line="240" w:lineRule="atLeast"/>
        <w:jc w:val="center"/>
        <w:rPr>
          <w:rFonts w:ascii="Times New Roman" w:hAnsi="Times New Roman"/>
          <w:spacing w:val="-3"/>
        </w:rPr>
      </w:pPr>
    </w:p>
    <w:p w:rsidR="00F364A9" w:rsidRDefault="00F364A9">
      <w:pPr>
        <w:tabs>
          <w:tab w:val="left" w:pos="-720"/>
        </w:tabs>
        <w:suppressAutoHyphens/>
        <w:spacing w:line="240" w:lineRule="atLeast"/>
        <w:jc w:val="center"/>
        <w:rPr>
          <w:rFonts w:ascii="Times New Roman" w:hAnsi="Times New Roman"/>
          <w:spacing w:val="-3"/>
        </w:rPr>
      </w:pPr>
    </w:p>
    <w:p w:rsidR="00553683" w:rsidRDefault="00553683">
      <w:pPr>
        <w:tabs>
          <w:tab w:val="left" w:pos="-720"/>
        </w:tabs>
        <w:suppressAutoHyphens/>
        <w:spacing w:line="240" w:lineRule="atLeast"/>
        <w:jc w:val="center"/>
        <w:rPr>
          <w:rFonts w:ascii="Times New Roman" w:hAnsi="Times New Roman"/>
          <w:spacing w:val="-3"/>
        </w:rPr>
      </w:pPr>
      <w:r>
        <w:rPr>
          <w:rFonts w:ascii="Times New Roman" w:hAnsi="Times New Roman"/>
          <w:spacing w:val="-3"/>
        </w:rPr>
        <w:t>Članak 28.</w:t>
      </w:r>
    </w:p>
    <w:p w:rsidR="00326258" w:rsidRPr="00172A33" w:rsidRDefault="00326258" w:rsidP="00172A33">
      <w:pPr>
        <w:tabs>
          <w:tab w:val="left" w:pos="-720"/>
        </w:tabs>
        <w:suppressAutoHyphens/>
        <w:spacing w:line="240" w:lineRule="atLeast"/>
        <w:jc w:val="both"/>
        <w:rPr>
          <w:rFonts w:ascii="Times New Roman" w:hAnsi="Times New Roman"/>
          <w:spacing w:val="-3"/>
        </w:rPr>
      </w:pPr>
      <w:r w:rsidRPr="00326258">
        <w:rPr>
          <w:rFonts w:ascii="Times New Roman" w:hAnsi="Times New Roman"/>
          <w:b/>
          <w:lang w:eastAsia="en-US"/>
        </w:rPr>
        <w:tab/>
      </w:r>
      <w:r w:rsidRPr="00172A33">
        <w:rPr>
          <w:rFonts w:ascii="Times New Roman" w:hAnsi="Times New Roman"/>
          <w:spacing w:val="-3"/>
        </w:rPr>
        <w:t>Unutarnji rad i život Škole uređuje se Etičkim kodeksom neposrednih nositelja odgojno-obrazovne djelatnosti, Kućnim redom škole i Kućnim redom učeničkog doma.</w:t>
      </w:r>
    </w:p>
    <w:p w:rsidR="00326258" w:rsidRPr="00172A33" w:rsidRDefault="00326258" w:rsidP="00172A33">
      <w:pPr>
        <w:tabs>
          <w:tab w:val="left" w:pos="-720"/>
        </w:tabs>
        <w:suppressAutoHyphens/>
        <w:spacing w:line="240" w:lineRule="atLeast"/>
        <w:jc w:val="both"/>
        <w:rPr>
          <w:rFonts w:ascii="Times New Roman" w:hAnsi="Times New Roman"/>
          <w:spacing w:val="-3"/>
        </w:rPr>
      </w:pPr>
      <w:r w:rsidRPr="00172A33">
        <w:rPr>
          <w:rFonts w:ascii="Times New Roman" w:hAnsi="Times New Roman"/>
          <w:spacing w:val="-3"/>
        </w:rPr>
        <w:tab/>
      </w:r>
    </w:p>
    <w:p w:rsidR="00553683" w:rsidRDefault="00553683" w:rsidP="00326258">
      <w:pPr>
        <w:tabs>
          <w:tab w:val="left" w:pos="-720"/>
        </w:tabs>
        <w:suppressAutoHyphens/>
        <w:spacing w:line="240" w:lineRule="atLeast"/>
        <w:jc w:val="center"/>
        <w:rPr>
          <w:rFonts w:ascii="Times New Roman" w:hAnsi="Times New Roman"/>
          <w:spacing w:val="-3"/>
        </w:rPr>
      </w:pPr>
      <w:r>
        <w:rPr>
          <w:rFonts w:ascii="Times New Roman" w:hAnsi="Times New Roman"/>
          <w:spacing w:val="-3"/>
        </w:rPr>
        <w:t>Članak 29.</w:t>
      </w:r>
    </w:p>
    <w:p w:rsidR="00326258" w:rsidRPr="00172A33" w:rsidRDefault="00326258" w:rsidP="00172A33">
      <w:pPr>
        <w:tabs>
          <w:tab w:val="left" w:pos="-720"/>
        </w:tabs>
        <w:suppressAutoHyphens/>
        <w:spacing w:line="240" w:lineRule="atLeast"/>
        <w:jc w:val="both"/>
        <w:rPr>
          <w:rFonts w:ascii="Times New Roman" w:hAnsi="Times New Roman"/>
          <w:spacing w:val="-3"/>
        </w:rPr>
      </w:pPr>
      <w:r>
        <w:rPr>
          <w:rFonts w:ascii="Times New Roman" w:hAnsi="Times New Roman"/>
          <w:lang w:eastAsia="en-US"/>
        </w:rPr>
        <w:tab/>
      </w:r>
      <w:r w:rsidRPr="00172A33">
        <w:rPr>
          <w:rFonts w:ascii="Times New Roman" w:hAnsi="Times New Roman"/>
          <w:spacing w:val="-3"/>
        </w:rPr>
        <w:t>Etički kodeks donosi Školski odbor nakon provedene rasprave na Nastavničkom i Odgajateljskom vijeću te Vijeću roditelja i Vijeću učenika.</w:t>
      </w:r>
    </w:p>
    <w:p w:rsidR="00326258" w:rsidRPr="00172A33" w:rsidRDefault="00326258" w:rsidP="00172A33">
      <w:pPr>
        <w:tabs>
          <w:tab w:val="left" w:pos="-720"/>
        </w:tabs>
        <w:suppressAutoHyphens/>
        <w:spacing w:line="240" w:lineRule="atLeast"/>
        <w:jc w:val="both"/>
        <w:rPr>
          <w:rFonts w:ascii="Times New Roman" w:hAnsi="Times New Roman"/>
          <w:spacing w:val="-3"/>
        </w:rPr>
      </w:pPr>
      <w:r w:rsidRPr="00172A33">
        <w:rPr>
          <w:rFonts w:ascii="Times New Roman" w:hAnsi="Times New Roman"/>
          <w:spacing w:val="-3"/>
        </w:rPr>
        <w:tab/>
        <w:t xml:space="preserve">Kućni red škole donosi Školski odbor nakon provedene rasprave na Nastavničkom vijeću, Vijeću roditelja i Vijeću učenika. </w:t>
      </w:r>
    </w:p>
    <w:p w:rsidR="00326258" w:rsidRPr="00172A33" w:rsidRDefault="00326258" w:rsidP="00172A33">
      <w:pPr>
        <w:tabs>
          <w:tab w:val="left" w:pos="-720"/>
        </w:tabs>
        <w:suppressAutoHyphens/>
        <w:spacing w:line="240" w:lineRule="atLeast"/>
        <w:jc w:val="both"/>
        <w:rPr>
          <w:rFonts w:ascii="Times New Roman" w:hAnsi="Times New Roman"/>
          <w:spacing w:val="-3"/>
        </w:rPr>
      </w:pPr>
      <w:r w:rsidRPr="00172A33">
        <w:rPr>
          <w:rFonts w:ascii="Times New Roman" w:hAnsi="Times New Roman"/>
          <w:spacing w:val="-3"/>
        </w:rPr>
        <w:t xml:space="preserve">Kućni red učeničkog doma donosi Školski odbor nakon provedene rasprave na Odgajateljskom vijeću, Vijeću roditelja i Vijeću učenika. </w:t>
      </w:r>
    </w:p>
    <w:p w:rsidR="0012252B" w:rsidRPr="00F364A9" w:rsidRDefault="00326258" w:rsidP="00F364A9">
      <w:pPr>
        <w:widowControl/>
        <w:autoSpaceDE/>
        <w:autoSpaceDN/>
        <w:adjustRightInd/>
        <w:ind w:firstLine="680"/>
        <w:jc w:val="both"/>
        <w:rPr>
          <w:rFonts w:ascii="Times New Roman" w:hAnsi="Times New Roman"/>
          <w:lang w:eastAsia="en-US"/>
        </w:rPr>
      </w:pPr>
      <w:r w:rsidRPr="00326258">
        <w:rPr>
          <w:rFonts w:ascii="Times New Roman" w:hAnsi="Times New Roman"/>
          <w:spacing w:val="-3"/>
          <w:lang w:eastAsia="en-US"/>
        </w:rPr>
        <w:tab/>
        <w:t xml:space="preserve"> </w:t>
      </w:r>
    </w:p>
    <w:p w:rsidR="00553683" w:rsidRDefault="00553683" w:rsidP="003A6A19">
      <w:pPr>
        <w:numPr>
          <w:ilvl w:val="0"/>
          <w:numId w:val="37"/>
        </w:numPr>
        <w:tabs>
          <w:tab w:val="left" w:pos="-720"/>
        </w:tabs>
        <w:suppressAutoHyphens/>
        <w:spacing w:line="240" w:lineRule="atLeast"/>
        <w:jc w:val="both"/>
        <w:rPr>
          <w:rFonts w:ascii="Times New Roman" w:hAnsi="Times New Roman"/>
          <w:b/>
        </w:rPr>
      </w:pPr>
      <w:r>
        <w:rPr>
          <w:rFonts w:ascii="Times New Roman" w:hAnsi="Times New Roman"/>
          <w:b/>
        </w:rPr>
        <w:t>UPRAVLJANJE ŠKOLOM</w:t>
      </w:r>
    </w:p>
    <w:p w:rsidR="003A6A19" w:rsidRDefault="003A6A19" w:rsidP="003A6A19">
      <w:pPr>
        <w:tabs>
          <w:tab w:val="left" w:pos="-720"/>
        </w:tabs>
        <w:suppressAutoHyphens/>
        <w:spacing w:line="240" w:lineRule="atLeast"/>
        <w:ind w:left="1020"/>
        <w:jc w:val="both"/>
        <w:rPr>
          <w:rFonts w:ascii="Times New Roman" w:hAnsi="Times New Roman"/>
          <w:b/>
        </w:rPr>
      </w:pPr>
    </w:p>
    <w:p w:rsidR="00553683" w:rsidRDefault="00553683">
      <w:pPr>
        <w:tabs>
          <w:tab w:val="left" w:pos="-720"/>
          <w:tab w:val="left" w:pos="5023"/>
        </w:tabs>
        <w:suppressAutoHyphens/>
        <w:spacing w:line="240" w:lineRule="atLeast"/>
        <w:ind w:firstLine="709"/>
        <w:jc w:val="both"/>
        <w:rPr>
          <w:rFonts w:ascii="Times New Roman" w:hAnsi="Times New Roman"/>
          <w:b/>
        </w:rPr>
      </w:pPr>
    </w:p>
    <w:p w:rsidR="00553683" w:rsidRDefault="00553683">
      <w:pPr>
        <w:tabs>
          <w:tab w:val="left" w:pos="-720"/>
          <w:tab w:val="left" w:pos="5023"/>
        </w:tabs>
        <w:suppressAutoHyphens/>
        <w:spacing w:line="240" w:lineRule="atLeast"/>
        <w:ind w:left="709"/>
        <w:jc w:val="both"/>
        <w:rPr>
          <w:rFonts w:ascii="Times New Roman" w:hAnsi="Times New Roman"/>
          <w:b/>
          <w:u w:val="single"/>
        </w:rPr>
      </w:pPr>
      <w:r>
        <w:rPr>
          <w:rFonts w:ascii="Times New Roman" w:hAnsi="Times New Roman"/>
          <w:b/>
          <w:u w:val="single"/>
        </w:rPr>
        <w:t>1. Školski odbor</w:t>
      </w:r>
    </w:p>
    <w:p w:rsidR="00553683" w:rsidRDefault="00553683">
      <w:pPr>
        <w:pStyle w:val="Tijeloteksta"/>
        <w:jc w:val="center"/>
        <w:rPr>
          <w:lang w:val="hr-HR"/>
        </w:rPr>
      </w:pPr>
      <w:r>
        <w:rPr>
          <w:lang w:val="hr-HR"/>
        </w:rPr>
        <w:t xml:space="preserve"> Č</w:t>
      </w:r>
      <w:r>
        <w:t>lanak</w:t>
      </w:r>
      <w:r>
        <w:rPr>
          <w:lang w:val="hr-HR"/>
        </w:rPr>
        <w:t xml:space="preserve"> 30.</w:t>
      </w:r>
    </w:p>
    <w:p w:rsidR="00553683" w:rsidRDefault="00553683">
      <w:pPr>
        <w:pStyle w:val="Tijeloteksta"/>
        <w:tabs>
          <w:tab w:val="num" w:pos="142"/>
        </w:tabs>
        <w:ind w:left="-142"/>
        <w:rPr>
          <w:lang w:val="hr-HR"/>
        </w:rPr>
      </w:pPr>
      <w:r>
        <w:rPr>
          <w:lang w:val="hr-HR"/>
        </w:rPr>
        <w:tab/>
      </w:r>
      <w:r>
        <w:rPr>
          <w:lang w:val="hr-HR"/>
        </w:rPr>
        <w:tab/>
        <w:t>Š</w:t>
      </w:r>
      <w:r>
        <w:t>kolom</w:t>
      </w:r>
      <w:r>
        <w:rPr>
          <w:lang w:val="hr-HR"/>
        </w:rPr>
        <w:t xml:space="preserve"> </w:t>
      </w:r>
      <w:r>
        <w:t>upravlja</w:t>
      </w:r>
      <w:r>
        <w:rPr>
          <w:lang w:val="hr-HR"/>
        </w:rPr>
        <w:t xml:space="preserve"> š</w:t>
      </w:r>
      <w:r>
        <w:t>kolski</w:t>
      </w:r>
      <w:r>
        <w:rPr>
          <w:lang w:val="hr-HR"/>
        </w:rPr>
        <w:t xml:space="preserve"> </w:t>
      </w:r>
      <w:r>
        <w:t>odbor</w:t>
      </w:r>
      <w:r>
        <w:rPr>
          <w:lang w:val="hr-HR"/>
        </w:rPr>
        <w:t>.</w:t>
      </w:r>
    </w:p>
    <w:p w:rsidR="00553683" w:rsidRDefault="00553683">
      <w:pPr>
        <w:pStyle w:val="Tijeloteksta"/>
        <w:tabs>
          <w:tab w:val="num" w:pos="142"/>
        </w:tabs>
        <w:ind w:left="-142"/>
        <w:jc w:val="left"/>
        <w:rPr>
          <w:lang w:val="hr-HR"/>
        </w:rPr>
      </w:pPr>
      <w:r>
        <w:rPr>
          <w:lang w:val="hr-HR"/>
        </w:rPr>
        <w:tab/>
      </w:r>
      <w:r>
        <w:rPr>
          <w:lang w:val="hr-HR"/>
        </w:rPr>
        <w:tab/>
        <w:t>Š</w:t>
      </w:r>
      <w:r>
        <w:rPr>
          <w:lang w:val="da-DK"/>
        </w:rPr>
        <w:t>kolski</w:t>
      </w:r>
      <w:r>
        <w:rPr>
          <w:lang w:val="hr-HR"/>
        </w:rPr>
        <w:t xml:space="preserve"> </w:t>
      </w:r>
      <w:r>
        <w:rPr>
          <w:lang w:val="da-DK"/>
        </w:rPr>
        <w:t>odbor</w:t>
      </w:r>
      <w:r>
        <w:rPr>
          <w:lang w:val="hr-HR"/>
        </w:rPr>
        <w:t xml:space="preserve"> </w:t>
      </w:r>
      <w:r>
        <w:rPr>
          <w:lang w:val="da-DK"/>
        </w:rPr>
        <w:t>ima</w:t>
      </w:r>
      <w:r>
        <w:rPr>
          <w:lang w:val="hr-HR"/>
        </w:rPr>
        <w:t xml:space="preserve"> </w:t>
      </w:r>
      <w:r w:rsidR="00A8297F">
        <w:rPr>
          <w:lang w:val="hr-HR"/>
        </w:rPr>
        <w:t>sedam</w:t>
      </w:r>
      <w:r>
        <w:rPr>
          <w:lang w:val="hr-HR"/>
        </w:rPr>
        <w:t xml:space="preserve"> č</w:t>
      </w:r>
      <w:r>
        <w:rPr>
          <w:lang w:val="da-DK"/>
        </w:rPr>
        <w:t>lanova</w:t>
      </w:r>
      <w:r>
        <w:rPr>
          <w:lang w:val="hr-HR"/>
        </w:rPr>
        <w:t>.</w:t>
      </w:r>
    </w:p>
    <w:p w:rsidR="00553683" w:rsidRDefault="00553683">
      <w:pPr>
        <w:pStyle w:val="Tijeloteksta"/>
        <w:tabs>
          <w:tab w:val="num" w:pos="142"/>
        </w:tabs>
        <w:rPr>
          <w:lang w:val="da-DK"/>
        </w:rPr>
      </w:pPr>
      <w:r>
        <w:rPr>
          <w:lang w:val="hr-HR"/>
        </w:rPr>
        <w:tab/>
      </w:r>
      <w:r>
        <w:rPr>
          <w:lang w:val="hr-HR"/>
        </w:rPr>
        <w:tab/>
      </w:r>
      <w:r w:rsidR="00A8297F">
        <w:rPr>
          <w:lang w:val="hr-HR"/>
        </w:rPr>
        <w:t>Šest</w:t>
      </w:r>
      <w:r>
        <w:rPr>
          <w:lang w:val="da-DK"/>
        </w:rPr>
        <w:t xml:space="preserve"> (</w:t>
      </w:r>
      <w:r w:rsidR="00A8297F">
        <w:rPr>
          <w:lang w:val="da-DK"/>
        </w:rPr>
        <w:t>6</w:t>
      </w:r>
      <w:r>
        <w:rPr>
          <w:lang w:val="da-DK"/>
        </w:rPr>
        <w:t xml:space="preserve">) članova školskog odbora imenuje </w:t>
      </w:r>
      <w:r w:rsidR="00A8297F">
        <w:rPr>
          <w:lang w:val="da-DK"/>
        </w:rPr>
        <w:t>i razrješava</w:t>
      </w:r>
      <w:r>
        <w:rPr>
          <w:lang w:val="da-DK"/>
        </w:rPr>
        <w:t>:</w:t>
      </w:r>
    </w:p>
    <w:p w:rsidR="00553683" w:rsidRDefault="00FE32C4">
      <w:pPr>
        <w:pStyle w:val="Tijeloteksta"/>
        <w:numPr>
          <w:ilvl w:val="0"/>
          <w:numId w:val="5"/>
        </w:numPr>
        <w:tabs>
          <w:tab w:val="clear" w:pos="1070"/>
          <w:tab w:val="left" w:pos="1418"/>
        </w:tabs>
        <w:ind w:left="1418" w:hanging="567"/>
        <w:rPr>
          <w:lang w:val="da-DK"/>
        </w:rPr>
      </w:pPr>
      <w:r>
        <w:rPr>
          <w:lang w:val="da-DK"/>
        </w:rPr>
        <w:t>D</w:t>
      </w:r>
      <w:r w:rsidR="00553683">
        <w:rPr>
          <w:lang w:val="da-DK"/>
        </w:rPr>
        <w:t>va</w:t>
      </w:r>
      <w:r>
        <w:rPr>
          <w:lang w:val="da-DK"/>
        </w:rPr>
        <w:t xml:space="preserve"> (2)</w:t>
      </w:r>
      <w:r w:rsidR="00553683">
        <w:rPr>
          <w:lang w:val="da-DK"/>
        </w:rPr>
        <w:t xml:space="preserve"> člana </w:t>
      </w:r>
      <w:r w:rsidR="00A8297F">
        <w:rPr>
          <w:lang w:val="da-DK"/>
        </w:rPr>
        <w:t xml:space="preserve">školskog odbora </w:t>
      </w:r>
      <w:r w:rsidR="00553683">
        <w:rPr>
          <w:lang w:val="da-DK"/>
        </w:rPr>
        <w:t>iz reda nastavnika i stručnih suradnika</w:t>
      </w:r>
      <w:r w:rsidR="00A8297F">
        <w:rPr>
          <w:lang w:val="da-DK"/>
        </w:rPr>
        <w:t xml:space="preserve">- nastavničko </w:t>
      </w:r>
      <w:r w:rsidR="00DA614F" w:rsidRPr="00C426F3">
        <w:rPr>
          <w:lang w:val="da-DK"/>
        </w:rPr>
        <w:t>i odgajateljsko</w:t>
      </w:r>
      <w:r w:rsidR="00DA614F">
        <w:rPr>
          <w:lang w:val="da-DK"/>
        </w:rPr>
        <w:t xml:space="preserve"> </w:t>
      </w:r>
      <w:r w:rsidR="00A8297F">
        <w:rPr>
          <w:lang w:val="da-DK"/>
        </w:rPr>
        <w:t>vijeće.</w:t>
      </w:r>
    </w:p>
    <w:p w:rsidR="00553683" w:rsidRDefault="00FE32C4">
      <w:pPr>
        <w:pStyle w:val="Tijeloteksta"/>
        <w:numPr>
          <w:ilvl w:val="0"/>
          <w:numId w:val="5"/>
        </w:numPr>
        <w:tabs>
          <w:tab w:val="clear" w:pos="1070"/>
          <w:tab w:val="left" w:pos="1418"/>
        </w:tabs>
        <w:ind w:left="1418" w:hanging="567"/>
        <w:rPr>
          <w:lang w:val="da-DK"/>
        </w:rPr>
      </w:pPr>
      <w:r>
        <w:rPr>
          <w:lang w:val="da-DK"/>
        </w:rPr>
        <w:t>j</w:t>
      </w:r>
      <w:r w:rsidR="00553683">
        <w:rPr>
          <w:lang w:val="da-DK"/>
        </w:rPr>
        <w:t>ednog</w:t>
      </w:r>
      <w:r>
        <w:rPr>
          <w:lang w:val="da-DK"/>
        </w:rPr>
        <w:t xml:space="preserve"> (1) </w:t>
      </w:r>
      <w:r w:rsidR="00553683">
        <w:rPr>
          <w:lang w:val="da-DK"/>
        </w:rPr>
        <w:t>člana</w:t>
      </w:r>
      <w:r w:rsidR="00A8297F">
        <w:rPr>
          <w:lang w:val="da-DK"/>
        </w:rPr>
        <w:t xml:space="preserve"> školskog odbora</w:t>
      </w:r>
      <w:r w:rsidR="00553683">
        <w:rPr>
          <w:lang w:val="da-DK"/>
        </w:rPr>
        <w:t xml:space="preserve"> iz reda roditelja koji nije radnik</w:t>
      </w:r>
      <w:r w:rsidR="007039CB">
        <w:rPr>
          <w:lang w:val="da-DK"/>
        </w:rPr>
        <w:t xml:space="preserve"> škole</w:t>
      </w:r>
      <w:r w:rsidR="00553683">
        <w:rPr>
          <w:lang w:val="da-DK"/>
        </w:rPr>
        <w:t xml:space="preserve"> </w:t>
      </w:r>
      <w:r w:rsidR="00A8297F">
        <w:rPr>
          <w:lang w:val="da-DK"/>
        </w:rPr>
        <w:t>– vijeće roditelja</w:t>
      </w:r>
      <w:r>
        <w:rPr>
          <w:lang w:val="da-DK"/>
        </w:rPr>
        <w:t>.</w:t>
      </w:r>
    </w:p>
    <w:p w:rsidR="00553683" w:rsidRDefault="00FE32C4" w:rsidP="00FE32C4">
      <w:pPr>
        <w:pStyle w:val="Tijeloteksta"/>
        <w:tabs>
          <w:tab w:val="left" w:pos="1418"/>
        </w:tabs>
        <w:ind w:left="710"/>
        <w:rPr>
          <w:lang w:val="da-DK"/>
        </w:rPr>
      </w:pPr>
      <w:r>
        <w:rPr>
          <w:lang w:val="da-DK"/>
        </w:rPr>
        <w:t xml:space="preserve">  -       </w:t>
      </w:r>
      <w:r w:rsidR="00553683">
        <w:rPr>
          <w:lang w:val="da-DK"/>
        </w:rPr>
        <w:t>tri</w:t>
      </w:r>
      <w:r>
        <w:rPr>
          <w:lang w:val="da-DK"/>
        </w:rPr>
        <w:t xml:space="preserve"> (3)</w:t>
      </w:r>
      <w:r w:rsidR="00553683">
        <w:rPr>
          <w:lang w:val="da-DK"/>
        </w:rPr>
        <w:t xml:space="preserve"> člana</w:t>
      </w:r>
      <w:r>
        <w:rPr>
          <w:lang w:val="da-DK"/>
        </w:rPr>
        <w:t xml:space="preserve"> školskog odbora osnivač</w:t>
      </w:r>
      <w:r w:rsidR="00553683">
        <w:rPr>
          <w:lang w:val="da-DK"/>
        </w:rPr>
        <w:t xml:space="preserve"> samostalno.</w:t>
      </w:r>
    </w:p>
    <w:p w:rsidR="00553683" w:rsidRDefault="00553683">
      <w:pPr>
        <w:pStyle w:val="Tijeloteksta"/>
        <w:tabs>
          <w:tab w:val="num" w:pos="142"/>
        </w:tabs>
        <w:rPr>
          <w:lang w:val="da-DK"/>
        </w:rPr>
      </w:pPr>
      <w:r>
        <w:rPr>
          <w:lang w:val="da-DK"/>
        </w:rPr>
        <w:tab/>
      </w:r>
      <w:r>
        <w:rPr>
          <w:lang w:val="da-DK"/>
        </w:rPr>
        <w:tab/>
      </w:r>
      <w:r w:rsidR="00FE32C4">
        <w:rPr>
          <w:lang w:val="da-DK"/>
        </w:rPr>
        <w:t xml:space="preserve">  -       j</w:t>
      </w:r>
      <w:r>
        <w:rPr>
          <w:lang w:val="da-DK"/>
        </w:rPr>
        <w:t xml:space="preserve">ednog (1) člana školskog odbora bira radničko vijeće. </w:t>
      </w:r>
    </w:p>
    <w:p w:rsidR="007039CB" w:rsidRDefault="00553683">
      <w:pPr>
        <w:pStyle w:val="Tijeloteksta"/>
        <w:tabs>
          <w:tab w:val="num" w:pos="142"/>
        </w:tabs>
        <w:rPr>
          <w:lang w:val="da-DK"/>
        </w:rPr>
      </w:pPr>
      <w:r>
        <w:rPr>
          <w:lang w:val="da-DK"/>
        </w:rPr>
        <w:tab/>
      </w:r>
      <w:r>
        <w:rPr>
          <w:lang w:val="da-DK"/>
        </w:rPr>
        <w:tab/>
        <w:t>Ako u Školi nije utemeljeno radničko vijeće, člana školskog odbora imenuju neposrednim i tajnim glasovanjem  radnici Škole prema odredbama Zakona o radu i provedbenim propisima kojima je uređen izbor radničkog vijeća koje ima samo jednog člana.</w:t>
      </w:r>
    </w:p>
    <w:p w:rsidR="00553683" w:rsidRDefault="00FE32C4">
      <w:pPr>
        <w:pStyle w:val="Tijeloteksta"/>
        <w:rPr>
          <w:lang w:val="da-DK"/>
        </w:rPr>
      </w:pPr>
      <w:r>
        <w:rPr>
          <w:lang w:val="da-DK"/>
        </w:rPr>
        <w:t>Ravnatelj škole dužan je izvjestiti Osnivača o potrebi imenovanja tri člana školskog odbora ispred Osnivačanajkasnije 30 dana prije isteka tekućeg mandata članova školskog odbora.</w:t>
      </w:r>
    </w:p>
    <w:p w:rsidR="00FE32C4" w:rsidRDefault="00FE32C4">
      <w:pPr>
        <w:pStyle w:val="Tijeloteksta"/>
        <w:rPr>
          <w:lang w:val="da-DK"/>
        </w:rPr>
      </w:pPr>
    </w:p>
    <w:p w:rsidR="00553683" w:rsidRDefault="00553683">
      <w:pPr>
        <w:pStyle w:val="Tijeloteksta"/>
        <w:jc w:val="center"/>
        <w:rPr>
          <w:lang w:val="da-DK"/>
        </w:rPr>
      </w:pPr>
      <w:r>
        <w:rPr>
          <w:lang w:val="da-DK"/>
        </w:rPr>
        <w:t>Članak 31.</w:t>
      </w:r>
    </w:p>
    <w:p w:rsidR="00553683" w:rsidRDefault="00553683">
      <w:pPr>
        <w:pStyle w:val="Tijeloteksta"/>
        <w:rPr>
          <w:lang w:val="da-DK"/>
        </w:rPr>
      </w:pPr>
      <w:r>
        <w:rPr>
          <w:lang w:val="da-DK"/>
        </w:rPr>
        <w:tab/>
        <w:t xml:space="preserve">Predlaganje i izbor kandidata za članove školskog odbora iz reda nastavnika i stručnih suradnika obavlja se na zajedničkoj sjednici nastavničkog vijeća i odgajateljskog vijeća. </w:t>
      </w:r>
      <w:r>
        <w:rPr>
          <w:lang w:val="da-DK"/>
        </w:rPr>
        <w:tab/>
        <w:t>Predlaganje i izbor kandidata za člana školskog odbora iz reda roditelja obavlja se na sjednici vijeća roditelja.</w:t>
      </w:r>
    </w:p>
    <w:p w:rsidR="00553683" w:rsidRDefault="00553683">
      <w:pPr>
        <w:pStyle w:val="Tijeloteksta"/>
        <w:rPr>
          <w:lang w:val="da-DK"/>
        </w:rPr>
      </w:pPr>
      <w:r>
        <w:rPr>
          <w:lang w:val="da-DK"/>
        </w:rPr>
        <w:tab/>
        <w:t>Izbori se održavaju najmanje 60 dana prije isteka mandata školskog odbora.</w:t>
      </w:r>
    </w:p>
    <w:p w:rsidR="00553683" w:rsidRDefault="00553683">
      <w:pPr>
        <w:pStyle w:val="Tijeloteksta"/>
        <w:rPr>
          <w:lang w:val="da-DK"/>
        </w:rPr>
      </w:pPr>
    </w:p>
    <w:p w:rsidR="00553683" w:rsidRDefault="00553683">
      <w:pPr>
        <w:pStyle w:val="Tijeloteksta"/>
        <w:jc w:val="center"/>
        <w:rPr>
          <w:lang w:val="da-DK"/>
        </w:rPr>
      </w:pPr>
      <w:r>
        <w:rPr>
          <w:lang w:val="da-DK"/>
        </w:rPr>
        <w:t>Članak 32.</w:t>
      </w:r>
    </w:p>
    <w:p w:rsidR="00553683" w:rsidRDefault="00553683">
      <w:pPr>
        <w:pStyle w:val="Tijeloteksta"/>
        <w:jc w:val="left"/>
        <w:rPr>
          <w:lang w:val="da-DK"/>
        </w:rPr>
      </w:pPr>
      <w:r>
        <w:rPr>
          <w:lang w:val="da-DK"/>
        </w:rPr>
        <w:tab/>
        <w:t>Kandidate za članove školskog odbora iz reda nastavnika i stručnih suradnika može predložiti svaki član nastavničkog i odgajateljskog vijeća nazočan na sjednici.</w:t>
      </w:r>
    </w:p>
    <w:p w:rsidR="00553683" w:rsidRDefault="00553683">
      <w:pPr>
        <w:pStyle w:val="Tijeloteksta"/>
        <w:rPr>
          <w:lang w:val="da-DK"/>
        </w:rPr>
      </w:pPr>
      <w:r>
        <w:rPr>
          <w:lang w:val="da-DK"/>
        </w:rPr>
        <w:tab/>
        <w:t>Kandidata za člana školskog odbora iz reda roditelja može predložiti svaki član vijeća roditelja nazočan na sjednici vijeća roditelja.</w:t>
      </w:r>
    </w:p>
    <w:p w:rsidR="00553683" w:rsidRDefault="00553683">
      <w:pPr>
        <w:pStyle w:val="Tijeloteksta"/>
        <w:rPr>
          <w:lang w:val="da-DK"/>
        </w:rPr>
      </w:pPr>
      <w:r>
        <w:rPr>
          <w:lang w:val="da-DK"/>
        </w:rPr>
        <w:lastRenderedPageBreak/>
        <w:tab/>
        <w:t>Kandidati iz stavaka 1. i 2. ovoga članka moraju se izjasniti o prihvaćanju kandidature za člana školskog odbora.</w:t>
      </w:r>
    </w:p>
    <w:p w:rsidR="00553683" w:rsidRDefault="00553683">
      <w:pPr>
        <w:pStyle w:val="Tijeloteksta"/>
        <w:rPr>
          <w:lang w:val="da-DK"/>
        </w:rPr>
      </w:pPr>
      <w:r>
        <w:rPr>
          <w:lang w:val="da-DK"/>
        </w:rPr>
        <w:tab/>
        <w:t>Svaki član nastavničkog i odgajateljskog vijeća, odnosno član vijeća roditelja može se osobno kandidirati za člana školskog odbora.</w:t>
      </w:r>
    </w:p>
    <w:p w:rsidR="00326258" w:rsidRPr="00172A33" w:rsidRDefault="00553683" w:rsidP="00326258">
      <w:pPr>
        <w:pStyle w:val="Normal1"/>
        <w:jc w:val="both"/>
        <w:rPr>
          <w:color w:val="auto"/>
          <w:spacing w:val="-3"/>
          <w:sz w:val="24"/>
          <w:szCs w:val="24"/>
          <w:lang w:val="da-DK"/>
        </w:rPr>
      </w:pPr>
      <w:r>
        <w:rPr>
          <w:lang w:val="da-DK"/>
        </w:rPr>
        <w:tab/>
      </w:r>
      <w:r w:rsidRPr="00326258">
        <w:rPr>
          <w:sz w:val="24"/>
          <w:szCs w:val="24"/>
          <w:lang w:val="da-DK"/>
        </w:rPr>
        <w:t>Kod predlaganja kandidata za članove školskog odbora, odnosno osobnog kandidiranja prema stavcima 1. do 4. ovoga članka, predsjedavatelj sjednice nastavničkog vijeća odnosno vijeća roditelja mora voditi računa o razmjernoj spolnoj zastupljenosti kandidat</w:t>
      </w:r>
      <w:r w:rsidR="00326258" w:rsidRPr="00326258">
        <w:rPr>
          <w:sz w:val="24"/>
          <w:szCs w:val="24"/>
          <w:lang w:val="da-DK"/>
        </w:rPr>
        <w:t xml:space="preserve">a, </w:t>
      </w:r>
      <w:r w:rsidR="00326258" w:rsidRPr="00172A33">
        <w:rPr>
          <w:color w:val="auto"/>
          <w:spacing w:val="-3"/>
          <w:sz w:val="24"/>
          <w:szCs w:val="24"/>
          <w:lang w:val="da-DK"/>
        </w:rPr>
        <w:t xml:space="preserve">kao i o tome da kandidat ne  može biti  osoba za koju postoje zapreke za imenovanje propisane odredbama Zakona o odgoju i obrazovanju u osnovnoj i srednjoj školi (dalje u tekstu: Zakon). </w:t>
      </w:r>
    </w:p>
    <w:p w:rsidR="000C3507" w:rsidRDefault="00553683">
      <w:pPr>
        <w:pStyle w:val="Tijeloteksta"/>
        <w:rPr>
          <w:lang w:val="da-DK"/>
        </w:rPr>
      </w:pPr>
      <w:r>
        <w:rPr>
          <w:lang w:val="da-DK"/>
        </w:rPr>
        <w:t>.</w:t>
      </w:r>
    </w:p>
    <w:p w:rsidR="00553683" w:rsidRDefault="00553683">
      <w:pPr>
        <w:pStyle w:val="Tijeloteksta"/>
        <w:jc w:val="center"/>
        <w:rPr>
          <w:lang w:val="da-DK"/>
        </w:rPr>
      </w:pPr>
      <w:r>
        <w:rPr>
          <w:lang w:val="da-DK"/>
        </w:rPr>
        <w:t>Članak 33.</w:t>
      </w:r>
    </w:p>
    <w:p w:rsidR="00553683" w:rsidRDefault="00553683">
      <w:pPr>
        <w:pStyle w:val="Tijeloteksta"/>
        <w:rPr>
          <w:lang w:val="da-DK"/>
        </w:rPr>
      </w:pPr>
      <w:r>
        <w:rPr>
          <w:lang w:val="da-DK"/>
        </w:rPr>
        <w:tab/>
        <w:t>Popis kandidata za školski odbor iz članka 32. ovoga Statuta koji su prihvatili kandidaturu, odnosno istaknuli osobnu kandidaturu, utvrđuje se prema abecednom redu.</w:t>
      </w:r>
    </w:p>
    <w:p w:rsidR="00553683" w:rsidRDefault="00553683">
      <w:pPr>
        <w:pStyle w:val="Tijeloteksta"/>
        <w:rPr>
          <w:lang w:val="da-DK"/>
        </w:rPr>
      </w:pPr>
    </w:p>
    <w:p w:rsidR="00553683" w:rsidRDefault="00553683">
      <w:pPr>
        <w:pStyle w:val="Tijeloteksta"/>
        <w:jc w:val="center"/>
        <w:rPr>
          <w:lang w:val="da-DK"/>
        </w:rPr>
      </w:pPr>
      <w:r>
        <w:rPr>
          <w:lang w:val="da-DK"/>
        </w:rPr>
        <w:t>Članak 34.</w:t>
      </w:r>
    </w:p>
    <w:p w:rsidR="00553683" w:rsidRDefault="00553683">
      <w:pPr>
        <w:pStyle w:val="Tijeloteksta"/>
        <w:tabs>
          <w:tab w:val="num" w:pos="0"/>
        </w:tabs>
        <w:rPr>
          <w:lang w:val="da-DK"/>
        </w:rPr>
      </w:pPr>
      <w:r>
        <w:rPr>
          <w:lang w:val="da-DK"/>
        </w:rPr>
        <w:tab/>
        <w:t>O kandidatima za članove školskog odbora članovi nastavničkog i odgajateljskog vijeća, odnosno članovi vijeća roditelja glasuju javno.</w:t>
      </w:r>
    </w:p>
    <w:p w:rsidR="00553683" w:rsidRDefault="00553683">
      <w:pPr>
        <w:pStyle w:val="Tijeloteksta"/>
        <w:tabs>
          <w:tab w:val="num" w:pos="0"/>
        </w:tabs>
        <w:rPr>
          <w:lang w:val="da-DK"/>
        </w:rPr>
      </w:pPr>
      <w:r>
        <w:rPr>
          <w:lang w:val="da-DK"/>
        </w:rPr>
        <w:tab/>
        <w:t>Kod javnog glasovanja za</w:t>
      </w:r>
      <w:r w:rsidR="00DB55AD">
        <w:rPr>
          <w:lang w:val="da-DK"/>
        </w:rPr>
        <w:t xml:space="preserve"> članove Školskog odbora izabrani odnosno imenovani su</w:t>
      </w:r>
      <w:r>
        <w:rPr>
          <w:lang w:val="da-DK"/>
        </w:rPr>
        <w:t xml:space="preserve">  nastavnici ili stručni suradnici koji su prvi dobili, odnosno roditelj koji je prvi dobio većinu glasova nazočnih članova nastavničkog vijeća, odnosno članova vijeća roditelja.</w:t>
      </w:r>
    </w:p>
    <w:p w:rsidR="00553683" w:rsidRDefault="00553683">
      <w:pPr>
        <w:pStyle w:val="Tijeloteksta"/>
        <w:tabs>
          <w:tab w:val="num" w:pos="0"/>
        </w:tabs>
        <w:rPr>
          <w:lang w:val="da-DK"/>
        </w:rPr>
      </w:pPr>
      <w:r>
        <w:rPr>
          <w:lang w:val="da-DK"/>
        </w:rPr>
        <w:tab/>
        <w:t>Ako dva ili više kandidata za člana školskog odbora dobiju isti najveći broj glasova, glasovanje za te kandidate se ponavlja sve dok jedan od kandidata ne dobije veći broj glasova.</w:t>
      </w:r>
    </w:p>
    <w:p w:rsidR="00553683" w:rsidRDefault="00553683">
      <w:pPr>
        <w:pStyle w:val="Tijeloteksta"/>
        <w:rPr>
          <w:lang w:val="da-DK"/>
        </w:rPr>
      </w:pPr>
    </w:p>
    <w:p w:rsidR="00553683" w:rsidRDefault="00553683">
      <w:pPr>
        <w:pStyle w:val="Tijeloteksta"/>
        <w:jc w:val="center"/>
        <w:rPr>
          <w:lang w:val="da-DK"/>
        </w:rPr>
      </w:pPr>
      <w:r>
        <w:rPr>
          <w:lang w:val="da-DK"/>
        </w:rPr>
        <w:t>Članak 3</w:t>
      </w:r>
      <w:r w:rsidR="00621960">
        <w:rPr>
          <w:lang w:val="da-DK"/>
        </w:rPr>
        <w:t>5</w:t>
      </w:r>
      <w:r>
        <w:rPr>
          <w:lang w:val="da-DK"/>
        </w:rPr>
        <w:t>.</w:t>
      </w:r>
    </w:p>
    <w:p w:rsidR="00553683" w:rsidRDefault="00553683">
      <w:pPr>
        <w:pStyle w:val="Tijeloteksta"/>
        <w:rPr>
          <w:lang w:val="da-DK"/>
        </w:rPr>
      </w:pPr>
      <w:r>
        <w:rPr>
          <w:lang w:val="da-DK"/>
        </w:rPr>
        <w:tab/>
        <w:t>Nakon imenovanja većine članova školskog odbora u roku do 15 dana saziva se konstituirajuća sjednica školskog odbora.</w:t>
      </w:r>
    </w:p>
    <w:p w:rsidR="00553683" w:rsidRDefault="00553683">
      <w:pPr>
        <w:pStyle w:val="Tijeloteksta"/>
        <w:rPr>
          <w:lang w:val="da-DK"/>
        </w:rPr>
      </w:pPr>
      <w:r>
        <w:rPr>
          <w:lang w:val="da-DK"/>
        </w:rPr>
        <w:tab/>
        <w:t>Konstituirajuću sjednicu školskog odbora saziva ravnatelj. Konstituirajuću sjednicu do izbora predsjednika školskog odbora vodi najstariji član školskog odbora.</w:t>
      </w:r>
    </w:p>
    <w:p w:rsidR="00DB55AD" w:rsidRDefault="00DB55AD">
      <w:pPr>
        <w:pStyle w:val="Tijeloteksta"/>
        <w:rPr>
          <w:lang w:val="da-DK"/>
        </w:rPr>
      </w:pPr>
      <w:r>
        <w:rPr>
          <w:lang w:val="da-DK"/>
        </w:rPr>
        <w:tab/>
        <w:t>O konstituiranju Školskog odbora ravnatelj je dužan izvjestiti Osnivača najkasnije  u roku 8 dana od konstituiranja.</w:t>
      </w:r>
    </w:p>
    <w:p w:rsidR="00553683" w:rsidRDefault="00DB55AD">
      <w:pPr>
        <w:pStyle w:val="Tijeloteksta"/>
        <w:rPr>
          <w:lang w:val="da-DK"/>
        </w:rPr>
      </w:pPr>
      <w:r>
        <w:rPr>
          <w:lang w:val="da-DK"/>
        </w:rPr>
        <w:tab/>
      </w:r>
    </w:p>
    <w:p w:rsidR="00553683" w:rsidRDefault="00553683">
      <w:pPr>
        <w:pStyle w:val="Tijeloteksta"/>
        <w:jc w:val="center"/>
        <w:rPr>
          <w:lang w:val="da-DK"/>
        </w:rPr>
      </w:pPr>
      <w:r>
        <w:rPr>
          <w:lang w:val="da-DK"/>
        </w:rPr>
        <w:t>Članak 3</w:t>
      </w:r>
      <w:r w:rsidR="00621960">
        <w:rPr>
          <w:lang w:val="da-DK"/>
        </w:rPr>
        <w:t>6</w:t>
      </w:r>
      <w:r>
        <w:rPr>
          <w:lang w:val="da-DK"/>
        </w:rPr>
        <w:t>.</w:t>
      </w:r>
    </w:p>
    <w:p w:rsidR="00553683" w:rsidRDefault="00553683">
      <w:pPr>
        <w:pStyle w:val="Tijeloteksta"/>
        <w:jc w:val="left"/>
        <w:rPr>
          <w:lang w:val="da-DK"/>
        </w:rPr>
      </w:pPr>
      <w:r>
        <w:rPr>
          <w:lang w:val="da-DK"/>
        </w:rPr>
        <w:tab/>
        <w:t>Dnevni red konstituirajuće sjednice obvezno sadrži:</w:t>
      </w:r>
    </w:p>
    <w:p w:rsidR="00553683" w:rsidRDefault="00553683">
      <w:pPr>
        <w:pStyle w:val="Tijeloteksta"/>
        <w:numPr>
          <w:ilvl w:val="0"/>
          <w:numId w:val="5"/>
        </w:numPr>
        <w:jc w:val="left"/>
        <w:rPr>
          <w:lang w:val="da-DK"/>
        </w:rPr>
      </w:pPr>
      <w:r>
        <w:rPr>
          <w:lang w:val="da-DK"/>
        </w:rPr>
        <w:t>izvješće predsjedavatelja sjednice o imenovanim članovima školskog odbora</w:t>
      </w:r>
    </w:p>
    <w:p w:rsidR="00553683" w:rsidRDefault="00553683">
      <w:pPr>
        <w:pStyle w:val="Tijeloteksta"/>
        <w:numPr>
          <w:ilvl w:val="0"/>
          <w:numId w:val="5"/>
        </w:numPr>
        <w:jc w:val="left"/>
        <w:rPr>
          <w:lang w:val="da-DK"/>
        </w:rPr>
      </w:pPr>
      <w:r>
        <w:rPr>
          <w:lang w:val="da-DK"/>
        </w:rPr>
        <w:t xml:space="preserve">verificiranje mandata imenovanih članova školskog odbora </w:t>
      </w:r>
    </w:p>
    <w:p w:rsidR="00553683" w:rsidRDefault="00553683">
      <w:pPr>
        <w:pStyle w:val="Tijeloteksta"/>
        <w:numPr>
          <w:ilvl w:val="0"/>
          <w:numId w:val="5"/>
        </w:numPr>
        <w:jc w:val="left"/>
        <w:rPr>
          <w:lang w:val="da-DK"/>
        </w:rPr>
      </w:pPr>
      <w:r>
        <w:rPr>
          <w:lang w:val="da-DK"/>
        </w:rPr>
        <w:t>izbor predsjednika i zamjenika predsjednika školskog odbora.</w:t>
      </w:r>
    </w:p>
    <w:p w:rsidR="00DB55AD" w:rsidRDefault="00DB55AD">
      <w:pPr>
        <w:pStyle w:val="Tijeloteksta"/>
        <w:rPr>
          <w:lang w:val="da-DK"/>
        </w:rPr>
      </w:pPr>
    </w:p>
    <w:p w:rsidR="00553683" w:rsidRDefault="00553683">
      <w:pPr>
        <w:pStyle w:val="Tijeloteksta"/>
        <w:jc w:val="center"/>
        <w:rPr>
          <w:lang w:val="da-DK"/>
        </w:rPr>
      </w:pPr>
      <w:r>
        <w:rPr>
          <w:lang w:val="da-DK"/>
        </w:rPr>
        <w:t>Članak 3</w:t>
      </w:r>
      <w:r w:rsidR="00621960">
        <w:rPr>
          <w:lang w:val="da-DK"/>
        </w:rPr>
        <w:t>7</w:t>
      </w:r>
      <w:r>
        <w:rPr>
          <w:lang w:val="da-DK"/>
        </w:rPr>
        <w:t>.</w:t>
      </w:r>
    </w:p>
    <w:p w:rsidR="00553683" w:rsidRDefault="00553683">
      <w:pPr>
        <w:pStyle w:val="Tijeloteksta"/>
        <w:tabs>
          <w:tab w:val="num" w:pos="0"/>
        </w:tabs>
        <w:rPr>
          <w:lang w:val="da-DK"/>
        </w:rPr>
      </w:pPr>
      <w:r>
        <w:rPr>
          <w:lang w:val="da-DK"/>
        </w:rPr>
        <w:tab/>
        <w:t>Verifikaciju mandata imenovanih članova školskog odbora obavlja predsjedavatelj sjednice provjerom identiteta pojedinog člana s podatcima iz akta o imenovanju.</w:t>
      </w:r>
    </w:p>
    <w:p w:rsidR="00553683" w:rsidRDefault="00553683">
      <w:pPr>
        <w:pStyle w:val="Tijeloteksta"/>
        <w:tabs>
          <w:tab w:val="num" w:pos="0"/>
        </w:tabs>
        <w:rPr>
          <w:lang w:val="da-DK"/>
        </w:rPr>
      </w:pPr>
      <w:r>
        <w:rPr>
          <w:lang w:val="da-DK"/>
        </w:rPr>
        <w:tab/>
        <w:t>Članovima školskog odbora mandat teče od dana konstituiranja školskog odbora.</w:t>
      </w:r>
    </w:p>
    <w:p w:rsidR="00553683" w:rsidRDefault="00553683">
      <w:pPr>
        <w:pStyle w:val="Tijeloteksta"/>
        <w:tabs>
          <w:tab w:val="left" w:pos="5245"/>
        </w:tabs>
        <w:rPr>
          <w:lang w:val="da-DK"/>
        </w:rPr>
      </w:pPr>
    </w:p>
    <w:p w:rsidR="00553683" w:rsidRDefault="00553683">
      <w:pPr>
        <w:pStyle w:val="Tijeloteksta"/>
        <w:jc w:val="center"/>
        <w:rPr>
          <w:lang w:val="da-DK"/>
        </w:rPr>
      </w:pPr>
      <w:r>
        <w:rPr>
          <w:lang w:val="da-DK"/>
        </w:rPr>
        <w:t>Članak 3</w:t>
      </w:r>
      <w:r w:rsidR="00621960">
        <w:rPr>
          <w:lang w:val="da-DK"/>
        </w:rPr>
        <w:t>8</w:t>
      </w:r>
      <w:r>
        <w:rPr>
          <w:lang w:val="da-DK"/>
        </w:rPr>
        <w:t>.</w:t>
      </w:r>
    </w:p>
    <w:p w:rsidR="00553683" w:rsidRDefault="00553683">
      <w:pPr>
        <w:pStyle w:val="Tijeloteksta"/>
        <w:tabs>
          <w:tab w:val="num" w:pos="0"/>
        </w:tabs>
        <w:rPr>
          <w:lang w:val="da-DK"/>
        </w:rPr>
      </w:pPr>
      <w:r>
        <w:rPr>
          <w:lang w:val="da-DK"/>
        </w:rPr>
        <w:tab/>
        <w:t>Za predsjednika i zamjenika predsjednika školskog odbora može biti izabran svaki član školskog odbora prema osobnoj ili prihvaćenoj kandidaturi.</w:t>
      </w:r>
    </w:p>
    <w:p w:rsidR="00553683" w:rsidRDefault="00553683">
      <w:pPr>
        <w:pStyle w:val="Tijeloteksta"/>
        <w:tabs>
          <w:tab w:val="num" w:pos="0"/>
        </w:tabs>
        <w:rPr>
          <w:lang w:val="da-DK"/>
        </w:rPr>
      </w:pPr>
      <w:r>
        <w:rPr>
          <w:lang w:val="da-DK"/>
        </w:rPr>
        <w:tab/>
        <w:t>Predsjednik i zamjenik predsjednika školskog odbora biraju se na četiri godine.</w:t>
      </w:r>
    </w:p>
    <w:p w:rsidR="002512C9" w:rsidRDefault="00553683">
      <w:pPr>
        <w:pStyle w:val="Tijeloteksta"/>
        <w:tabs>
          <w:tab w:val="num" w:pos="0"/>
        </w:tabs>
        <w:rPr>
          <w:lang w:val="da-DK"/>
        </w:rPr>
      </w:pPr>
      <w:r>
        <w:rPr>
          <w:lang w:val="da-DK"/>
        </w:rPr>
        <w:tab/>
      </w:r>
    </w:p>
    <w:p w:rsidR="00553683" w:rsidRDefault="002512C9">
      <w:pPr>
        <w:pStyle w:val="Tijeloteksta"/>
        <w:tabs>
          <w:tab w:val="num" w:pos="0"/>
        </w:tabs>
        <w:rPr>
          <w:lang w:val="da-DK"/>
        </w:rPr>
      </w:pPr>
      <w:r>
        <w:rPr>
          <w:lang w:val="da-DK"/>
        </w:rPr>
        <w:lastRenderedPageBreak/>
        <w:tab/>
      </w:r>
      <w:r w:rsidR="00553683">
        <w:rPr>
          <w:lang w:val="da-DK"/>
        </w:rPr>
        <w:t xml:space="preserve">O kandidatima za predsjednika i zamjenika predsjednika školskog odbora članovi školskog odbora glasuju javno dizanjem ruke. </w:t>
      </w:r>
    </w:p>
    <w:p w:rsidR="00553683" w:rsidRDefault="00553683">
      <w:pPr>
        <w:pStyle w:val="Tijeloteksta"/>
        <w:tabs>
          <w:tab w:val="num" w:pos="0"/>
        </w:tabs>
        <w:rPr>
          <w:lang w:val="da-DK"/>
        </w:rPr>
      </w:pPr>
      <w:r>
        <w:rPr>
          <w:lang w:val="da-DK"/>
        </w:rPr>
        <w:tab/>
        <w:t>Nakon izbora predsjednika školskog odbora predsjedavatelj predaje predsjedniku dalje vođenje sjednice školskog odbora.</w:t>
      </w:r>
    </w:p>
    <w:p w:rsidR="004B4FCE" w:rsidRDefault="00553683" w:rsidP="00C439FC">
      <w:pPr>
        <w:pStyle w:val="Tijeloteksta"/>
        <w:tabs>
          <w:tab w:val="num" w:pos="0"/>
        </w:tabs>
        <w:rPr>
          <w:lang w:val="da-DK"/>
        </w:rPr>
      </w:pPr>
      <w:r>
        <w:rPr>
          <w:lang w:val="da-DK"/>
        </w:rPr>
        <w:tab/>
        <w:t>O konstituiranju školskog odbora ravnatelj je dužan izvijestiti osnivača najkasnije u roku do tri (3) dana od dana konstituiranja.</w:t>
      </w:r>
    </w:p>
    <w:p w:rsidR="000C3507" w:rsidRDefault="000C3507" w:rsidP="00C439FC">
      <w:pPr>
        <w:pStyle w:val="Tijeloteksta"/>
        <w:tabs>
          <w:tab w:val="num" w:pos="0"/>
        </w:tabs>
        <w:rPr>
          <w:lang w:val="da-DK"/>
        </w:rPr>
      </w:pPr>
    </w:p>
    <w:p w:rsidR="00553683" w:rsidRDefault="00553683">
      <w:pPr>
        <w:pStyle w:val="Tijeloteksta"/>
        <w:jc w:val="center"/>
        <w:rPr>
          <w:lang w:val="da-DK"/>
        </w:rPr>
      </w:pPr>
      <w:r>
        <w:rPr>
          <w:lang w:val="da-DK"/>
        </w:rPr>
        <w:t xml:space="preserve">Članak </w:t>
      </w:r>
      <w:r w:rsidR="00621960">
        <w:rPr>
          <w:lang w:val="da-DK"/>
        </w:rPr>
        <w:t>39</w:t>
      </w:r>
      <w:r>
        <w:rPr>
          <w:lang w:val="da-DK"/>
        </w:rPr>
        <w:t>.</w:t>
      </w:r>
    </w:p>
    <w:p w:rsidR="00553683" w:rsidRDefault="00553683">
      <w:pPr>
        <w:pStyle w:val="Tijeloteksta"/>
        <w:tabs>
          <w:tab w:val="num" w:pos="0"/>
        </w:tabs>
        <w:rPr>
          <w:lang w:val="da-DK"/>
        </w:rPr>
      </w:pPr>
      <w:r>
        <w:rPr>
          <w:lang w:val="da-DK"/>
        </w:rPr>
        <w:tab/>
        <w:t>Član školskog odbora razrješava se članstva u školskom odboru:</w:t>
      </w:r>
    </w:p>
    <w:p w:rsidR="00553683" w:rsidRDefault="00553683">
      <w:pPr>
        <w:pStyle w:val="Tijeloteksta"/>
        <w:numPr>
          <w:ilvl w:val="0"/>
          <w:numId w:val="5"/>
        </w:numPr>
        <w:ind w:hanging="361"/>
        <w:rPr>
          <w:lang w:val="da-DK"/>
        </w:rPr>
      </w:pPr>
      <w:r>
        <w:rPr>
          <w:lang w:val="da-DK"/>
        </w:rPr>
        <w:t xml:space="preserve">      kada to sam zatraži</w:t>
      </w:r>
    </w:p>
    <w:p w:rsidR="00553683" w:rsidRDefault="00553683">
      <w:pPr>
        <w:pStyle w:val="Tijeloteksta"/>
        <w:numPr>
          <w:ilvl w:val="0"/>
          <w:numId w:val="5"/>
        </w:numPr>
        <w:tabs>
          <w:tab w:val="clear" w:pos="1070"/>
        </w:tabs>
        <w:ind w:left="1418" w:hanging="709"/>
        <w:rPr>
          <w:lang w:val="da-DK"/>
        </w:rPr>
      </w:pPr>
      <w:r>
        <w:rPr>
          <w:lang w:val="da-DK"/>
        </w:rPr>
        <w:t>kada njegovo razrje</w:t>
      </w:r>
      <w:r w:rsidR="00DA614F">
        <w:rPr>
          <w:lang w:val="da-DK"/>
        </w:rPr>
        <w:t>šenje zatraži tijelo koje ga je</w:t>
      </w:r>
      <w:r>
        <w:rPr>
          <w:lang w:val="da-DK"/>
        </w:rPr>
        <w:t xml:space="preserve"> izabralo ili imenovalo u školski odbor</w:t>
      </w:r>
    </w:p>
    <w:p w:rsidR="00553683" w:rsidRDefault="00553683">
      <w:pPr>
        <w:pStyle w:val="Tijeloteksta"/>
        <w:numPr>
          <w:ilvl w:val="0"/>
          <w:numId w:val="5"/>
        </w:numPr>
        <w:tabs>
          <w:tab w:val="clear" w:pos="1070"/>
          <w:tab w:val="num" w:pos="0"/>
        </w:tabs>
        <w:ind w:left="1418" w:hanging="709"/>
        <w:rPr>
          <w:lang w:val="da-DK"/>
        </w:rPr>
      </w:pPr>
      <w:r>
        <w:rPr>
          <w:lang w:val="da-DK"/>
        </w:rPr>
        <w:t>kada školski odbor utvrdi da član ne ispunjava obveze utvrđene zakonom,   osnivačkim aktom ili ovim statutom</w:t>
      </w:r>
    </w:p>
    <w:p w:rsidR="00553683" w:rsidRDefault="00553683">
      <w:pPr>
        <w:pStyle w:val="Tijeloteksta"/>
        <w:numPr>
          <w:ilvl w:val="0"/>
          <w:numId w:val="5"/>
        </w:numPr>
        <w:tabs>
          <w:tab w:val="clear" w:pos="1070"/>
          <w:tab w:val="num" w:pos="0"/>
        </w:tabs>
        <w:rPr>
          <w:lang w:val="da-DK"/>
        </w:rPr>
      </w:pPr>
      <w:r>
        <w:rPr>
          <w:lang w:val="da-DK"/>
        </w:rPr>
        <w:t>kada to zatraži prosvjetni inspektor</w:t>
      </w:r>
    </w:p>
    <w:p w:rsidR="00553683" w:rsidRDefault="00553683">
      <w:pPr>
        <w:pStyle w:val="Tijeloteksta"/>
        <w:numPr>
          <w:ilvl w:val="0"/>
          <w:numId w:val="5"/>
        </w:numPr>
        <w:tabs>
          <w:tab w:val="clear" w:pos="1070"/>
          <w:tab w:val="num" w:pos="0"/>
        </w:tabs>
        <w:rPr>
          <w:lang w:val="fr-FR"/>
        </w:rPr>
      </w:pPr>
      <w:r>
        <w:rPr>
          <w:lang w:val="fr-FR"/>
        </w:rPr>
        <w:t>kada  je lišen prava na roditeljsku skrb</w:t>
      </w:r>
    </w:p>
    <w:p w:rsidR="00553683" w:rsidRDefault="00553683">
      <w:pPr>
        <w:pStyle w:val="Tijeloteksta"/>
        <w:numPr>
          <w:ilvl w:val="0"/>
          <w:numId w:val="5"/>
        </w:numPr>
        <w:tabs>
          <w:tab w:val="clear" w:pos="1070"/>
          <w:tab w:val="num" w:pos="0"/>
        </w:tabs>
        <w:ind w:left="1418" w:hanging="709"/>
        <w:rPr>
          <w:lang w:val="fr-FR"/>
        </w:rPr>
      </w:pPr>
      <w:r>
        <w:rPr>
          <w:lang w:val="fr-FR"/>
        </w:rPr>
        <w:t>kada mu je izrečena zaštitna mjera ili kada je prekršajno kažnjen prema Zakonu o zaštiti od nasilja u obitelji</w:t>
      </w:r>
    </w:p>
    <w:p w:rsidR="00553683" w:rsidRDefault="00553683">
      <w:pPr>
        <w:pStyle w:val="Tijeloteksta"/>
        <w:numPr>
          <w:ilvl w:val="0"/>
          <w:numId w:val="5"/>
        </w:numPr>
        <w:tabs>
          <w:tab w:val="clear" w:pos="1070"/>
          <w:tab w:val="num" w:pos="0"/>
        </w:tabs>
        <w:ind w:left="1418" w:hanging="708"/>
        <w:rPr>
          <w:lang w:val="fr-FR"/>
        </w:rPr>
      </w:pPr>
      <w:r>
        <w:rPr>
          <w:lang w:val="fr-FR"/>
        </w:rPr>
        <w:t>kada bude pravomoćno osuđen ili kada protiv njega bude pokrenut kazneni postupak zbog osnovane sumnje o počinjenju kaznenog djela iz članka 106. Zakona o odgoju i obrazovanju u osnovnoj i srednjoj školi.</w:t>
      </w:r>
    </w:p>
    <w:p w:rsidR="00C439FC" w:rsidRDefault="00C439FC">
      <w:pPr>
        <w:pStyle w:val="Tijeloteksta"/>
        <w:rPr>
          <w:lang w:val="fr-FR"/>
        </w:rPr>
      </w:pPr>
    </w:p>
    <w:p w:rsidR="00553683" w:rsidRDefault="00553683">
      <w:pPr>
        <w:pStyle w:val="Tijeloteksta"/>
        <w:jc w:val="center"/>
        <w:rPr>
          <w:lang w:val="fr-FR"/>
        </w:rPr>
      </w:pPr>
      <w:r>
        <w:rPr>
          <w:lang w:val="fr-FR"/>
        </w:rPr>
        <w:t>Članak 4</w:t>
      </w:r>
      <w:r w:rsidR="00621960">
        <w:rPr>
          <w:lang w:val="fr-FR"/>
        </w:rPr>
        <w:t>0</w:t>
      </w:r>
      <w:r>
        <w:rPr>
          <w:lang w:val="fr-FR"/>
        </w:rPr>
        <w:t>.</w:t>
      </w:r>
    </w:p>
    <w:p w:rsidR="00AF702A" w:rsidRDefault="00553683" w:rsidP="003D38AA">
      <w:pPr>
        <w:pStyle w:val="Tijeloteksta"/>
        <w:rPr>
          <w:lang w:val="fr-FR"/>
        </w:rPr>
      </w:pPr>
      <w:r>
        <w:rPr>
          <w:lang w:val="fr-FR"/>
        </w:rPr>
        <w:tab/>
      </w:r>
      <w:r w:rsidR="00E478AB">
        <w:rPr>
          <w:lang w:val="fr-FR"/>
        </w:rPr>
        <w:t>Ravnatelj može predložiti U</w:t>
      </w:r>
      <w:r>
        <w:rPr>
          <w:lang w:val="fr-FR"/>
        </w:rPr>
        <w:t>redu državne uprave raspuštanje školskog odbora kada utvrdi da školski odbor ne obavlja poslove iz svojega djelokruga u skladu sa zakonom ili da poslove iz svoga djelokruga obavlja na način koji ne omogućuje redovito poslovanje i obavljanje djelatnosti Škole.</w:t>
      </w:r>
    </w:p>
    <w:p w:rsidR="00C439FC" w:rsidRDefault="00C439FC">
      <w:pPr>
        <w:pStyle w:val="Tijeloteksta"/>
        <w:jc w:val="center"/>
        <w:rPr>
          <w:lang w:val="fr-FR"/>
        </w:rPr>
      </w:pPr>
    </w:p>
    <w:p w:rsidR="00553683" w:rsidRDefault="00553683">
      <w:pPr>
        <w:pStyle w:val="Tijeloteksta"/>
        <w:jc w:val="center"/>
        <w:rPr>
          <w:lang w:val="fr-FR"/>
        </w:rPr>
      </w:pPr>
      <w:r>
        <w:rPr>
          <w:lang w:val="fr-FR"/>
        </w:rPr>
        <w:t>Članak 4</w:t>
      </w:r>
      <w:r w:rsidR="00621960">
        <w:rPr>
          <w:lang w:val="fr-FR"/>
        </w:rPr>
        <w:t>1</w:t>
      </w:r>
      <w:r>
        <w:rPr>
          <w:lang w:val="fr-FR"/>
        </w:rPr>
        <w:t>.</w:t>
      </w:r>
    </w:p>
    <w:p w:rsidR="00553683" w:rsidRDefault="00553683">
      <w:pPr>
        <w:pStyle w:val="Tijeloteksta"/>
        <w:rPr>
          <w:lang w:val="fr-FR"/>
        </w:rPr>
      </w:pPr>
      <w:r>
        <w:rPr>
          <w:lang w:val="fr-FR"/>
        </w:rPr>
        <w:tab/>
        <w:t>Školski odbor može osnivati povjerenstva ili radne skupine za proučavanje određenih pitanja, pripremanje prijedloga akata ili obavljanje drugih poslova važnih za Školu</w:t>
      </w:r>
    </w:p>
    <w:p w:rsidR="00553683" w:rsidRDefault="00553683">
      <w:pPr>
        <w:pStyle w:val="Tijeloteksta"/>
        <w:rPr>
          <w:lang w:val="fr-FR"/>
        </w:rPr>
      </w:pPr>
      <w:r>
        <w:rPr>
          <w:lang w:val="fr-FR"/>
        </w:rPr>
        <w:tab/>
        <w:t>Članovi  povjerenstava i radnih skupina imenuju se na vrijeme  koje je potrebno da se obavi određena zadaća.</w:t>
      </w:r>
    </w:p>
    <w:p w:rsidR="003D38AA" w:rsidRDefault="00553683" w:rsidP="00C426F3">
      <w:pPr>
        <w:pStyle w:val="Tijeloteksta"/>
        <w:rPr>
          <w:lang w:val="fr-FR"/>
        </w:rPr>
      </w:pPr>
      <w:r>
        <w:rPr>
          <w:lang w:val="fr-FR"/>
        </w:rPr>
        <w:tab/>
        <w:t>Školski  odbor  može  u  svako  doba  opozvati  povjerenstvo  ili  radnu  skupinu</w:t>
      </w:r>
      <w:r w:rsidR="00C439FC">
        <w:rPr>
          <w:lang w:val="fr-FR"/>
        </w:rPr>
        <w:t>,       odnosno pojedinog člana.</w:t>
      </w:r>
    </w:p>
    <w:p w:rsidR="000C3507" w:rsidRDefault="000C3507" w:rsidP="00C426F3">
      <w:pPr>
        <w:pStyle w:val="Tijeloteksta"/>
        <w:rPr>
          <w:lang w:val="fr-FR"/>
        </w:rPr>
      </w:pPr>
    </w:p>
    <w:p w:rsidR="00553683" w:rsidRDefault="00553683">
      <w:pPr>
        <w:pStyle w:val="Tijeloteksta"/>
        <w:jc w:val="center"/>
        <w:rPr>
          <w:lang w:val="fr-FR"/>
        </w:rPr>
      </w:pPr>
      <w:r>
        <w:rPr>
          <w:lang w:val="fr-FR"/>
        </w:rPr>
        <w:t>Članak 4</w:t>
      </w:r>
      <w:r w:rsidR="00621960">
        <w:rPr>
          <w:lang w:val="fr-FR"/>
        </w:rPr>
        <w:t>2</w:t>
      </w:r>
      <w:r>
        <w:rPr>
          <w:lang w:val="fr-FR"/>
        </w:rPr>
        <w:t>.</w:t>
      </w:r>
    </w:p>
    <w:p w:rsidR="00553683" w:rsidRDefault="00553683">
      <w:pPr>
        <w:pStyle w:val="Tijeloteksta"/>
        <w:widowControl/>
        <w:tabs>
          <w:tab w:val="clear" w:pos="-720"/>
        </w:tabs>
        <w:suppressAutoHyphens w:val="0"/>
        <w:autoSpaceDE/>
        <w:autoSpaceDN/>
        <w:adjustRightInd/>
        <w:spacing w:line="240" w:lineRule="auto"/>
        <w:rPr>
          <w:lang w:val="fr-FR"/>
        </w:rPr>
      </w:pPr>
      <w:r>
        <w:rPr>
          <w:lang w:val="fr-FR"/>
        </w:rPr>
        <w:tab/>
        <w:t>Za članove povjerenstava i radnih skupina imenuju se radnici Škole uz njihovu prethodnu suglasnost ako rad u povjerenstvu nije radnikova ugovorna radna obveza.</w:t>
      </w:r>
    </w:p>
    <w:p w:rsidR="00621960" w:rsidRDefault="00553683">
      <w:pPr>
        <w:pStyle w:val="Tijeloteksta"/>
        <w:widowControl/>
        <w:tabs>
          <w:tab w:val="clear" w:pos="-720"/>
        </w:tabs>
        <w:suppressAutoHyphens w:val="0"/>
        <w:autoSpaceDE/>
        <w:autoSpaceDN/>
        <w:adjustRightInd/>
        <w:spacing w:line="240" w:lineRule="auto"/>
        <w:rPr>
          <w:lang w:val="fr-FR"/>
        </w:rPr>
      </w:pPr>
      <w:r>
        <w:rPr>
          <w:lang w:val="fr-FR"/>
        </w:rPr>
        <w:tab/>
        <w:t>Iznimno kada je propisano da određeno povjerenstvo ili  radna skupina mora imati sastav koji se ne može osigurati od radnika Škole ili kada je to prema naravi zadaće potrebno, školski odbor može za članove povjerenstva ili radne skupine imenovati i osobe izvan Škole uz njihovu suglasnost.</w:t>
      </w:r>
    </w:p>
    <w:p w:rsidR="000C3507" w:rsidRDefault="000C3507">
      <w:pPr>
        <w:pStyle w:val="Tijeloteksta"/>
        <w:widowControl/>
        <w:tabs>
          <w:tab w:val="clear" w:pos="-720"/>
        </w:tabs>
        <w:suppressAutoHyphens w:val="0"/>
        <w:autoSpaceDE/>
        <w:autoSpaceDN/>
        <w:adjustRightInd/>
        <w:spacing w:line="240" w:lineRule="auto"/>
        <w:rPr>
          <w:lang w:val="fr-FR"/>
        </w:rPr>
      </w:pPr>
    </w:p>
    <w:p w:rsidR="00C439FC" w:rsidRDefault="00C439FC">
      <w:pPr>
        <w:pStyle w:val="Tijeloteksta"/>
        <w:rPr>
          <w:lang w:val="fr-FR"/>
        </w:rPr>
      </w:pPr>
      <w:r>
        <w:rPr>
          <w:lang w:val="fr-FR"/>
        </w:rPr>
        <w:tab/>
      </w:r>
      <w:r>
        <w:rPr>
          <w:lang w:val="fr-FR"/>
        </w:rPr>
        <w:tab/>
      </w:r>
      <w:r>
        <w:rPr>
          <w:lang w:val="fr-FR"/>
        </w:rPr>
        <w:tab/>
      </w:r>
      <w:r>
        <w:rPr>
          <w:lang w:val="fr-FR"/>
        </w:rPr>
        <w:tab/>
      </w:r>
      <w:r>
        <w:rPr>
          <w:lang w:val="fr-FR"/>
        </w:rPr>
        <w:tab/>
        <w:t xml:space="preserve">     </w:t>
      </w:r>
      <w:r w:rsidR="00553683">
        <w:rPr>
          <w:lang w:val="fr-FR"/>
        </w:rPr>
        <w:t>Članak 4</w:t>
      </w:r>
      <w:r w:rsidR="00621960">
        <w:rPr>
          <w:lang w:val="fr-FR"/>
        </w:rPr>
        <w:t>3</w:t>
      </w:r>
      <w:r w:rsidR="00553683">
        <w:rPr>
          <w:lang w:val="fr-FR"/>
        </w:rPr>
        <w:t>.</w:t>
      </w:r>
    </w:p>
    <w:p w:rsidR="00553683" w:rsidRPr="00350F50" w:rsidRDefault="00553683" w:rsidP="00350F50">
      <w:pPr>
        <w:pStyle w:val="Tijeloteksta"/>
        <w:rPr>
          <w:lang w:val="fr-FR"/>
        </w:rPr>
      </w:pPr>
      <w:r>
        <w:rPr>
          <w:lang w:val="fr-FR"/>
        </w:rPr>
        <w:t>Školski odbo</w:t>
      </w:r>
      <w:r w:rsidR="00350F50">
        <w:rPr>
          <w:lang w:val="fr-FR"/>
        </w:rPr>
        <w:t xml:space="preserve">r :     -    </w:t>
      </w:r>
      <w:r>
        <w:rPr>
          <w:lang w:val="da-DK"/>
        </w:rPr>
        <w:t>donosi opće akte Škole</w:t>
      </w:r>
    </w:p>
    <w:p w:rsidR="00553683" w:rsidRDefault="00553683" w:rsidP="00553683">
      <w:pPr>
        <w:pStyle w:val="Tijeloteksta"/>
        <w:numPr>
          <w:ilvl w:val="0"/>
          <w:numId w:val="13"/>
        </w:numPr>
        <w:rPr>
          <w:lang w:val="da-DK"/>
        </w:rPr>
      </w:pPr>
      <w:r>
        <w:rPr>
          <w:lang w:val="da-DK"/>
        </w:rPr>
        <w:t>donosi godišnji plan i program rada i nadzire njegovo izvršavanje</w:t>
      </w:r>
    </w:p>
    <w:p w:rsidR="00553683" w:rsidRDefault="00553683" w:rsidP="00553683">
      <w:pPr>
        <w:pStyle w:val="Tijeloteksta"/>
        <w:numPr>
          <w:ilvl w:val="0"/>
          <w:numId w:val="13"/>
        </w:numPr>
      </w:pPr>
      <w:r>
        <w:t>donosi školski kurikulum</w:t>
      </w:r>
    </w:p>
    <w:p w:rsidR="00553683" w:rsidRDefault="00553683" w:rsidP="00553683">
      <w:pPr>
        <w:pStyle w:val="Tijeloteksta"/>
        <w:widowControl/>
        <w:numPr>
          <w:ilvl w:val="0"/>
          <w:numId w:val="13"/>
        </w:numPr>
        <w:tabs>
          <w:tab w:val="clear" w:pos="-720"/>
        </w:tabs>
        <w:suppressAutoHyphens w:val="0"/>
        <w:autoSpaceDE/>
        <w:autoSpaceDN/>
        <w:adjustRightInd/>
        <w:spacing w:line="240" w:lineRule="auto"/>
        <w:rPr>
          <w:lang w:val="da-DK"/>
        </w:rPr>
      </w:pPr>
      <w:r>
        <w:rPr>
          <w:lang w:val="da-DK"/>
        </w:rPr>
        <w:lastRenderedPageBreak/>
        <w:t>donosi  financijski plan, polugodišnji i godišnji obračun</w:t>
      </w:r>
    </w:p>
    <w:p w:rsidR="00553683" w:rsidRDefault="00553683" w:rsidP="00553683">
      <w:pPr>
        <w:pStyle w:val="Tijeloteksta"/>
        <w:numPr>
          <w:ilvl w:val="0"/>
          <w:numId w:val="13"/>
        </w:numPr>
        <w:rPr>
          <w:lang w:val="da-DK"/>
        </w:rPr>
      </w:pPr>
      <w:r>
        <w:rPr>
          <w:lang w:val="da-DK"/>
        </w:rPr>
        <w:t>daje osnivaču i ravnatelju prijedloge i mišljenja o pitanjima važnim za rad i sigurnost u Školi</w:t>
      </w:r>
    </w:p>
    <w:p w:rsidR="00553683" w:rsidRDefault="00553683" w:rsidP="00553683">
      <w:pPr>
        <w:pStyle w:val="Tijeloteksta"/>
        <w:numPr>
          <w:ilvl w:val="0"/>
          <w:numId w:val="13"/>
        </w:numPr>
        <w:rPr>
          <w:lang w:val="da-DK"/>
        </w:rPr>
      </w:pPr>
      <w:r>
        <w:rPr>
          <w:lang w:val="da-DK"/>
        </w:rPr>
        <w:t>daje ravnatelju prethodnu suglasnost u svezi sa zasnivanjem i prestankom radnog odnosa u  Školi</w:t>
      </w:r>
    </w:p>
    <w:p w:rsidR="00553683" w:rsidRDefault="00553683" w:rsidP="00553683">
      <w:pPr>
        <w:pStyle w:val="Tijeloteksta"/>
        <w:numPr>
          <w:ilvl w:val="0"/>
          <w:numId w:val="13"/>
        </w:numPr>
        <w:rPr>
          <w:lang w:val="da-DK"/>
        </w:rPr>
      </w:pPr>
      <w:r>
        <w:rPr>
          <w:lang w:val="da-DK"/>
        </w:rPr>
        <w:t>odlučuje o upućivanju radnika na prosudbu radne sposobnosti</w:t>
      </w:r>
    </w:p>
    <w:p w:rsidR="00553683" w:rsidRDefault="00553683" w:rsidP="00553683">
      <w:pPr>
        <w:pStyle w:val="Tijeloteksta"/>
        <w:numPr>
          <w:ilvl w:val="0"/>
          <w:numId w:val="13"/>
        </w:numPr>
        <w:rPr>
          <w:lang w:val="da-DK"/>
        </w:rPr>
      </w:pPr>
      <w:r>
        <w:rPr>
          <w:lang w:val="da-DK"/>
        </w:rPr>
        <w:t>odlučuje o zahtjevima radnika za zaštitu prava iz radnog odnosa</w:t>
      </w:r>
    </w:p>
    <w:p w:rsidR="00553683" w:rsidRDefault="00553683" w:rsidP="00553683">
      <w:pPr>
        <w:pStyle w:val="Tijeloteksta"/>
        <w:numPr>
          <w:ilvl w:val="0"/>
          <w:numId w:val="13"/>
        </w:numPr>
        <w:rPr>
          <w:lang w:val="da-DK"/>
        </w:rPr>
      </w:pPr>
      <w:r>
        <w:rPr>
          <w:lang w:val="da-DK"/>
        </w:rPr>
        <w:t>odlučuje o dodjeli kadrovskih stanova na korištenje</w:t>
      </w:r>
    </w:p>
    <w:p w:rsidR="00553683" w:rsidRDefault="00553683" w:rsidP="00553683">
      <w:pPr>
        <w:pStyle w:val="Tijeloteksta"/>
        <w:widowControl/>
        <w:numPr>
          <w:ilvl w:val="0"/>
          <w:numId w:val="13"/>
        </w:numPr>
        <w:tabs>
          <w:tab w:val="clear" w:pos="-720"/>
        </w:tabs>
        <w:suppressAutoHyphens w:val="0"/>
        <w:autoSpaceDE/>
        <w:autoSpaceDN/>
        <w:adjustRightInd/>
        <w:spacing w:line="240" w:lineRule="auto"/>
        <w:rPr>
          <w:lang w:val="da-DK"/>
        </w:rPr>
      </w:pPr>
      <w:r>
        <w:rPr>
          <w:lang w:val="da-DK"/>
        </w:rPr>
        <w:t>odlučuje o ulaganjima, investicijskim radovima i nabavi opreme te nabavi osnovnih sredstava i ostale pokretne  imovine čija je pojedinačna vrijednost od 100.000 do 200.000 kuna</w:t>
      </w:r>
    </w:p>
    <w:p w:rsidR="00553683" w:rsidRDefault="00553683" w:rsidP="00553683">
      <w:pPr>
        <w:pStyle w:val="Tijeloteksta"/>
        <w:widowControl/>
        <w:numPr>
          <w:ilvl w:val="0"/>
          <w:numId w:val="13"/>
        </w:numPr>
        <w:tabs>
          <w:tab w:val="clear" w:pos="-720"/>
        </w:tabs>
        <w:suppressAutoHyphens w:val="0"/>
        <w:autoSpaceDE/>
        <w:autoSpaceDN/>
        <w:adjustRightInd/>
        <w:spacing w:line="240" w:lineRule="auto"/>
        <w:rPr>
          <w:lang w:val="da-DK"/>
        </w:rPr>
      </w:pPr>
      <w:r>
        <w:rPr>
          <w:lang w:val="da-DK"/>
        </w:rPr>
        <w:t>odlučuje, uz suglasnost osnivača, o ulaganjima, investicijskim radovima i nabavi opreme te nabavi osnovnih sredstava i ostale pokretne  imovine čija pojedinačna vrijednost prelazi 200.000 kuna</w:t>
      </w:r>
    </w:p>
    <w:p w:rsidR="00553683" w:rsidRDefault="00553683" w:rsidP="00553683">
      <w:pPr>
        <w:pStyle w:val="Tijeloteksta"/>
        <w:widowControl/>
        <w:numPr>
          <w:ilvl w:val="0"/>
          <w:numId w:val="13"/>
        </w:numPr>
        <w:tabs>
          <w:tab w:val="clear" w:pos="-720"/>
        </w:tabs>
        <w:suppressAutoHyphens w:val="0"/>
        <w:autoSpaceDE/>
        <w:autoSpaceDN/>
        <w:adjustRightInd/>
        <w:spacing w:line="240" w:lineRule="auto"/>
        <w:rPr>
          <w:lang w:val="da-DK"/>
        </w:rPr>
      </w:pPr>
      <w:r>
        <w:rPr>
          <w:lang w:val="da-DK"/>
        </w:rPr>
        <w:t>odlučuje, uz suglasnost osnivača, o stjecanju, opterećivanju ili otuđivanju nekretnina</w:t>
      </w:r>
    </w:p>
    <w:p w:rsidR="00553683" w:rsidRDefault="004B4FCE" w:rsidP="00553683">
      <w:pPr>
        <w:pStyle w:val="Tijeloteksta"/>
        <w:numPr>
          <w:ilvl w:val="0"/>
          <w:numId w:val="13"/>
        </w:numPr>
        <w:rPr>
          <w:lang w:val="hr-HR"/>
        </w:rPr>
      </w:pPr>
      <w:r>
        <w:rPr>
          <w:lang w:val="da-DK"/>
        </w:rPr>
        <w:t>predlaže Osnivaču promjenu djelatnosti Škole</w:t>
      </w:r>
    </w:p>
    <w:p w:rsidR="00553683" w:rsidRDefault="00553683" w:rsidP="00553683">
      <w:pPr>
        <w:pStyle w:val="Tijeloteksta"/>
        <w:numPr>
          <w:ilvl w:val="0"/>
          <w:numId w:val="13"/>
        </w:numPr>
        <w:rPr>
          <w:lang w:val="hr-HR"/>
        </w:rPr>
      </w:pPr>
      <w:r>
        <w:rPr>
          <w:lang w:val="da-DK"/>
        </w:rPr>
        <w:t>odlu</w:t>
      </w:r>
      <w:r>
        <w:rPr>
          <w:lang w:val="hr-HR"/>
        </w:rPr>
        <w:t>č</w:t>
      </w:r>
      <w:r>
        <w:rPr>
          <w:lang w:val="da-DK"/>
        </w:rPr>
        <w:t>uje</w:t>
      </w:r>
      <w:r>
        <w:rPr>
          <w:lang w:val="hr-HR"/>
        </w:rPr>
        <w:t xml:space="preserve"> </w:t>
      </w:r>
      <w:r>
        <w:rPr>
          <w:lang w:val="da-DK"/>
        </w:rPr>
        <w:t>o</w:t>
      </w:r>
      <w:r>
        <w:rPr>
          <w:lang w:val="hr-HR"/>
        </w:rPr>
        <w:t xml:space="preserve"> </w:t>
      </w:r>
      <w:r>
        <w:rPr>
          <w:lang w:val="da-DK"/>
        </w:rPr>
        <w:t>uporabi</w:t>
      </w:r>
      <w:r>
        <w:rPr>
          <w:lang w:val="hr-HR"/>
        </w:rPr>
        <w:t xml:space="preserve"> </w:t>
      </w:r>
      <w:r>
        <w:rPr>
          <w:lang w:val="da-DK"/>
        </w:rPr>
        <w:t>dobiti</w:t>
      </w:r>
      <w:r>
        <w:rPr>
          <w:lang w:val="hr-HR"/>
        </w:rPr>
        <w:t xml:space="preserve"> </w:t>
      </w:r>
      <w:r>
        <w:rPr>
          <w:lang w:val="da-DK"/>
        </w:rPr>
        <w:t>u</w:t>
      </w:r>
      <w:r>
        <w:rPr>
          <w:lang w:val="hr-HR"/>
        </w:rPr>
        <w:t xml:space="preserve"> </w:t>
      </w:r>
      <w:r>
        <w:rPr>
          <w:lang w:val="da-DK"/>
        </w:rPr>
        <w:t>skladu</w:t>
      </w:r>
      <w:r>
        <w:rPr>
          <w:lang w:val="hr-HR"/>
        </w:rPr>
        <w:t xml:space="preserve"> </w:t>
      </w:r>
      <w:r>
        <w:rPr>
          <w:lang w:val="da-DK"/>
        </w:rPr>
        <w:t>s</w:t>
      </w:r>
      <w:r>
        <w:rPr>
          <w:lang w:val="hr-HR"/>
        </w:rPr>
        <w:t xml:space="preserve"> </w:t>
      </w:r>
      <w:r>
        <w:rPr>
          <w:lang w:val="da-DK"/>
        </w:rPr>
        <w:t>osniva</w:t>
      </w:r>
      <w:r>
        <w:rPr>
          <w:lang w:val="hr-HR"/>
        </w:rPr>
        <w:t>č</w:t>
      </w:r>
      <w:r>
        <w:rPr>
          <w:lang w:val="da-DK"/>
        </w:rPr>
        <w:t>kim</w:t>
      </w:r>
      <w:r>
        <w:rPr>
          <w:lang w:val="hr-HR"/>
        </w:rPr>
        <w:t xml:space="preserve"> </w:t>
      </w:r>
      <w:r>
        <w:rPr>
          <w:lang w:val="da-DK"/>
        </w:rPr>
        <w:t>aktom</w:t>
      </w:r>
    </w:p>
    <w:p w:rsidR="00553683" w:rsidRDefault="00553683" w:rsidP="00553683">
      <w:pPr>
        <w:pStyle w:val="Tijeloteksta"/>
        <w:numPr>
          <w:ilvl w:val="0"/>
          <w:numId w:val="13"/>
        </w:numPr>
        <w:rPr>
          <w:lang w:val="hr-HR"/>
        </w:rPr>
      </w:pPr>
      <w:r>
        <w:t>odlu</w:t>
      </w:r>
      <w:r>
        <w:rPr>
          <w:lang w:val="hr-HR"/>
        </w:rPr>
        <w:t>č</w:t>
      </w:r>
      <w:r>
        <w:t>uje</w:t>
      </w:r>
      <w:r>
        <w:rPr>
          <w:lang w:val="hr-HR"/>
        </w:rPr>
        <w:t xml:space="preserve"> </w:t>
      </w:r>
      <w:r>
        <w:t>o</w:t>
      </w:r>
      <w:r>
        <w:rPr>
          <w:lang w:val="hr-HR"/>
        </w:rPr>
        <w:t xml:space="preserve"> ž</w:t>
      </w:r>
      <w:r>
        <w:t>albama</w:t>
      </w:r>
      <w:r>
        <w:rPr>
          <w:lang w:val="hr-HR"/>
        </w:rPr>
        <w:t xml:space="preserve"> </w:t>
      </w:r>
      <w:r>
        <w:t>protiv</w:t>
      </w:r>
      <w:r>
        <w:rPr>
          <w:lang w:val="hr-HR"/>
        </w:rPr>
        <w:t xml:space="preserve"> </w:t>
      </w:r>
      <w:r>
        <w:t>rje</w:t>
      </w:r>
      <w:r>
        <w:rPr>
          <w:lang w:val="hr-HR"/>
        </w:rPr>
        <w:t>š</w:t>
      </w:r>
      <w:r>
        <w:t>enja</w:t>
      </w:r>
      <w:r>
        <w:rPr>
          <w:lang w:val="hr-HR"/>
        </w:rPr>
        <w:t xml:space="preserve"> š</w:t>
      </w:r>
      <w:r>
        <w:t>kolskih</w:t>
      </w:r>
      <w:r>
        <w:rPr>
          <w:lang w:val="hr-HR"/>
        </w:rPr>
        <w:t xml:space="preserve"> </w:t>
      </w:r>
      <w:r>
        <w:t>tijela</w:t>
      </w:r>
      <w:r>
        <w:rPr>
          <w:lang w:val="hr-HR"/>
        </w:rPr>
        <w:t xml:space="preserve"> </w:t>
      </w:r>
      <w:r>
        <w:t>donesenih</w:t>
      </w:r>
      <w:r>
        <w:rPr>
          <w:lang w:val="hr-HR"/>
        </w:rPr>
        <w:t xml:space="preserve"> </w:t>
      </w:r>
      <w:r>
        <w:t>na</w:t>
      </w:r>
      <w:r>
        <w:rPr>
          <w:lang w:val="hr-HR"/>
        </w:rPr>
        <w:t xml:space="preserve"> </w:t>
      </w:r>
      <w:r>
        <w:t>osnovi</w:t>
      </w:r>
      <w:r>
        <w:rPr>
          <w:lang w:val="hr-HR"/>
        </w:rPr>
        <w:t xml:space="preserve"> </w:t>
      </w:r>
      <w:r>
        <w:t>javnih</w:t>
      </w:r>
      <w:r>
        <w:rPr>
          <w:lang w:val="hr-HR"/>
        </w:rPr>
        <w:t xml:space="preserve"> </w:t>
      </w:r>
      <w:r>
        <w:t>ovlasti</w:t>
      </w:r>
      <w:r>
        <w:rPr>
          <w:lang w:val="hr-HR"/>
        </w:rPr>
        <w:t xml:space="preserve">, </w:t>
      </w:r>
      <w:r>
        <w:t>osim</w:t>
      </w:r>
      <w:r>
        <w:rPr>
          <w:lang w:val="hr-HR"/>
        </w:rPr>
        <w:t xml:space="preserve"> </w:t>
      </w:r>
      <w:r>
        <w:t>kada</w:t>
      </w:r>
      <w:r>
        <w:rPr>
          <w:lang w:val="hr-HR"/>
        </w:rPr>
        <w:t xml:space="preserve"> </w:t>
      </w:r>
      <w:r>
        <w:t>je</w:t>
      </w:r>
      <w:r>
        <w:rPr>
          <w:lang w:val="hr-HR"/>
        </w:rPr>
        <w:t xml:space="preserve"> </w:t>
      </w:r>
      <w:r>
        <w:t>zakonom</w:t>
      </w:r>
      <w:r>
        <w:rPr>
          <w:lang w:val="hr-HR"/>
        </w:rPr>
        <w:t xml:space="preserve"> </w:t>
      </w:r>
      <w:r>
        <w:t>ili</w:t>
      </w:r>
      <w:r>
        <w:rPr>
          <w:lang w:val="hr-HR"/>
        </w:rPr>
        <w:t xml:space="preserve"> </w:t>
      </w:r>
      <w:r>
        <w:t>podzakonskim</w:t>
      </w:r>
      <w:r>
        <w:rPr>
          <w:lang w:val="hr-HR"/>
        </w:rPr>
        <w:t xml:space="preserve"> </w:t>
      </w:r>
      <w:r>
        <w:t>aktom</w:t>
      </w:r>
      <w:r>
        <w:rPr>
          <w:lang w:val="hr-HR"/>
        </w:rPr>
        <w:t xml:space="preserve"> </w:t>
      </w:r>
      <w:r>
        <w:t>odre</w:t>
      </w:r>
      <w:r>
        <w:rPr>
          <w:lang w:val="hr-HR"/>
        </w:rPr>
        <w:t>đ</w:t>
      </w:r>
      <w:r>
        <w:t>eno</w:t>
      </w:r>
      <w:r>
        <w:rPr>
          <w:lang w:val="hr-HR"/>
        </w:rPr>
        <w:t xml:space="preserve"> </w:t>
      </w:r>
      <w:r>
        <w:t>druk</w:t>
      </w:r>
      <w:r>
        <w:rPr>
          <w:lang w:val="hr-HR"/>
        </w:rPr>
        <w:t>č</w:t>
      </w:r>
      <w:r>
        <w:t>ije</w:t>
      </w:r>
    </w:p>
    <w:p w:rsidR="00553683" w:rsidRDefault="00553683" w:rsidP="00553683">
      <w:pPr>
        <w:pStyle w:val="Tijeloteksta"/>
        <w:numPr>
          <w:ilvl w:val="0"/>
          <w:numId w:val="13"/>
        </w:numPr>
        <w:rPr>
          <w:lang w:val="da-DK"/>
        </w:rPr>
      </w:pPr>
      <w:r>
        <w:rPr>
          <w:lang w:val="da-DK"/>
        </w:rPr>
        <w:t>osniva učeničke klubove i udruge</w:t>
      </w:r>
    </w:p>
    <w:p w:rsidR="00553683" w:rsidRDefault="00553683" w:rsidP="00553683">
      <w:pPr>
        <w:pStyle w:val="Tijeloteksta"/>
        <w:numPr>
          <w:ilvl w:val="0"/>
          <w:numId w:val="13"/>
        </w:numPr>
        <w:rPr>
          <w:lang w:val="hr-HR"/>
        </w:rPr>
      </w:pPr>
      <w:r>
        <w:rPr>
          <w:lang w:val="da-DK"/>
        </w:rPr>
        <w:t>bira</w:t>
      </w:r>
      <w:r>
        <w:rPr>
          <w:lang w:val="hr-HR"/>
        </w:rPr>
        <w:t xml:space="preserve"> </w:t>
      </w:r>
      <w:r>
        <w:rPr>
          <w:lang w:val="da-DK"/>
        </w:rPr>
        <w:t>i</w:t>
      </w:r>
      <w:r>
        <w:rPr>
          <w:lang w:val="hr-HR"/>
        </w:rPr>
        <w:t xml:space="preserve"> </w:t>
      </w:r>
      <w:r>
        <w:rPr>
          <w:lang w:val="da-DK"/>
        </w:rPr>
        <w:t>razrje</w:t>
      </w:r>
      <w:r>
        <w:rPr>
          <w:lang w:val="hr-HR"/>
        </w:rPr>
        <w:t>š</w:t>
      </w:r>
      <w:r>
        <w:rPr>
          <w:lang w:val="da-DK"/>
        </w:rPr>
        <w:t>ava</w:t>
      </w:r>
      <w:r>
        <w:rPr>
          <w:lang w:val="hr-HR"/>
        </w:rPr>
        <w:t xml:space="preserve"> </w:t>
      </w:r>
      <w:r>
        <w:rPr>
          <w:lang w:val="da-DK"/>
        </w:rPr>
        <w:t>predsjednika</w:t>
      </w:r>
      <w:r>
        <w:rPr>
          <w:lang w:val="hr-HR"/>
        </w:rPr>
        <w:t xml:space="preserve"> </w:t>
      </w:r>
      <w:r>
        <w:rPr>
          <w:lang w:val="da-DK"/>
        </w:rPr>
        <w:t>i</w:t>
      </w:r>
      <w:r>
        <w:rPr>
          <w:lang w:val="hr-HR"/>
        </w:rPr>
        <w:t xml:space="preserve"> </w:t>
      </w:r>
      <w:r>
        <w:rPr>
          <w:lang w:val="da-DK"/>
        </w:rPr>
        <w:t>zamjenika</w:t>
      </w:r>
      <w:r>
        <w:rPr>
          <w:lang w:val="hr-HR"/>
        </w:rPr>
        <w:t xml:space="preserve"> </w:t>
      </w:r>
      <w:r>
        <w:rPr>
          <w:lang w:val="da-DK"/>
        </w:rPr>
        <w:t>predsjednika</w:t>
      </w:r>
      <w:r>
        <w:rPr>
          <w:lang w:val="hr-HR"/>
        </w:rPr>
        <w:t xml:space="preserve"> š</w:t>
      </w:r>
      <w:r>
        <w:rPr>
          <w:lang w:val="da-DK"/>
        </w:rPr>
        <w:t>kolskog</w:t>
      </w:r>
      <w:r>
        <w:rPr>
          <w:lang w:val="hr-HR"/>
        </w:rPr>
        <w:t xml:space="preserve"> </w:t>
      </w:r>
      <w:r>
        <w:rPr>
          <w:lang w:val="da-DK"/>
        </w:rPr>
        <w:t>odbora</w:t>
      </w:r>
    </w:p>
    <w:p w:rsidR="00553683" w:rsidRDefault="00553683" w:rsidP="00553683">
      <w:pPr>
        <w:pStyle w:val="Tijeloteksta"/>
        <w:numPr>
          <w:ilvl w:val="0"/>
          <w:numId w:val="13"/>
        </w:numPr>
        <w:rPr>
          <w:lang w:val="da-DK"/>
        </w:rPr>
      </w:pPr>
      <w:r>
        <w:rPr>
          <w:lang w:val="da-DK"/>
        </w:rPr>
        <w:t>bira i razrješava ravnatelja</w:t>
      </w:r>
    </w:p>
    <w:p w:rsidR="00553683" w:rsidRDefault="00553683" w:rsidP="00553683">
      <w:pPr>
        <w:pStyle w:val="Tijeloteksta"/>
        <w:numPr>
          <w:ilvl w:val="0"/>
          <w:numId w:val="13"/>
        </w:numPr>
        <w:rPr>
          <w:lang w:val="da-DK"/>
        </w:rPr>
      </w:pPr>
      <w:r>
        <w:rPr>
          <w:lang w:val="da-DK"/>
        </w:rPr>
        <w:t>predlaže promjenu naziva i sjedišta Škole</w:t>
      </w:r>
    </w:p>
    <w:p w:rsidR="00553683" w:rsidRDefault="00553683" w:rsidP="00553683">
      <w:pPr>
        <w:pStyle w:val="Tijeloteksta"/>
        <w:numPr>
          <w:ilvl w:val="0"/>
          <w:numId w:val="13"/>
        </w:numPr>
        <w:rPr>
          <w:lang w:val="da-DK"/>
        </w:rPr>
      </w:pPr>
      <w:r>
        <w:rPr>
          <w:lang w:val="da-DK"/>
        </w:rPr>
        <w:t xml:space="preserve">predlaže statusne promjene </w:t>
      </w:r>
    </w:p>
    <w:p w:rsidR="00553683" w:rsidRDefault="00553683" w:rsidP="00553683">
      <w:pPr>
        <w:pStyle w:val="Tijeloteksta"/>
        <w:numPr>
          <w:ilvl w:val="0"/>
          <w:numId w:val="13"/>
        </w:numPr>
        <w:rPr>
          <w:lang w:val="da-DK"/>
        </w:rPr>
      </w:pPr>
      <w:r>
        <w:rPr>
          <w:lang w:val="da-DK"/>
        </w:rPr>
        <w:t>predlaže ravnatelju mjere poslovne politike Škole</w:t>
      </w:r>
    </w:p>
    <w:p w:rsidR="00553683" w:rsidRDefault="00553683" w:rsidP="00553683">
      <w:pPr>
        <w:pStyle w:val="Tijeloteksta"/>
        <w:numPr>
          <w:ilvl w:val="0"/>
          <w:numId w:val="13"/>
        </w:numPr>
        <w:rPr>
          <w:lang w:val="da-DK"/>
        </w:rPr>
      </w:pPr>
      <w:r>
        <w:rPr>
          <w:lang w:val="da-DK"/>
        </w:rPr>
        <w:t>razmatra rezultate obrazovnog rada</w:t>
      </w:r>
    </w:p>
    <w:p w:rsidR="00553683" w:rsidRDefault="00553683" w:rsidP="00553683">
      <w:pPr>
        <w:pStyle w:val="Tijeloteksta"/>
        <w:numPr>
          <w:ilvl w:val="0"/>
          <w:numId w:val="13"/>
        </w:numPr>
        <w:rPr>
          <w:lang w:val="da-DK"/>
        </w:rPr>
      </w:pPr>
      <w:r>
        <w:rPr>
          <w:lang w:val="da-DK"/>
        </w:rPr>
        <w:t>razmatra predstavke i prijedloge građana u svezi s radom Škole</w:t>
      </w:r>
    </w:p>
    <w:p w:rsidR="00553683" w:rsidRDefault="00553683" w:rsidP="00553683">
      <w:pPr>
        <w:pStyle w:val="Tijeloteksta"/>
        <w:numPr>
          <w:ilvl w:val="0"/>
          <w:numId w:val="13"/>
        </w:numPr>
        <w:rPr>
          <w:lang w:val="da-DK"/>
        </w:rPr>
      </w:pPr>
      <w:r>
        <w:rPr>
          <w:lang w:val="da-DK"/>
        </w:rPr>
        <w:t>obavlja druge poslove određene propisima, ovim statutom i drugim općim aktima Škole.</w:t>
      </w:r>
    </w:p>
    <w:p w:rsidR="00490BFA" w:rsidRDefault="00490BFA" w:rsidP="004B4FCE">
      <w:pPr>
        <w:pStyle w:val="Tijeloteksta"/>
        <w:rPr>
          <w:lang w:val="da-DK"/>
        </w:rPr>
      </w:pPr>
    </w:p>
    <w:p w:rsidR="00553683" w:rsidRDefault="00553683">
      <w:pPr>
        <w:pStyle w:val="Tijeloteksta"/>
        <w:jc w:val="center"/>
        <w:rPr>
          <w:lang w:val="da-DK"/>
        </w:rPr>
      </w:pPr>
      <w:r>
        <w:rPr>
          <w:lang w:val="da-DK"/>
        </w:rPr>
        <w:t>Članak 4</w:t>
      </w:r>
      <w:r w:rsidR="00621960">
        <w:rPr>
          <w:lang w:val="da-DK"/>
        </w:rPr>
        <w:t>4</w:t>
      </w:r>
      <w:r>
        <w:rPr>
          <w:lang w:val="da-DK"/>
        </w:rPr>
        <w:t>.</w:t>
      </w:r>
    </w:p>
    <w:p w:rsidR="00553683" w:rsidRDefault="00553683">
      <w:pPr>
        <w:pStyle w:val="Tijeloteksta"/>
        <w:tabs>
          <w:tab w:val="num" w:pos="0"/>
        </w:tabs>
        <w:ind w:left="1080" w:hanging="1080"/>
        <w:rPr>
          <w:lang w:val="da-DK"/>
        </w:rPr>
      </w:pPr>
      <w:r>
        <w:rPr>
          <w:lang w:val="da-DK"/>
        </w:rPr>
        <w:tab/>
        <w:t>Član školskog odbora ima prava i dužnosti:</w:t>
      </w:r>
    </w:p>
    <w:p w:rsidR="00553683" w:rsidRDefault="00553683" w:rsidP="00553683">
      <w:pPr>
        <w:pStyle w:val="Tijeloteksta"/>
        <w:numPr>
          <w:ilvl w:val="0"/>
          <w:numId w:val="12"/>
        </w:numPr>
        <w:tabs>
          <w:tab w:val="clear" w:pos="720"/>
          <w:tab w:val="num" w:pos="1418"/>
        </w:tabs>
        <w:ind w:left="2127" w:hanging="284"/>
        <w:rPr>
          <w:lang w:val="da-DK"/>
        </w:rPr>
      </w:pPr>
      <w:r>
        <w:rPr>
          <w:lang w:val="da-DK"/>
        </w:rPr>
        <w:t>nazočiti sjednicama školskog odbora i sudjelovati u radu</w:t>
      </w:r>
    </w:p>
    <w:p w:rsidR="00553683" w:rsidRDefault="00553683" w:rsidP="00553683">
      <w:pPr>
        <w:pStyle w:val="Tijeloteksta"/>
        <w:numPr>
          <w:ilvl w:val="0"/>
          <w:numId w:val="12"/>
        </w:numPr>
        <w:tabs>
          <w:tab w:val="clear" w:pos="720"/>
          <w:tab w:val="num" w:pos="1418"/>
        </w:tabs>
        <w:ind w:left="2127" w:hanging="284"/>
        <w:rPr>
          <w:lang w:val="da-DK"/>
        </w:rPr>
      </w:pPr>
      <w:r>
        <w:rPr>
          <w:lang w:val="da-DK"/>
        </w:rPr>
        <w:t>postavljati pitanja predsjedniku i drugim osobama koje sudjeluju u radu na sjednici</w:t>
      </w:r>
    </w:p>
    <w:p w:rsidR="00553683" w:rsidRDefault="00553683" w:rsidP="00553683">
      <w:pPr>
        <w:pStyle w:val="Tijeloteksta"/>
        <w:numPr>
          <w:ilvl w:val="0"/>
          <w:numId w:val="12"/>
        </w:numPr>
        <w:tabs>
          <w:tab w:val="clear" w:pos="720"/>
          <w:tab w:val="num" w:pos="1418"/>
        </w:tabs>
        <w:ind w:left="2127" w:hanging="284"/>
        <w:rPr>
          <w:lang w:val="da-DK"/>
        </w:rPr>
      </w:pPr>
      <w:r>
        <w:rPr>
          <w:lang w:val="da-DK"/>
        </w:rPr>
        <w:t>podnositi prijedloge i zahtijevati da se o njima raspravlja i odlučuje na sjednicama</w:t>
      </w:r>
    </w:p>
    <w:p w:rsidR="00553683" w:rsidRDefault="00553683" w:rsidP="00553683">
      <w:pPr>
        <w:pStyle w:val="Tijeloteksta"/>
        <w:numPr>
          <w:ilvl w:val="0"/>
          <w:numId w:val="12"/>
        </w:numPr>
        <w:tabs>
          <w:tab w:val="clear" w:pos="720"/>
          <w:tab w:val="num" w:pos="1418"/>
        </w:tabs>
        <w:ind w:left="2127" w:hanging="284"/>
        <w:rPr>
          <w:lang w:val="da-DK"/>
        </w:rPr>
      </w:pPr>
      <w:r>
        <w:rPr>
          <w:lang w:val="da-DK"/>
        </w:rPr>
        <w:t xml:space="preserve">prihvatiti  izbor u radna tijela koja osniva  školski odbor </w:t>
      </w:r>
    </w:p>
    <w:p w:rsidR="00553683" w:rsidRDefault="00553683" w:rsidP="00553683">
      <w:pPr>
        <w:pStyle w:val="Tijeloteksta"/>
        <w:numPr>
          <w:ilvl w:val="0"/>
          <w:numId w:val="12"/>
        </w:numPr>
        <w:tabs>
          <w:tab w:val="clear" w:pos="720"/>
          <w:tab w:val="num" w:pos="1418"/>
        </w:tabs>
        <w:ind w:left="2127" w:hanging="284"/>
        <w:rPr>
          <w:lang w:val="da-DK"/>
        </w:rPr>
      </w:pPr>
      <w:r>
        <w:rPr>
          <w:lang w:val="da-DK"/>
        </w:rPr>
        <w:t>sudjelovati na sjednicama radnih tijela.</w:t>
      </w:r>
    </w:p>
    <w:p w:rsidR="003D38AA" w:rsidRDefault="00553683" w:rsidP="002512C9">
      <w:pPr>
        <w:pStyle w:val="Tijeloteksta"/>
        <w:numPr>
          <w:ilvl w:val="1"/>
          <w:numId w:val="0"/>
        </w:numPr>
        <w:tabs>
          <w:tab w:val="clear" w:pos="-720"/>
          <w:tab w:val="num" w:pos="-709"/>
        </w:tabs>
        <w:rPr>
          <w:lang w:val="da-DK"/>
        </w:rPr>
      </w:pPr>
      <w:r>
        <w:rPr>
          <w:lang w:val="da-DK"/>
        </w:rPr>
        <w:tab/>
        <w:t>Prava i dužnosti iz stavka 1. ovoga članka su osobna i član ih ne može prenijeti na       trećega.</w:t>
      </w:r>
    </w:p>
    <w:p w:rsidR="00553683" w:rsidRDefault="00553683">
      <w:pPr>
        <w:pStyle w:val="Tijeloteksta"/>
        <w:jc w:val="center"/>
        <w:rPr>
          <w:lang w:val="da-DK"/>
        </w:rPr>
      </w:pPr>
      <w:r>
        <w:rPr>
          <w:lang w:val="da-DK"/>
        </w:rPr>
        <w:t>Članak 4</w:t>
      </w:r>
      <w:r w:rsidR="00621960">
        <w:rPr>
          <w:lang w:val="da-DK"/>
        </w:rPr>
        <w:t>5</w:t>
      </w:r>
      <w:r>
        <w:rPr>
          <w:lang w:val="da-DK"/>
        </w:rPr>
        <w:t>.</w:t>
      </w:r>
    </w:p>
    <w:p w:rsidR="00553683" w:rsidRDefault="00553683">
      <w:pPr>
        <w:pStyle w:val="Tijeloteksta"/>
        <w:tabs>
          <w:tab w:val="num" w:pos="0"/>
        </w:tabs>
        <w:ind w:left="1080" w:hanging="1080"/>
        <w:rPr>
          <w:lang w:val="da-DK"/>
        </w:rPr>
      </w:pPr>
      <w:r>
        <w:rPr>
          <w:lang w:val="da-DK"/>
        </w:rPr>
        <w:tab/>
        <w:t>Članu školskog odbora obvezno se dostavlja:</w:t>
      </w:r>
    </w:p>
    <w:p w:rsidR="00553683" w:rsidRDefault="00553683" w:rsidP="00553683">
      <w:pPr>
        <w:pStyle w:val="Tijeloteksta"/>
        <w:numPr>
          <w:ilvl w:val="0"/>
          <w:numId w:val="14"/>
        </w:numPr>
        <w:ind w:firstLine="1123"/>
        <w:rPr>
          <w:lang w:val="da-DK"/>
        </w:rPr>
      </w:pPr>
      <w:r>
        <w:rPr>
          <w:lang w:val="da-DK"/>
        </w:rPr>
        <w:t xml:space="preserve">pisani poziv na sjednicu </w:t>
      </w:r>
    </w:p>
    <w:p w:rsidR="00553683" w:rsidRDefault="00553683" w:rsidP="00553683">
      <w:pPr>
        <w:pStyle w:val="Tijeloteksta"/>
        <w:numPr>
          <w:ilvl w:val="0"/>
          <w:numId w:val="14"/>
        </w:numPr>
        <w:ind w:firstLine="1123"/>
        <w:rPr>
          <w:lang w:val="da-DK"/>
        </w:rPr>
      </w:pPr>
      <w:r>
        <w:rPr>
          <w:lang w:val="da-DK"/>
        </w:rPr>
        <w:t>materijal koji se priprema za sjednicu</w:t>
      </w:r>
    </w:p>
    <w:p w:rsidR="00553683" w:rsidRDefault="00553683" w:rsidP="00553683">
      <w:pPr>
        <w:pStyle w:val="Tijeloteksta"/>
        <w:numPr>
          <w:ilvl w:val="0"/>
          <w:numId w:val="14"/>
        </w:numPr>
        <w:ind w:firstLine="1123"/>
        <w:rPr>
          <w:lang w:val="da-DK"/>
        </w:rPr>
      </w:pPr>
      <w:r>
        <w:rPr>
          <w:lang w:val="da-DK"/>
        </w:rPr>
        <w:t>zapisnik s prethodne sjednice.</w:t>
      </w:r>
    </w:p>
    <w:p w:rsidR="00553683" w:rsidRDefault="00553683" w:rsidP="00490BFA">
      <w:pPr>
        <w:pStyle w:val="Tijeloteksta"/>
        <w:tabs>
          <w:tab w:val="num" w:pos="0"/>
        </w:tabs>
        <w:jc w:val="left"/>
        <w:rPr>
          <w:lang w:val="da-DK"/>
        </w:rPr>
      </w:pPr>
      <w:r>
        <w:rPr>
          <w:lang w:val="da-DK"/>
        </w:rPr>
        <w:lastRenderedPageBreak/>
        <w:tab/>
        <w:t>Članu školskog odbora moraju biti dostupni svi materijali koji se odnose na raspravu i odlučivanje na sjednici.</w:t>
      </w:r>
    </w:p>
    <w:p w:rsidR="003D38AA" w:rsidRDefault="003D38AA">
      <w:pPr>
        <w:pStyle w:val="Tijeloteksta"/>
        <w:jc w:val="center"/>
        <w:rPr>
          <w:lang w:val="da-DK"/>
        </w:rPr>
      </w:pPr>
    </w:p>
    <w:p w:rsidR="00553683" w:rsidRDefault="00553683">
      <w:pPr>
        <w:pStyle w:val="Tijeloteksta"/>
        <w:jc w:val="center"/>
        <w:rPr>
          <w:lang w:val="da-DK"/>
        </w:rPr>
      </w:pPr>
      <w:r>
        <w:rPr>
          <w:lang w:val="da-DK"/>
        </w:rPr>
        <w:t>Članak 4</w:t>
      </w:r>
      <w:r w:rsidR="00621960">
        <w:rPr>
          <w:lang w:val="da-DK"/>
        </w:rPr>
        <w:t>6</w:t>
      </w:r>
      <w:r>
        <w:rPr>
          <w:lang w:val="da-DK"/>
        </w:rPr>
        <w:t>.</w:t>
      </w:r>
    </w:p>
    <w:p w:rsidR="00553683" w:rsidRDefault="00553683">
      <w:pPr>
        <w:pStyle w:val="Tijeloteksta"/>
        <w:rPr>
          <w:b/>
          <w:bCs/>
          <w:lang w:val="da-DK"/>
        </w:rPr>
      </w:pPr>
      <w:r>
        <w:rPr>
          <w:lang w:val="da-DK"/>
        </w:rPr>
        <w:tab/>
        <w:t>Član školskog odbora može od ravnatelja Škole tražiti obavijesti i na uvid materijale, analize i druge tekstove koji su mu kao članu školskog odbora potrebni.</w:t>
      </w:r>
      <w:r>
        <w:rPr>
          <w:b/>
          <w:bCs/>
          <w:lang w:val="da-DK"/>
        </w:rPr>
        <w:t xml:space="preserve"> </w:t>
      </w:r>
    </w:p>
    <w:p w:rsidR="00553683" w:rsidRDefault="00553683">
      <w:pPr>
        <w:pStyle w:val="Tijeloteksta"/>
        <w:rPr>
          <w:b/>
          <w:bCs/>
          <w:lang w:val="da-DK"/>
        </w:rPr>
      </w:pPr>
    </w:p>
    <w:p w:rsidR="00553683" w:rsidRDefault="00553683" w:rsidP="003D38AA">
      <w:pPr>
        <w:pStyle w:val="Tijeloteksta"/>
        <w:jc w:val="center"/>
        <w:rPr>
          <w:lang w:val="da-DK"/>
        </w:rPr>
      </w:pPr>
      <w:r>
        <w:rPr>
          <w:lang w:val="da-DK"/>
        </w:rPr>
        <w:t>Članak 4</w:t>
      </w:r>
      <w:r w:rsidR="00621960">
        <w:rPr>
          <w:lang w:val="da-DK"/>
        </w:rPr>
        <w:t>7</w:t>
      </w:r>
      <w:r>
        <w:rPr>
          <w:lang w:val="da-DK"/>
        </w:rPr>
        <w:t>.</w:t>
      </w:r>
    </w:p>
    <w:p w:rsidR="00553683" w:rsidRDefault="00553683">
      <w:pPr>
        <w:pStyle w:val="Tijeloteksta"/>
        <w:tabs>
          <w:tab w:val="num" w:pos="0"/>
        </w:tabs>
        <w:rPr>
          <w:lang w:val="da-DK"/>
        </w:rPr>
      </w:pPr>
      <w:r>
        <w:rPr>
          <w:lang w:val="da-DK"/>
        </w:rPr>
        <w:tab/>
        <w:t>Član školskog odbora dužan je čuvati poslovnu tajnu i druge povjerljive podatke o Školi koje dozna u obavljanju dužnosti člana.</w:t>
      </w:r>
    </w:p>
    <w:p w:rsidR="00553683" w:rsidRDefault="00553683">
      <w:pPr>
        <w:pStyle w:val="Tijeloteksta"/>
        <w:tabs>
          <w:tab w:val="num" w:pos="0"/>
        </w:tabs>
        <w:rPr>
          <w:sz w:val="20"/>
          <w:lang w:val="da-DK"/>
        </w:rPr>
      </w:pPr>
      <w:r>
        <w:rPr>
          <w:lang w:val="da-DK"/>
        </w:rPr>
        <w:tab/>
        <w:t>Član koji postupi suprotno stavku 1. ovoga članka, odgovoran je Školi prema općim propisima obveznog prava.</w:t>
      </w:r>
    </w:p>
    <w:p w:rsidR="003D38AA" w:rsidRDefault="003D38AA">
      <w:pPr>
        <w:pStyle w:val="Tijeloteksta"/>
        <w:jc w:val="center"/>
        <w:rPr>
          <w:lang w:val="da-DK"/>
        </w:rPr>
      </w:pPr>
    </w:p>
    <w:p w:rsidR="00553683" w:rsidRDefault="00553683">
      <w:pPr>
        <w:pStyle w:val="Tijeloteksta"/>
        <w:jc w:val="center"/>
        <w:rPr>
          <w:lang w:val="da-DK"/>
        </w:rPr>
      </w:pPr>
      <w:r>
        <w:rPr>
          <w:lang w:val="da-DK"/>
        </w:rPr>
        <w:t>Članak 4</w:t>
      </w:r>
      <w:r w:rsidR="00621960">
        <w:rPr>
          <w:lang w:val="da-DK"/>
        </w:rPr>
        <w:t>8</w:t>
      </w:r>
      <w:r>
        <w:rPr>
          <w:lang w:val="da-DK"/>
        </w:rPr>
        <w:t>.</w:t>
      </w:r>
    </w:p>
    <w:p w:rsidR="00553683" w:rsidRDefault="00553683">
      <w:pPr>
        <w:pStyle w:val="Tijeloteksta"/>
        <w:jc w:val="left"/>
        <w:rPr>
          <w:lang w:val="da-DK"/>
        </w:rPr>
      </w:pPr>
      <w:r>
        <w:rPr>
          <w:lang w:val="da-DK"/>
        </w:rPr>
        <w:tab/>
        <w:t>Za vrijeme dok obavlja dužnost člana kolegijalnog tijela, član ne smije koristiti ni isticati podatke o svom članstvu na način kojim bi ostvario bilo kakve pogodnosti.</w:t>
      </w:r>
    </w:p>
    <w:p w:rsidR="00553683" w:rsidRDefault="00553683">
      <w:pPr>
        <w:pStyle w:val="Tijeloteksta"/>
        <w:tabs>
          <w:tab w:val="left" w:pos="1166"/>
        </w:tabs>
        <w:rPr>
          <w:lang w:val="da-DK"/>
        </w:rPr>
      </w:pPr>
      <w:r>
        <w:rPr>
          <w:lang w:val="da-DK"/>
        </w:rPr>
        <w:tab/>
      </w:r>
    </w:p>
    <w:p w:rsidR="00553683" w:rsidRDefault="00553683">
      <w:pPr>
        <w:pStyle w:val="Tijeloteksta"/>
        <w:jc w:val="center"/>
        <w:rPr>
          <w:lang w:val="da-DK"/>
        </w:rPr>
      </w:pPr>
      <w:r>
        <w:rPr>
          <w:lang w:val="da-DK"/>
        </w:rPr>
        <w:t xml:space="preserve">Članak </w:t>
      </w:r>
      <w:r w:rsidR="00621960">
        <w:rPr>
          <w:lang w:val="da-DK"/>
        </w:rPr>
        <w:t>49</w:t>
      </w:r>
      <w:r>
        <w:rPr>
          <w:lang w:val="da-DK"/>
        </w:rPr>
        <w:t>.</w:t>
      </w:r>
    </w:p>
    <w:p w:rsidR="00553683" w:rsidRDefault="00553683">
      <w:pPr>
        <w:pStyle w:val="Tijeloteksta"/>
        <w:tabs>
          <w:tab w:val="num" w:pos="0"/>
        </w:tabs>
        <w:rPr>
          <w:lang w:val="da-DK"/>
        </w:rPr>
      </w:pPr>
      <w:r>
        <w:rPr>
          <w:lang w:val="da-DK"/>
        </w:rPr>
        <w:tab/>
        <w:t>Školski odbor radi na sjednicama.</w:t>
      </w:r>
    </w:p>
    <w:p w:rsidR="00553683" w:rsidRDefault="00553683">
      <w:pPr>
        <w:pStyle w:val="Tijeloteksta"/>
        <w:tabs>
          <w:tab w:val="num" w:pos="0"/>
        </w:tabs>
        <w:rPr>
          <w:lang w:val="da-DK"/>
        </w:rPr>
      </w:pPr>
      <w:r>
        <w:rPr>
          <w:lang w:val="da-DK"/>
        </w:rPr>
        <w:tab/>
        <w:t>Sjednice školskog odbora održavaju se prema potrebi.</w:t>
      </w:r>
    </w:p>
    <w:p w:rsidR="00553683" w:rsidRDefault="00553683">
      <w:pPr>
        <w:pStyle w:val="Tijeloteksta"/>
        <w:tabs>
          <w:tab w:val="num" w:pos="0"/>
        </w:tabs>
        <w:rPr>
          <w:lang w:val="da-DK"/>
        </w:rPr>
      </w:pPr>
      <w:r>
        <w:rPr>
          <w:lang w:val="da-DK"/>
        </w:rPr>
        <w:tab/>
        <w:t>Sjednice školskog odbora održavaju se u sjedištu Škole.</w:t>
      </w:r>
    </w:p>
    <w:p w:rsidR="00553683" w:rsidRDefault="00553683">
      <w:pPr>
        <w:pStyle w:val="Tijeloteksta"/>
        <w:rPr>
          <w:lang w:val="da-DK"/>
        </w:rPr>
      </w:pPr>
    </w:p>
    <w:p w:rsidR="00553683" w:rsidRDefault="00553683" w:rsidP="005B45B7">
      <w:pPr>
        <w:pStyle w:val="Tijeloteksta"/>
        <w:jc w:val="center"/>
        <w:rPr>
          <w:lang w:val="da-DK"/>
        </w:rPr>
      </w:pPr>
      <w:r>
        <w:rPr>
          <w:lang w:val="da-DK"/>
        </w:rPr>
        <w:t>Članak 5</w:t>
      </w:r>
      <w:r w:rsidR="00621960">
        <w:rPr>
          <w:lang w:val="da-DK"/>
        </w:rPr>
        <w:t>0</w:t>
      </w:r>
      <w:r>
        <w:rPr>
          <w:lang w:val="da-DK"/>
        </w:rPr>
        <w:t>.</w:t>
      </w:r>
    </w:p>
    <w:p w:rsidR="00553683" w:rsidRDefault="00553683">
      <w:pPr>
        <w:pStyle w:val="Tijeloteksta"/>
        <w:tabs>
          <w:tab w:val="num" w:pos="0"/>
        </w:tabs>
        <w:rPr>
          <w:lang w:val="da-DK"/>
        </w:rPr>
      </w:pPr>
      <w:r>
        <w:rPr>
          <w:lang w:val="da-DK"/>
        </w:rPr>
        <w:tab/>
        <w:t>Sjednicu saziva predsjednik.</w:t>
      </w:r>
    </w:p>
    <w:p w:rsidR="003D38AA" w:rsidRDefault="00553683">
      <w:pPr>
        <w:tabs>
          <w:tab w:val="num" w:pos="0"/>
        </w:tabs>
        <w:jc w:val="both"/>
        <w:rPr>
          <w:rFonts w:ascii="Times New Roman" w:hAnsi="Times New Roman"/>
        </w:rPr>
      </w:pPr>
      <w:r>
        <w:rPr>
          <w:rFonts w:ascii="Times New Roman" w:hAnsi="Times New Roman"/>
        </w:rPr>
        <w:tab/>
        <w:t>Prijedlog za sazivanje sjednice može dati svaki član školskog odbora.</w:t>
      </w:r>
    </w:p>
    <w:p w:rsidR="00553683" w:rsidRDefault="003D38AA">
      <w:pPr>
        <w:tabs>
          <w:tab w:val="num" w:pos="0"/>
        </w:tabs>
        <w:jc w:val="both"/>
        <w:rPr>
          <w:rFonts w:ascii="Times New Roman" w:hAnsi="Times New Roman"/>
        </w:rPr>
      </w:pPr>
      <w:r>
        <w:rPr>
          <w:rFonts w:ascii="Times New Roman" w:hAnsi="Times New Roman"/>
        </w:rPr>
        <w:tab/>
      </w:r>
      <w:r w:rsidR="00553683">
        <w:rPr>
          <w:rFonts w:ascii="Times New Roman" w:hAnsi="Times New Roman"/>
        </w:rPr>
        <w:t>Predsjednik je obvezan sazvati sjednicu ako to traži 1/3 članova  školskog odbora,  ravnatelj ili osnivač.</w:t>
      </w:r>
    </w:p>
    <w:p w:rsidR="00553683" w:rsidRDefault="00553683">
      <w:pPr>
        <w:tabs>
          <w:tab w:val="num" w:pos="0"/>
        </w:tabs>
        <w:jc w:val="both"/>
        <w:rPr>
          <w:rFonts w:ascii="Times New Roman" w:hAnsi="Times New Roman"/>
        </w:rPr>
      </w:pPr>
      <w:r>
        <w:rPr>
          <w:rFonts w:ascii="Times New Roman" w:hAnsi="Times New Roman"/>
        </w:rPr>
        <w:tab/>
        <w:t>Ako predsjednik ne izvrši obvezu iz stavka 3. ovoga članka, a radi se o ispunjenju zakonskih obveza Škole, sjednicu školskog odbora ovlašten je sazvati ravnatelj.</w:t>
      </w:r>
    </w:p>
    <w:p w:rsidR="00350F50" w:rsidRDefault="00350F50">
      <w:pPr>
        <w:pStyle w:val="Tijeloteksta"/>
        <w:ind w:left="720"/>
        <w:rPr>
          <w:sz w:val="20"/>
          <w:lang w:val="hr-HR"/>
        </w:rPr>
      </w:pPr>
    </w:p>
    <w:p w:rsidR="00553683" w:rsidRDefault="00E53CDC" w:rsidP="003D38AA">
      <w:pPr>
        <w:pStyle w:val="Tijeloteksta"/>
        <w:ind w:left="720"/>
        <w:rPr>
          <w:lang w:val="hr-HR"/>
        </w:rPr>
      </w:pPr>
      <w:r>
        <w:rPr>
          <w:lang w:val="hr-HR"/>
        </w:rPr>
        <w:tab/>
      </w:r>
      <w:r>
        <w:rPr>
          <w:lang w:val="hr-HR"/>
        </w:rPr>
        <w:tab/>
      </w:r>
      <w:r>
        <w:rPr>
          <w:lang w:val="hr-HR"/>
        </w:rPr>
        <w:tab/>
      </w:r>
      <w:r>
        <w:rPr>
          <w:lang w:val="hr-HR"/>
        </w:rPr>
        <w:tab/>
        <w:t xml:space="preserve">      </w:t>
      </w:r>
      <w:r w:rsidR="00553683">
        <w:rPr>
          <w:lang w:val="hr-HR"/>
        </w:rPr>
        <w:t>Č</w:t>
      </w:r>
      <w:r w:rsidR="00553683">
        <w:t>lanak</w:t>
      </w:r>
      <w:r w:rsidR="00553683">
        <w:rPr>
          <w:lang w:val="hr-HR"/>
        </w:rPr>
        <w:t xml:space="preserve"> 5</w:t>
      </w:r>
      <w:r>
        <w:rPr>
          <w:lang w:val="hr-HR"/>
        </w:rPr>
        <w:t>1</w:t>
      </w:r>
      <w:r w:rsidR="00553683">
        <w:rPr>
          <w:lang w:val="hr-HR"/>
        </w:rPr>
        <w:t>.</w:t>
      </w:r>
    </w:p>
    <w:p w:rsidR="00553683" w:rsidRDefault="00553683">
      <w:pPr>
        <w:tabs>
          <w:tab w:val="num" w:pos="0"/>
        </w:tabs>
        <w:jc w:val="both"/>
        <w:rPr>
          <w:rFonts w:ascii="Times New Roman" w:hAnsi="Times New Roman"/>
        </w:rPr>
      </w:pPr>
      <w:r>
        <w:rPr>
          <w:rFonts w:ascii="Times New Roman" w:hAnsi="Times New Roman"/>
        </w:rPr>
        <w:tab/>
        <w:t>Uz članove školskog odbora na sjednicama mogu biti nazočne i druge osobe koje su pozvane na sjednicu.</w:t>
      </w:r>
    </w:p>
    <w:p w:rsidR="00553683" w:rsidRDefault="00553683">
      <w:pPr>
        <w:tabs>
          <w:tab w:val="num" w:pos="0"/>
        </w:tabs>
        <w:jc w:val="both"/>
        <w:rPr>
          <w:rFonts w:ascii="Times New Roman" w:hAnsi="Times New Roman"/>
        </w:rPr>
      </w:pPr>
      <w:r>
        <w:rPr>
          <w:rFonts w:ascii="Times New Roman" w:hAnsi="Times New Roman"/>
        </w:rPr>
        <w:tab/>
        <w:t>Ako pojedini član školskog odbora smatra da neka od pozvanih osoba ne treba biti nazočna na sjednici, može predložiti da ta osoba napusti sjednicu.</w:t>
      </w:r>
    </w:p>
    <w:p w:rsidR="00553683" w:rsidRDefault="00553683">
      <w:pPr>
        <w:tabs>
          <w:tab w:val="num" w:pos="0"/>
        </w:tabs>
        <w:jc w:val="both"/>
        <w:rPr>
          <w:rFonts w:ascii="Times New Roman" w:hAnsi="Times New Roman"/>
        </w:rPr>
      </w:pPr>
      <w:r>
        <w:rPr>
          <w:rFonts w:ascii="Times New Roman" w:hAnsi="Times New Roman"/>
        </w:rPr>
        <w:tab/>
        <w:t>O prijedlogu iz stavka 2. ovoga članka odlučuje školski odbor.</w:t>
      </w:r>
    </w:p>
    <w:p w:rsidR="00553683" w:rsidRDefault="00553683">
      <w:pPr>
        <w:tabs>
          <w:tab w:val="num" w:pos="0"/>
        </w:tabs>
        <w:jc w:val="both"/>
        <w:rPr>
          <w:rFonts w:ascii="Times New Roman" w:hAnsi="Times New Roman"/>
        </w:rPr>
      </w:pPr>
      <w:r>
        <w:rPr>
          <w:rFonts w:ascii="Times New Roman" w:hAnsi="Times New Roman"/>
        </w:rPr>
        <w:tab/>
        <w:t>Kada se na sjednicama školskog odbora raspravlja o pitanjima ili podatcima koji predstavljaju poslovnu ili drugu tajnu prema zakonu ili općem aktu Škole, sjednice se održavaju samo uz nazočnost članova.</w:t>
      </w:r>
    </w:p>
    <w:p w:rsidR="003D38AA" w:rsidRDefault="00E53CDC">
      <w:pPr>
        <w:pStyle w:val="Tijeloteksta"/>
        <w:jc w:val="center"/>
        <w:rPr>
          <w:lang w:val="hr-HR"/>
        </w:rPr>
      </w:pPr>
      <w:r>
        <w:rPr>
          <w:lang w:val="hr-HR"/>
        </w:rPr>
        <w:t xml:space="preserve">   </w:t>
      </w:r>
    </w:p>
    <w:p w:rsidR="00553683" w:rsidRDefault="00E53CDC">
      <w:pPr>
        <w:pStyle w:val="Tijeloteksta"/>
        <w:jc w:val="center"/>
        <w:rPr>
          <w:lang w:val="hr-HR"/>
        </w:rPr>
      </w:pPr>
      <w:r>
        <w:rPr>
          <w:lang w:val="hr-HR"/>
        </w:rPr>
        <w:t xml:space="preserve"> </w:t>
      </w:r>
      <w:r w:rsidR="00553683">
        <w:rPr>
          <w:lang w:val="hr-HR"/>
        </w:rPr>
        <w:t>Č</w:t>
      </w:r>
      <w:r w:rsidR="00553683">
        <w:t>lanak</w:t>
      </w:r>
      <w:r w:rsidR="00553683">
        <w:rPr>
          <w:lang w:val="hr-HR"/>
        </w:rPr>
        <w:t xml:space="preserve"> 5</w:t>
      </w:r>
      <w:r>
        <w:rPr>
          <w:lang w:val="hr-HR"/>
        </w:rPr>
        <w:t>2</w:t>
      </w:r>
      <w:r w:rsidR="00553683">
        <w:rPr>
          <w:lang w:val="hr-HR"/>
        </w:rPr>
        <w:t>.</w:t>
      </w:r>
    </w:p>
    <w:p w:rsidR="00553683" w:rsidRDefault="00553683">
      <w:pPr>
        <w:pStyle w:val="Tijeloteksta"/>
        <w:rPr>
          <w:u w:val="single"/>
          <w:lang w:val="hr-HR"/>
        </w:rPr>
      </w:pPr>
      <w:r>
        <w:rPr>
          <w:lang w:val="hr-HR"/>
        </w:rPr>
        <w:tab/>
      </w:r>
      <w:r>
        <w:t>Sjednice</w:t>
      </w:r>
      <w:r>
        <w:rPr>
          <w:lang w:val="hr-HR"/>
        </w:rPr>
        <w:t xml:space="preserve"> </w:t>
      </w:r>
      <w:r>
        <w:t>priprema</w:t>
      </w:r>
      <w:r>
        <w:rPr>
          <w:lang w:val="hr-HR"/>
        </w:rPr>
        <w:t xml:space="preserve"> </w:t>
      </w:r>
      <w:r>
        <w:t>predsjednik</w:t>
      </w:r>
      <w:r>
        <w:rPr>
          <w:lang w:val="hr-HR"/>
        </w:rPr>
        <w:t xml:space="preserve"> š</w:t>
      </w:r>
      <w:r>
        <w:t>kolskog</w:t>
      </w:r>
      <w:r>
        <w:rPr>
          <w:lang w:val="hr-HR"/>
        </w:rPr>
        <w:t xml:space="preserve"> </w:t>
      </w:r>
      <w:r>
        <w:t>odbora</w:t>
      </w:r>
      <w:r>
        <w:rPr>
          <w:lang w:val="hr-HR"/>
        </w:rPr>
        <w:t xml:space="preserve">. </w:t>
      </w:r>
      <w:r>
        <w:t>U</w:t>
      </w:r>
      <w:r>
        <w:rPr>
          <w:lang w:val="hr-HR"/>
        </w:rPr>
        <w:t xml:space="preserve"> </w:t>
      </w:r>
      <w:r>
        <w:t>pripremi</w:t>
      </w:r>
      <w:r>
        <w:rPr>
          <w:lang w:val="hr-HR"/>
        </w:rPr>
        <w:t xml:space="preserve"> </w:t>
      </w:r>
      <w:r>
        <w:t>sjednica</w:t>
      </w:r>
      <w:r>
        <w:rPr>
          <w:lang w:val="hr-HR"/>
        </w:rPr>
        <w:t xml:space="preserve"> </w:t>
      </w:r>
      <w:r>
        <w:t>predsjedniku</w:t>
      </w:r>
      <w:r>
        <w:rPr>
          <w:lang w:val="hr-HR"/>
        </w:rPr>
        <w:t xml:space="preserve"> </w:t>
      </w:r>
      <w:r>
        <w:t>poma</w:t>
      </w:r>
      <w:r>
        <w:rPr>
          <w:lang w:val="hr-HR"/>
        </w:rPr>
        <w:t>ž</w:t>
      </w:r>
      <w:r>
        <w:t>e</w:t>
      </w:r>
      <w:r>
        <w:rPr>
          <w:lang w:val="hr-HR"/>
        </w:rPr>
        <w:t xml:space="preserve"> </w:t>
      </w:r>
      <w:r>
        <w:t>ravnatelj</w:t>
      </w:r>
      <w:r>
        <w:rPr>
          <w:lang w:val="hr-HR"/>
        </w:rPr>
        <w:t xml:space="preserve"> </w:t>
      </w:r>
      <w:r>
        <w:t>ili</w:t>
      </w:r>
      <w:r>
        <w:rPr>
          <w:lang w:val="hr-HR"/>
        </w:rPr>
        <w:t xml:space="preserve"> </w:t>
      </w:r>
      <w:r>
        <w:t>druge</w:t>
      </w:r>
      <w:r>
        <w:rPr>
          <w:lang w:val="hr-HR"/>
        </w:rPr>
        <w:t xml:space="preserve"> </w:t>
      </w:r>
      <w:r>
        <w:t>osobe</w:t>
      </w:r>
      <w:r>
        <w:rPr>
          <w:lang w:val="hr-HR"/>
        </w:rPr>
        <w:t xml:space="preserve"> </w:t>
      </w:r>
      <w:r>
        <w:t>koje</w:t>
      </w:r>
      <w:r>
        <w:rPr>
          <w:lang w:val="hr-HR"/>
        </w:rPr>
        <w:t xml:space="preserve"> </w:t>
      </w:r>
      <w:r>
        <w:t>obavljaju</w:t>
      </w:r>
      <w:r>
        <w:rPr>
          <w:lang w:val="hr-HR"/>
        </w:rPr>
        <w:t xml:space="preserve"> </w:t>
      </w:r>
      <w:r>
        <w:t>poslove</w:t>
      </w:r>
      <w:r>
        <w:rPr>
          <w:lang w:val="hr-HR"/>
        </w:rPr>
        <w:t xml:space="preserve"> </w:t>
      </w:r>
      <w:r>
        <w:t>u</w:t>
      </w:r>
      <w:r>
        <w:rPr>
          <w:lang w:val="hr-HR"/>
        </w:rPr>
        <w:t xml:space="preserve"> </w:t>
      </w:r>
      <w:r>
        <w:t>svezi</w:t>
      </w:r>
      <w:r>
        <w:rPr>
          <w:lang w:val="hr-HR"/>
        </w:rPr>
        <w:t xml:space="preserve"> </w:t>
      </w:r>
      <w:r>
        <w:t>s</w:t>
      </w:r>
      <w:r>
        <w:rPr>
          <w:lang w:val="hr-HR"/>
        </w:rPr>
        <w:t xml:space="preserve"> </w:t>
      </w:r>
      <w:r>
        <w:t>pitanjima</w:t>
      </w:r>
      <w:r>
        <w:rPr>
          <w:lang w:val="hr-HR"/>
        </w:rPr>
        <w:t xml:space="preserve"> </w:t>
      </w:r>
      <w:r>
        <w:t>za</w:t>
      </w:r>
      <w:r>
        <w:rPr>
          <w:lang w:val="hr-HR"/>
        </w:rPr>
        <w:t xml:space="preserve"> </w:t>
      </w:r>
      <w:r>
        <w:t>raspravu</w:t>
      </w:r>
      <w:r>
        <w:rPr>
          <w:lang w:val="hr-HR"/>
        </w:rPr>
        <w:t xml:space="preserve"> </w:t>
      </w:r>
      <w:r>
        <w:t>na</w:t>
      </w:r>
      <w:r>
        <w:rPr>
          <w:lang w:val="hr-HR"/>
        </w:rPr>
        <w:t xml:space="preserve"> </w:t>
      </w:r>
      <w:r>
        <w:t>sjednici</w:t>
      </w:r>
      <w:r>
        <w:rPr>
          <w:lang w:val="hr-HR"/>
        </w:rPr>
        <w:t>.</w:t>
      </w:r>
    </w:p>
    <w:p w:rsidR="00553683" w:rsidRDefault="00553683">
      <w:pPr>
        <w:jc w:val="both"/>
        <w:rPr>
          <w:rFonts w:ascii="Times New Roman" w:hAnsi="Times New Roman"/>
        </w:rPr>
      </w:pPr>
      <w:r>
        <w:rPr>
          <w:rFonts w:ascii="Times New Roman" w:hAnsi="Times New Roman"/>
        </w:rPr>
        <w:tab/>
        <w:t>Sjednice se trebaju pripremiti tako da se rad na sjednici odvija učinkovito i ekonomično, a odluke donose pravodobno i u skladu s propisima i općim aktima Škole.</w:t>
      </w:r>
    </w:p>
    <w:p w:rsidR="00553683" w:rsidRDefault="00553683" w:rsidP="00E53CDC">
      <w:pPr>
        <w:jc w:val="both"/>
        <w:rPr>
          <w:rFonts w:ascii="Times New Roman" w:hAnsi="Times New Roman"/>
        </w:rPr>
      </w:pPr>
      <w:r>
        <w:rPr>
          <w:rFonts w:ascii="Times New Roman" w:hAnsi="Times New Roman"/>
        </w:rPr>
        <w:tab/>
        <w:t>Ako predsjednik tijela ocijeni da pripremljeni materijal za sjednicu nije dovoljno stručno ili precizno urađen ili dokumentiran, treba ga vratiti na doradu ili ga ne uvrstiti za sjednicu.</w:t>
      </w:r>
    </w:p>
    <w:p w:rsidR="00E478AB" w:rsidRPr="00E53CDC" w:rsidRDefault="00E478AB" w:rsidP="00E53CDC">
      <w:pPr>
        <w:jc w:val="both"/>
        <w:rPr>
          <w:rFonts w:ascii="Times New Roman" w:hAnsi="Times New Roman"/>
        </w:rPr>
      </w:pPr>
    </w:p>
    <w:p w:rsidR="00553683" w:rsidRDefault="00553683">
      <w:pPr>
        <w:pStyle w:val="Tijeloteksta"/>
        <w:jc w:val="center"/>
        <w:rPr>
          <w:lang w:val="hr-HR"/>
        </w:rPr>
      </w:pPr>
      <w:r>
        <w:rPr>
          <w:lang w:val="hr-HR"/>
        </w:rPr>
        <w:t>Č</w:t>
      </w:r>
      <w:r>
        <w:t>lanak</w:t>
      </w:r>
      <w:r>
        <w:rPr>
          <w:lang w:val="hr-HR"/>
        </w:rPr>
        <w:t xml:space="preserve"> 5</w:t>
      </w:r>
      <w:r w:rsidR="00E53CDC">
        <w:rPr>
          <w:lang w:val="hr-HR"/>
        </w:rPr>
        <w:t>3</w:t>
      </w:r>
      <w:r>
        <w:rPr>
          <w:lang w:val="hr-HR"/>
        </w:rPr>
        <w:t>.</w:t>
      </w:r>
    </w:p>
    <w:p w:rsidR="00553683" w:rsidRDefault="00553683">
      <w:pPr>
        <w:pStyle w:val="Tijeloteksta"/>
        <w:tabs>
          <w:tab w:val="num" w:pos="0"/>
        </w:tabs>
        <w:rPr>
          <w:lang w:val="hr-HR"/>
        </w:rPr>
      </w:pPr>
      <w:r>
        <w:rPr>
          <w:lang w:val="hr-HR"/>
        </w:rPr>
        <w:tab/>
      </w:r>
      <w:r>
        <w:t>Prijedlog</w:t>
      </w:r>
      <w:r>
        <w:rPr>
          <w:lang w:val="hr-HR"/>
        </w:rPr>
        <w:t xml:space="preserve"> </w:t>
      </w:r>
      <w:r>
        <w:t>dnevnog</w:t>
      </w:r>
      <w:r>
        <w:rPr>
          <w:lang w:val="hr-HR"/>
        </w:rPr>
        <w:t xml:space="preserve"> </w:t>
      </w:r>
      <w:r>
        <w:t>reda</w:t>
      </w:r>
      <w:r>
        <w:rPr>
          <w:lang w:val="hr-HR"/>
        </w:rPr>
        <w:t xml:space="preserve"> </w:t>
      </w:r>
      <w:r>
        <w:t>sjednice</w:t>
      </w:r>
      <w:r>
        <w:rPr>
          <w:lang w:val="hr-HR"/>
        </w:rPr>
        <w:t xml:space="preserve"> </w:t>
      </w:r>
      <w:r>
        <w:t>sastavlja</w:t>
      </w:r>
      <w:r>
        <w:rPr>
          <w:lang w:val="hr-HR"/>
        </w:rPr>
        <w:t xml:space="preserve"> </w:t>
      </w:r>
      <w:r>
        <w:t>predsjednik</w:t>
      </w:r>
      <w:r>
        <w:rPr>
          <w:lang w:val="hr-HR"/>
        </w:rPr>
        <w:t xml:space="preserve"> š</w:t>
      </w:r>
      <w:r>
        <w:t>kolskog</w:t>
      </w:r>
      <w:r>
        <w:rPr>
          <w:lang w:val="hr-HR"/>
        </w:rPr>
        <w:t xml:space="preserve"> </w:t>
      </w:r>
      <w:r>
        <w:t>odbora</w:t>
      </w:r>
      <w:r>
        <w:rPr>
          <w:lang w:val="hr-HR"/>
        </w:rPr>
        <w:t>.</w:t>
      </w:r>
    </w:p>
    <w:p w:rsidR="00553683" w:rsidRDefault="00553683">
      <w:pPr>
        <w:pStyle w:val="Tijeloteksta"/>
        <w:tabs>
          <w:tab w:val="num" w:pos="0"/>
        </w:tabs>
        <w:rPr>
          <w:lang w:val="da-DK"/>
        </w:rPr>
      </w:pPr>
      <w:r>
        <w:rPr>
          <w:lang w:val="hr-HR"/>
        </w:rPr>
        <w:tab/>
      </w:r>
      <w:r>
        <w:rPr>
          <w:lang w:val="da-DK"/>
        </w:rPr>
        <w:t>Kod predlaganja dnevnog reda predsjednik je dužan voditi računa:</w:t>
      </w:r>
    </w:p>
    <w:p w:rsidR="00553683" w:rsidRDefault="00553683" w:rsidP="00553683">
      <w:pPr>
        <w:numPr>
          <w:ilvl w:val="0"/>
          <w:numId w:val="15"/>
        </w:numPr>
        <w:jc w:val="both"/>
        <w:rPr>
          <w:rFonts w:ascii="Times New Roman" w:hAnsi="Times New Roman"/>
        </w:rPr>
      </w:pPr>
      <w:r>
        <w:rPr>
          <w:rFonts w:ascii="Times New Roman" w:hAnsi="Times New Roman"/>
        </w:rPr>
        <w:t>da se u dnevni red uvrste predmeti o kojima je školski odbor ovlašten raspravljati i odlučivati</w:t>
      </w:r>
    </w:p>
    <w:p w:rsidR="00553683" w:rsidRDefault="00553683" w:rsidP="00553683">
      <w:pPr>
        <w:numPr>
          <w:ilvl w:val="0"/>
          <w:numId w:val="15"/>
        </w:numPr>
        <w:jc w:val="both"/>
        <w:rPr>
          <w:rFonts w:ascii="Times New Roman" w:hAnsi="Times New Roman"/>
        </w:rPr>
      </w:pPr>
      <w:r>
        <w:rPr>
          <w:rFonts w:ascii="Times New Roman" w:hAnsi="Times New Roman"/>
        </w:rPr>
        <w:t>da dnevni red ne bude preopsežan</w:t>
      </w:r>
    </w:p>
    <w:p w:rsidR="00553683" w:rsidRDefault="00553683" w:rsidP="00553683">
      <w:pPr>
        <w:pStyle w:val="Tijeloteksta"/>
        <w:numPr>
          <w:ilvl w:val="0"/>
          <w:numId w:val="15"/>
        </w:numPr>
        <w:rPr>
          <w:sz w:val="20"/>
          <w:lang w:val="hr-HR"/>
        </w:rPr>
      </w:pPr>
      <w:r>
        <w:t>da</w:t>
      </w:r>
      <w:r>
        <w:rPr>
          <w:lang w:val="hr-HR"/>
        </w:rPr>
        <w:t xml:space="preserve"> </w:t>
      </w:r>
      <w:r>
        <w:t>predmeti</w:t>
      </w:r>
      <w:r>
        <w:rPr>
          <w:lang w:val="hr-HR"/>
        </w:rPr>
        <w:t xml:space="preserve"> </w:t>
      </w:r>
      <w:r>
        <w:t>o</w:t>
      </w:r>
      <w:r>
        <w:rPr>
          <w:lang w:val="hr-HR"/>
        </w:rPr>
        <w:t xml:space="preserve"> </w:t>
      </w:r>
      <w:r>
        <w:t>kojima</w:t>
      </w:r>
      <w:r>
        <w:rPr>
          <w:lang w:val="hr-HR"/>
        </w:rPr>
        <w:t xml:space="preserve"> ć</w:t>
      </w:r>
      <w:r>
        <w:t>e</w:t>
      </w:r>
      <w:r>
        <w:rPr>
          <w:lang w:val="hr-HR"/>
        </w:rPr>
        <w:t xml:space="preserve"> </w:t>
      </w:r>
      <w:r>
        <w:t>se</w:t>
      </w:r>
      <w:r>
        <w:rPr>
          <w:lang w:val="hr-HR"/>
        </w:rPr>
        <w:t xml:space="preserve"> </w:t>
      </w:r>
      <w:r>
        <w:t>raspravljati</w:t>
      </w:r>
      <w:r>
        <w:rPr>
          <w:lang w:val="hr-HR"/>
        </w:rPr>
        <w:t xml:space="preserve"> </w:t>
      </w:r>
      <w:r>
        <w:t>i</w:t>
      </w:r>
      <w:r>
        <w:rPr>
          <w:lang w:val="hr-HR"/>
        </w:rPr>
        <w:t xml:space="preserve"> </w:t>
      </w:r>
      <w:r>
        <w:t>odlu</w:t>
      </w:r>
      <w:r>
        <w:rPr>
          <w:lang w:val="hr-HR"/>
        </w:rPr>
        <w:t>č</w:t>
      </w:r>
      <w:r>
        <w:t>ivati</w:t>
      </w:r>
      <w:r>
        <w:rPr>
          <w:lang w:val="hr-HR"/>
        </w:rPr>
        <w:t xml:space="preserve"> </w:t>
      </w:r>
      <w:r>
        <w:t>na</w:t>
      </w:r>
      <w:r>
        <w:rPr>
          <w:lang w:val="hr-HR"/>
        </w:rPr>
        <w:t xml:space="preserve"> </w:t>
      </w:r>
      <w:r>
        <w:t>sjednici</w:t>
      </w:r>
      <w:r>
        <w:rPr>
          <w:lang w:val="hr-HR"/>
        </w:rPr>
        <w:t xml:space="preserve">, </w:t>
      </w:r>
      <w:r>
        <w:t>budu</w:t>
      </w:r>
      <w:r>
        <w:rPr>
          <w:lang w:val="hr-HR"/>
        </w:rPr>
        <w:t xml:space="preserve"> </w:t>
      </w:r>
      <w:r>
        <w:t>obra</w:t>
      </w:r>
      <w:r>
        <w:rPr>
          <w:lang w:val="hr-HR"/>
        </w:rPr>
        <w:t>đ</w:t>
      </w:r>
      <w:r>
        <w:t>eni</w:t>
      </w:r>
      <w:r>
        <w:rPr>
          <w:lang w:val="hr-HR"/>
        </w:rPr>
        <w:t xml:space="preserve">, </w:t>
      </w:r>
      <w:r>
        <w:t>potkrijepljeni</w:t>
      </w:r>
      <w:r>
        <w:rPr>
          <w:lang w:val="hr-HR"/>
        </w:rPr>
        <w:t xml:space="preserve"> </w:t>
      </w:r>
      <w:r>
        <w:t>podatcima</w:t>
      </w:r>
      <w:r>
        <w:rPr>
          <w:lang w:val="hr-HR"/>
        </w:rPr>
        <w:t xml:space="preserve"> </w:t>
      </w:r>
      <w:r>
        <w:t>i</w:t>
      </w:r>
      <w:r>
        <w:rPr>
          <w:lang w:val="hr-HR"/>
        </w:rPr>
        <w:t xml:space="preserve"> </w:t>
      </w:r>
      <w:r>
        <w:t>obrazlo</w:t>
      </w:r>
      <w:r>
        <w:rPr>
          <w:lang w:val="hr-HR"/>
        </w:rPr>
        <w:t>ž</w:t>
      </w:r>
      <w:r>
        <w:t>eni</w:t>
      </w:r>
      <w:r>
        <w:rPr>
          <w:lang w:val="hr-HR"/>
        </w:rPr>
        <w:t xml:space="preserve"> </w:t>
      </w:r>
      <w:r>
        <w:t>tako</w:t>
      </w:r>
      <w:r>
        <w:rPr>
          <w:lang w:val="hr-HR"/>
        </w:rPr>
        <w:t xml:space="preserve"> </w:t>
      </w:r>
      <w:r>
        <w:t>da</w:t>
      </w:r>
      <w:r>
        <w:rPr>
          <w:lang w:val="hr-HR"/>
        </w:rPr>
        <w:t xml:space="preserve"> </w:t>
      </w:r>
      <w:r>
        <w:t>se</w:t>
      </w:r>
      <w:r>
        <w:rPr>
          <w:lang w:val="hr-HR"/>
        </w:rPr>
        <w:t xml:space="preserve"> č</w:t>
      </w:r>
      <w:r>
        <w:t>lanovi</w:t>
      </w:r>
      <w:r>
        <w:rPr>
          <w:lang w:val="hr-HR"/>
        </w:rPr>
        <w:t xml:space="preserve"> </w:t>
      </w:r>
      <w:r>
        <w:t>mogu</w:t>
      </w:r>
      <w:r>
        <w:rPr>
          <w:lang w:val="hr-HR"/>
        </w:rPr>
        <w:t xml:space="preserve"> </w:t>
      </w:r>
      <w:r>
        <w:t>upoznati</w:t>
      </w:r>
      <w:r>
        <w:rPr>
          <w:lang w:val="hr-HR"/>
        </w:rPr>
        <w:t xml:space="preserve"> </w:t>
      </w:r>
      <w:r>
        <w:t>s</w:t>
      </w:r>
      <w:r>
        <w:rPr>
          <w:lang w:val="hr-HR"/>
        </w:rPr>
        <w:t xml:space="preserve"> </w:t>
      </w:r>
      <w:r>
        <w:t>predmetom</w:t>
      </w:r>
      <w:r>
        <w:rPr>
          <w:lang w:val="hr-HR"/>
        </w:rPr>
        <w:t xml:space="preserve"> </w:t>
      </w:r>
      <w:r>
        <w:t>i</w:t>
      </w:r>
      <w:r>
        <w:rPr>
          <w:lang w:val="hr-HR"/>
        </w:rPr>
        <w:t xml:space="preserve"> </w:t>
      </w:r>
      <w:r>
        <w:t>o</w:t>
      </w:r>
      <w:r>
        <w:rPr>
          <w:lang w:val="hr-HR"/>
        </w:rPr>
        <w:t xml:space="preserve"> </w:t>
      </w:r>
      <w:r>
        <w:t>njemu</w:t>
      </w:r>
      <w:r>
        <w:rPr>
          <w:lang w:val="hr-HR"/>
        </w:rPr>
        <w:t xml:space="preserve"> </w:t>
      </w:r>
      <w:r>
        <w:t>raspravljati</w:t>
      </w:r>
      <w:r>
        <w:rPr>
          <w:lang w:val="hr-HR"/>
        </w:rPr>
        <w:t xml:space="preserve"> </w:t>
      </w:r>
      <w:r>
        <w:t>i</w:t>
      </w:r>
      <w:r>
        <w:rPr>
          <w:lang w:val="hr-HR"/>
        </w:rPr>
        <w:t xml:space="preserve"> </w:t>
      </w:r>
      <w:r>
        <w:t>odlu</w:t>
      </w:r>
      <w:r>
        <w:rPr>
          <w:lang w:val="hr-HR"/>
        </w:rPr>
        <w:t>č</w:t>
      </w:r>
      <w:r>
        <w:t>ivati</w:t>
      </w:r>
      <w:r>
        <w:rPr>
          <w:lang w:val="hr-HR"/>
        </w:rPr>
        <w:t xml:space="preserve"> </w:t>
      </w:r>
      <w:r>
        <w:t>na</w:t>
      </w:r>
      <w:r>
        <w:rPr>
          <w:lang w:val="hr-HR"/>
        </w:rPr>
        <w:t xml:space="preserve"> </w:t>
      </w:r>
      <w:r>
        <w:t>istoj</w:t>
      </w:r>
      <w:r>
        <w:rPr>
          <w:lang w:val="hr-HR"/>
        </w:rPr>
        <w:t xml:space="preserve"> </w:t>
      </w:r>
      <w:r>
        <w:t>sjednici</w:t>
      </w:r>
      <w:r>
        <w:rPr>
          <w:lang w:val="hr-HR"/>
        </w:rPr>
        <w:t>.</w:t>
      </w:r>
    </w:p>
    <w:p w:rsidR="00553683" w:rsidRDefault="00553683">
      <w:pPr>
        <w:pStyle w:val="Tijeloteksta"/>
        <w:jc w:val="center"/>
        <w:rPr>
          <w:lang w:val="hr-HR"/>
        </w:rPr>
      </w:pPr>
    </w:p>
    <w:p w:rsidR="00553683" w:rsidRDefault="00553683">
      <w:pPr>
        <w:pStyle w:val="Tijeloteksta"/>
        <w:jc w:val="center"/>
        <w:rPr>
          <w:lang w:val="hr-HR"/>
        </w:rPr>
      </w:pPr>
      <w:r>
        <w:rPr>
          <w:lang w:val="hr-HR"/>
        </w:rPr>
        <w:t>Č</w:t>
      </w:r>
      <w:r>
        <w:t>lanak</w:t>
      </w:r>
      <w:r>
        <w:rPr>
          <w:lang w:val="hr-HR"/>
        </w:rPr>
        <w:t xml:space="preserve"> 5</w:t>
      </w:r>
      <w:r w:rsidR="00E53CDC">
        <w:rPr>
          <w:lang w:val="hr-HR"/>
        </w:rPr>
        <w:t>4</w:t>
      </w:r>
      <w:r>
        <w:rPr>
          <w:lang w:val="hr-HR"/>
        </w:rPr>
        <w:t>.</w:t>
      </w:r>
    </w:p>
    <w:p w:rsidR="00553683" w:rsidRDefault="00553683">
      <w:pPr>
        <w:pStyle w:val="Tijeloteksta"/>
        <w:tabs>
          <w:tab w:val="num" w:pos="0"/>
        </w:tabs>
        <w:rPr>
          <w:lang w:val="hr-HR"/>
        </w:rPr>
      </w:pPr>
      <w:r>
        <w:rPr>
          <w:lang w:val="hr-HR"/>
        </w:rPr>
        <w:tab/>
      </w:r>
      <w:r>
        <w:t>Poziv</w:t>
      </w:r>
      <w:r>
        <w:rPr>
          <w:lang w:val="hr-HR"/>
        </w:rPr>
        <w:t xml:space="preserve"> </w:t>
      </w:r>
      <w:r>
        <w:t>za</w:t>
      </w:r>
      <w:r>
        <w:rPr>
          <w:lang w:val="hr-HR"/>
        </w:rPr>
        <w:t xml:space="preserve"> </w:t>
      </w:r>
      <w:r>
        <w:t>sjednicu</w:t>
      </w:r>
      <w:r>
        <w:rPr>
          <w:lang w:val="hr-HR"/>
        </w:rPr>
        <w:t xml:space="preserve"> </w:t>
      </w:r>
      <w:r>
        <w:t>dostavlja</w:t>
      </w:r>
      <w:r>
        <w:rPr>
          <w:lang w:val="hr-HR"/>
        </w:rPr>
        <w:t xml:space="preserve"> </w:t>
      </w:r>
      <w:r>
        <w:t>se</w:t>
      </w:r>
      <w:r>
        <w:rPr>
          <w:lang w:val="hr-HR"/>
        </w:rPr>
        <w:t>:</w:t>
      </w:r>
    </w:p>
    <w:p w:rsidR="00553683" w:rsidRDefault="00553683" w:rsidP="00553683">
      <w:pPr>
        <w:numPr>
          <w:ilvl w:val="0"/>
          <w:numId w:val="16"/>
        </w:numPr>
        <w:jc w:val="both"/>
        <w:rPr>
          <w:rFonts w:ascii="Times New Roman" w:hAnsi="Times New Roman"/>
        </w:rPr>
      </w:pPr>
      <w:r>
        <w:rPr>
          <w:rFonts w:ascii="Times New Roman" w:hAnsi="Times New Roman"/>
        </w:rPr>
        <w:t>članovima</w:t>
      </w:r>
    </w:p>
    <w:p w:rsidR="00553683" w:rsidRDefault="00553683" w:rsidP="00553683">
      <w:pPr>
        <w:numPr>
          <w:ilvl w:val="0"/>
          <w:numId w:val="16"/>
        </w:numPr>
        <w:jc w:val="both"/>
        <w:rPr>
          <w:rFonts w:ascii="Times New Roman" w:hAnsi="Times New Roman"/>
        </w:rPr>
      </w:pPr>
      <w:r>
        <w:rPr>
          <w:rFonts w:ascii="Times New Roman" w:hAnsi="Times New Roman"/>
        </w:rPr>
        <w:t>ravnatelju</w:t>
      </w:r>
    </w:p>
    <w:p w:rsidR="00553683" w:rsidRDefault="00553683" w:rsidP="00553683">
      <w:pPr>
        <w:numPr>
          <w:ilvl w:val="0"/>
          <w:numId w:val="16"/>
        </w:numPr>
        <w:jc w:val="both"/>
        <w:rPr>
          <w:rFonts w:ascii="Times New Roman" w:hAnsi="Times New Roman"/>
        </w:rPr>
      </w:pPr>
      <w:r>
        <w:rPr>
          <w:rFonts w:ascii="Times New Roman" w:hAnsi="Times New Roman"/>
        </w:rPr>
        <w:t>izvjestiteljima o pojedinim predmetima dnevnoga reda</w:t>
      </w:r>
    </w:p>
    <w:p w:rsidR="00553683" w:rsidRDefault="00553683" w:rsidP="00553683">
      <w:pPr>
        <w:pStyle w:val="Tijeloteksta"/>
        <w:numPr>
          <w:ilvl w:val="0"/>
          <w:numId w:val="16"/>
        </w:numPr>
        <w:rPr>
          <w:lang w:val="hr-HR"/>
        </w:rPr>
      </w:pPr>
      <w:r>
        <w:t>drugim</w:t>
      </w:r>
      <w:r>
        <w:rPr>
          <w:lang w:val="hr-HR"/>
        </w:rPr>
        <w:t xml:space="preserve"> </w:t>
      </w:r>
      <w:r>
        <w:t>osobama</w:t>
      </w:r>
      <w:r>
        <w:rPr>
          <w:lang w:val="hr-HR"/>
        </w:rPr>
        <w:t xml:space="preserve"> </w:t>
      </w:r>
      <w:r>
        <w:t>koje</w:t>
      </w:r>
      <w:r>
        <w:rPr>
          <w:lang w:val="hr-HR"/>
        </w:rPr>
        <w:t xml:space="preserve"> </w:t>
      </w:r>
      <w:r>
        <w:t>se</w:t>
      </w:r>
      <w:r>
        <w:rPr>
          <w:lang w:val="hr-HR"/>
        </w:rPr>
        <w:t xml:space="preserve"> </w:t>
      </w:r>
      <w:r>
        <w:t>u</w:t>
      </w:r>
      <w:r>
        <w:rPr>
          <w:lang w:val="hr-HR"/>
        </w:rPr>
        <w:t xml:space="preserve"> </w:t>
      </w:r>
      <w:r>
        <w:t>svezi</w:t>
      </w:r>
      <w:r>
        <w:rPr>
          <w:lang w:val="hr-HR"/>
        </w:rPr>
        <w:t xml:space="preserve"> </w:t>
      </w:r>
      <w:r>
        <w:t>s</w:t>
      </w:r>
      <w:r>
        <w:rPr>
          <w:lang w:val="hr-HR"/>
        </w:rPr>
        <w:t xml:space="preserve"> </w:t>
      </w:r>
      <w:r>
        <w:t>dnevnim</w:t>
      </w:r>
      <w:r>
        <w:rPr>
          <w:lang w:val="hr-HR"/>
        </w:rPr>
        <w:t xml:space="preserve"> </w:t>
      </w:r>
      <w:r>
        <w:t>redom</w:t>
      </w:r>
      <w:r>
        <w:rPr>
          <w:lang w:val="hr-HR"/>
        </w:rPr>
        <w:t xml:space="preserve"> </w:t>
      </w:r>
      <w:r>
        <w:t>pozivaju</w:t>
      </w:r>
      <w:r>
        <w:rPr>
          <w:lang w:val="hr-HR"/>
        </w:rPr>
        <w:t xml:space="preserve"> </w:t>
      </w:r>
      <w:r>
        <w:t>na</w:t>
      </w:r>
      <w:r>
        <w:rPr>
          <w:lang w:val="hr-HR"/>
        </w:rPr>
        <w:t xml:space="preserve"> </w:t>
      </w:r>
      <w:r>
        <w:t>sjednicu</w:t>
      </w:r>
      <w:r>
        <w:rPr>
          <w:lang w:val="hr-HR"/>
        </w:rPr>
        <w:t>.</w:t>
      </w:r>
    </w:p>
    <w:p w:rsidR="006B48E3" w:rsidRDefault="006B48E3">
      <w:pPr>
        <w:pStyle w:val="Tijeloteksta"/>
        <w:rPr>
          <w:sz w:val="20"/>
          <w:lang w:val="hr-HR"/>
        </w:rPr>
      </w:pPr>
    </w:p>
    <w:p w:rsidR="00553683" w:rsidRDefault="00553683">
      <w:pPr>
        <w:pStyle w:val="Tijeloteksta"/>
        <w:jc w:val="center"/>
        <w:rPr>
          <w:lang w:val="hr-HR"/>
        </w:rPr>
      </w:pPr>
      <w:r>
        <w:rPr>
          <w:lang w:val="hr-HR"/>
        </w:rPr>
        <w:t>Č</w:t>
      </w:r>
      <w:r>
        <w:t>lanak</w:t>
      </w:r>
      <w:r>
        <w:rPr>
          <w:lang w:val="hr-HR"/>
        </w:rPr>
        <w:t xml:space="preserve"> 5</w:t>
      </w:r>
      <w:r w:rsidR="00E53CDC">
        <w:rPr>
          <w:lang w:val="hr-HR"/>
        </w:rPr>
        <w:t>5</w:t>
      </w:r>
      <w:r>
        <w:rPr>
          <w:lang w:val="hr-HR"/>
        </w:rPr>
        <w:t>.</w:t>
      </w:r>
    </w:p>
    <w:p w:rsidR="00553683" w:rsidRDefault="00553683">
      <w:pPr>
        <w:pStyle w:val="Tijeloteksta"/>
        <w:rPr>
          <w:lang w:val="hr-HR"/>
        </w:rPr>
      </w:pPr>
      <w:r>
        <w:rPr>
          <w:lang w:val="hr-HR"/>
        </w:rPr>
        <w:tab/>
      </w:r>
      <w:r>
        <w:t>Pisani</w:t>
      </w:r>
      <w:r>
        <w:rPr>
          <w:lang w:val="hr-HR"/>
        </w:rPr>
        <w:t xml:space="preserve"> </w:t>
      </w:r>
      <w:r>
        <w:t>poziv</w:t>
      </w:r>
      <w:r>
        <w:rPr>
          <w:lang w:val="hr-HR"/>
        </w:rPr>
        <w:t xml:space="preserve"> </w:t>
      </w:r>
      <w:r>
        <w:t>za</w:t>
      </w:r>
      <w:r>
        <w:rPr>
          <w:lang w:val="hr-HR"/>
        </w:rPr>
        <w:t xml:space="preserve"> </w:t>
      </w:r>
      <w:r>
        <w:t>sjednicu</w:t>
      </w:r>
      <w:r>
        <w:rPr>
          <w:lang w:val="hr-HR"/>
        </w:rPr>
        <w:t xml:space="preserve"> </w:t>
      </w:r>
      <w:r>
        <w:t>obvezno</w:t>
      </w:r>
      <w:r>
        <w:rPr>
          <w:lang w:val="hr-HR"/>
        </w:rPr>
        <w:t xml:space="preserve"> </w:t>
      </w:r>
      <w:r>
        <w:t>sadr</w:t>
      </w:r>
      <w:r>
        <w:rPr>
          <w:lang w:val="hr-HR"/>
        </w:rPr>
        <w:t>ž</w:t>
      </w:r>
      <w:r>
        <w:t>i</w:t>
      </w:r>
      <w:r>
        <w:rPr>
          <w:lang w:val="hr-HR"/>
        </w:rPr>
        <w:t>:</w:t>
      </w:r>
    </w:p>
    <w:p w:rsidR="00553683" w:rsidRDefault="00553683" w:rsidP="00553683">
      <w:pPr>
        <w:numPr>
          <w:ilvl w:val="0"/>
          <w:numId w:val="17"/>
        </w:numPr>
        <w:jc w:val="both"/>
        <w:rPr>
          <w:rFonts w:ascii="Times New Roman" w:hAnsi="Times New Roman"/>
        </w:rPr>
      </w:pPr>
      <w:r>
        <w:rPr>
          <w:rFonts w:ascii="Times New Roman" w:hAnsi="Times New Roman"/>
        </w:rPr>
        <w:t>ime i prezime osobe koja se poziva na sjednicu</w:t>
      </w:r>
    </w:p>
    <w:p w:rsidR="00553683" w:rsidRDefault="00553683" w:rsidP="00553683">
      <w:pPr>
        <w:numPr>
          <w:ilvl w:val="0"/>
          <w:numId w:val="17"/>
        </w:numPr>
        <w:jc w:val="both"/>
        <w:rPr>
          <w:rFonts w:ascii="Times New Roman" w:hAnsi="Times New Roman"/>
        </w:rPr>
      </w:pPr>
      <w:r>
        <w:rPr>
          <w:rFonts w:ascii="Times New Roman" w:hAnsi="Times New Roman"/>
        </w:rPr>
        <w:t>prijedlog dnevnog reda</w:t>
      </w:r>
    </w:p>
    <w:p w:rsidR="00553683" w:rsidRDefault="00553683" w:rsidP="00553683">
      <w:pPr>
        <w:numPr>
          <w:ilvl w:val="0"/>
          <w:numId w:val="17"/>
        </w:numPr>
        <w:jc w:val="both"/>
        <w:rPr>
          <w:rFonts w:ascii="Times New Roman" w:hAnsi="Times New Roman"/>
        </w:rPr>
      </w:pPr>
      <w:r>
        <w:rPr>
          <w:rFonts w:ascii="Times New Roman" w:hAnsi="Times New Roman"/>
        </w:rPr>
        <w:t>naznaku o izvjestiteljima pojedinih predmeta iz predloženog dnevnog reda</w:t>
      </w:r>
    </w:p>
    <w:p w:rsidR="00553683" w:rsidRDefault="00553683" w:rsidP="00553683">
      <w:pPr>
        <w:numPr>
          <w:ilvl w:val="0"/>
          <w:numId w:val="17"/>
        </w:numPr>
        <w:jc w:val="both"/>
        <w:rPr>
          <w:rFonts w:ascii="Times New Roman" w:hAnsi="Times New Roman"/>
        </w:rPr>
      </w:pPr>
      <w:r>
        <w:rPr>
          <w:rFonts w:ascii="Times New Roman" w:hAnsi="Times New Roman"/>
        </w:rPr>
        <w:t>mjesto i vrijeme održavanja sjednice</w:t>
      </w:r>
    </w:p>
    <w:p w:rsidR="00553683" w:rsidRDefault="00553683" w:rsidP="00553683">
      <w:pPr>
        <w:pStyle w:val="Tijeloteksta"/>
        <w:numPr>
          <w:ilvl w:val="0"/>
          <w:numId w:val="17"/>
        </w:numPr>
        <w:rPr>
          <w:sz w:val="20"/>
          <w:lang w:val="da-DK"/>
        </w:rPr>
      </w:pPr>
      <w:r>
        <w:rPr>
          <w:lang w:val="da-DK"/>
        </w:rPr>
        <w:t>potpis predsjednika.</w:t>
      </w:r>
    </w:p>
    <w:p w:rsidR="00172A33" w:rsidRDefault="00172A33" w:rsidP="00F364A9">
      <w:pPr>
        <w:pStyle w:val="Tijeloteksta"/>
        <w:rPr>
          <w:lang w:val="da-DK"/>
        </w:rPr>
      </w:pPr>
    </w:p>
    <w:p w:rsidR="00172A33" w:rsidRDefault="00172A33">
      <w:pPr>
        <w:pStyle w:val="Tijeloteksta"/>
        <w:jc w:val="center"/>
        <w:rPr>
          <w:lang w:val="da-DK"/>
        </w:rPr>
      </w:pPr>
    </w:p>
    <w:p w:rsidR="00553683" w:rsidRDefault="00553683">
      <w:pPr>
        <w:pStyle w:val="Tijeloteksta"/>
        <w:jc w:val="center"/>
        <w:rPr>
          <w:lang w:val="da-DK"/>
        </w:rPr>
      </w:pPr>
      <w:r>
        <w:rPr>
          <w:lang w:val="da-DK"/>
        </w:rPr>
        <w:t>Članak 5</w:t>
      </w:r>
      <w:r w:rsidR="00E53CDC">
        <w:rPr>
          <w:lang w:val="da-DK"/>
        </w:rPr>
        <w:t>6</w:t>
      </w:r>
      <w:r>
        <w:rPr>
          <w:lang w:val="da-DK"/>
        </w:rPr>
        <w:t>.</w:t>
      </w:r>
    </w:p>
    <w:p w:rsidR="00553683" w:rsidRDefault="00553683">
      <w:pPr>
        <w:pStyle w:val="Tijeloteksta"/>
        <w:rPr>
          <w:sz w:val="20"/>
          <w:lang w:val="da-DK"/>
        </w:rPr>
      </w:pPr>
      <w:r>
        <w:rPr>
          <w:lang w:val="da-DK"/>
        </w:rPr>
        <w:tab/>
        <w:t>Sjednici predsjedava predsjednik školskog odbora, a u slučaju njegove spriječenosti zamjenik predsjednika (u daljem tekstu: predsjedavatelj).</w:t>
      </w:r>
    </w:p>
    <w:p w:rsidR="00C426F3" w:rsidRDefault="00C426F3">
      <w:pPr>
        <w:pStyle w:val="Tijeloteksta"/>
        <w:jc w:val="center"/>
        <w:rPr>
          <w:sz w:val="20"/>
          <w:lang w:val="da-DK"/>
        </w:rPr>
      </w:pPr>
    </w:p>
    <w:p w:rsidR="00553683" w:rsidRDefault="00553683">
      <w:pPr>
        <w:pStyle w:val="Tijeloteksta"/>
        <w:jc w:val="center"/>
        <w:rPr>
          <w:lang w:val="da-DK"/>
        </w:rPr>
      </w:pPr>
      <w:r>
        <w:rPr>
          <w:lang w:val="da-DK"/>
        </w:rPr>
        <w:t>Članak 5</w:t>
      </w:r>
      <w:r w:rsidR="00E53CDC">
        <w:rPr>
          <w:lang w:val="da-DK"/>
        </w:rPr>
        <w:t>7</w:t>
      </w:r>
      <w:r>
        <w:rPr>
          <w:lang w:val="da-DK"/>
        </w:rPr>
        <w:t>.</w:t>
      </w:r>
    </w:p>
    <w:p w:rsidR="00553683" w:rsidRDefault="00553683">
      <w:pPr>
        <w:pStyle w:val="Tijeloteksta"/>
        <w:tabs>
          <w:tab w:val="num" w:pos="0"/>
        </w:tabs>
        <w:rPr>
          <w:lang w:val="da-DK"/>
        </w:rPr>
      </w:pPr>
      <w:r>
        <w:rPr>
          <w:lang w:val="da-DK"/>
        </w:rPr>
        <w:tab/>
        <w:t>Pravo odlučivanja na sjednici imaju samo članovi školskog odbora.</w:t>
      </w:r>
    </w:p>
    <w:p w:rsidR="00335B2A" w:rsidRDefault="00553683" w:rsidP="00335B2A">
      <w:pPr>
        <w:pStyle w:val="Tijeloteksta"/>
        <w:tabs>
          <w:tab w:val="num" w:pos="0"/>
        </w:tabs>
        <w:rPr>
          <w:sz w:val="20"/>
          <w:lang w:val="da-DK"/>
        </w:rPr>
      </w:pPr>
      <w:r>
        <w:rPr>
          <w:lang w:val="da-DK"/>
        </w:rPr>
        <w:tab/>
        <w:t>Ostali nazočni na sjednici imaju pravo sudjelovati u raspravi uz prethodnu suglasnost predsjedavatelja, ali bez prava odlučivanja.</w:t>
      </w:r>
    </w:p>
    <w:p w:rsidR="003D38AA" w:rsidRDefault="003D38AA">
      <w:pPr>
        <w:pStyle w:val="Tijeloteksta"/>
        <w:jc w:val="center"/>
        <w:rPr>
          <w:lang w:val="da-DK"/>
        </w:rPr>
      </w:pPr>
    </w:p>
    <w:p w:rsidR="00553683" w:rsidRDefault="00553683">
      <w:pPr>
        <w:pStyle w:val="Tijeloteksta"/>
        <w:jc w:val="center"/>
        <w:rPr>
          <w:lang w:val="da-DK"/>
        </w:rPr>
      </w:pPr>
      <w:r>
        <w:rPr>
          <w:lang w:val="da-DK"/>
        </w:rPr>
        <w:t>Članak 5</w:t>
      </w:r>
      <w:r w:rsidR="00E53CDC">
        <w:rPr>
          <w:lang w:val="da-DK"/>
        </w:rPr>
        <w:t>8</w:t>
      </w:r>
      <w:r>
        <w:rPr>
          <w:lang w:val="da-DK"/>
        </w:rPr>
        <w:t>.</w:t>
      </w:r>
    </w:p>
    <w:p w:rsidR="00553683" w:rsidRDefault="00553683">
      <w:pPr>
        <w:pStyle w:val="Tijeloteksta"/>
        <w:tabs>
          <w:tab w:val="num" w:pos="0"/>
        </w:tabs>
        <w:rPr>
          <w:lang w:val="da-DK"/>
        </w:rPr>
      </w:pPr>
      <w:r>
        <w:rPr>
          <w:lang w:val="da-DK"/>
        </w:rPr>
        <w:tab/>
        <w:t>Prije početka sjednice predsjedavatelj provjerava je li sjednici nazočna potrebna većina članova školskog odbora.</w:t>
      </w:r>
    </w:p>
    <w:p w:rsidR="00553683" w:rsidRDefault="00553683">
      <w:pPr>
        <w:tabs>
          <w:tab w:val="num" w:pos="0"/>
        </w:tabs>
        <w:jc w:val="both"/>
        <w:rPr>
          <w:rFonts w:ascii="Times New Roman" w:hAnsi="Times New Roman"/>
        </w:rPr>
      </w:pPr>
      <w:r>
        <w:rPr>
          <w:rFonts w:ascii="Times New Roman" w:hAnsi="Times New Roman"/>
        </w:rPr>
        <w:tab/>
        <w:t>Predsjedavatelj utvrđuje koji su od članova izostali sa sjednice.</w:t>
      </w:r>
    </w:p>
    <w:p w:rsidR="00553683" w:rsidRDefault="00553683">
      <w:pPr>
        <w:tabs>
          <w:tab w:val="num" w:pos="0"/>
        </w:tabs>
        <w:jc w:val="both"/>
        <w:rPr>
          <w:rFonts w:ascii="Times New Roman" w:hAnsi="Times New Roman"/>
        </w:rPr>
      </w:pPr>
      <w:r>
        <w:rPr>
          <w:rFonts w:ascii="Times New Roman" w:hAnsi="Times New Roman"/>
        </w:rPr>
        <w:tab/>
        <w:t>Ako je na sjednici nazočan dostatan broj članova u skladu sa stavkom 1. ovoga članka, predsjedavatelj započinje sjednicu.</w:t>
      </w:r>
    </w:p>
    <w:p w:rsidR="00553683" w:rsidRDefault="00553683">
      <w:pPr>
        <w:tabs>
          <w:tab w:val="num" w:pos="0"/>
        </w:tabs>
        <w:jc w:val="both"/>
        <w:rPr>
          <w:rFonts w:ascii="Times New Roman" w:hAnsi="Times New Roman"/>
        </w:rPr>
      </w:pPr>
      <w:r>
        <w:rPr>
          <w:rFonts w:ascii="Times New Roman" w:hAnsi="Times New Roman"/>
        </w:rPr>
        <w:tab/>
        <w:t>Nakon započinjanja sjednice predsjedavatelj poziva članove da iznesu primjedbe na zapisnik s prethodne sjednice. Članovi odlučuju o iznesenim primjedbama, a nakon toga glasuju o prihvaćanju zapisnika s prethodne sjednice.</w:t>
      </w:r>
    </w:p>
    <w:p w:rsidR="00553683" w:rsidRDefault="00553683">
      <w:pPr>
        <w:tabs>
          <w:tab w:val="num" w:pos="0"/>
        </w:tabs>
        <w:jc w:val="both"/>
        <w:rPr>
          <w:rFonts w:ascii="Times New Roman" w:hAnsi="Times New Roman"/>
        </w:rPr>
      </w:pPr>
      <w:r>
        <w:rPr>
          <w:rFonts w:ascii="Times New Roman" w:hAnsi="Times New Roman"/>
        </w:rPr>
        <w:tab/>
        <w:t>Stavak 4. ovoga članka ne primjenjuje se na konstituirajuću sjednicu.</w:t>
      </w:r>
    </w:p>
    <w:p w:rsidR="00553683" w:rsidRDefault="00553683">
      <w:pPr>
        <w:pStyle w:val="Tijeloteksta"/>
        <w:rPr>
          <w:sz w:val="20"/>
          <w:lang w:val="hr-HR"/>
        </w:rPr>
      </w:pPr>
    </w:p>
    <w:p w:rsidR="002512C9" w:rsidRDefault="002512C9">
      <w:pPr>
        <w:pStyle w:val="Tijeloteksta"/>
        <w:rPr>
          <w:sz w:val="20"/>
          <w:lang w:val="hr-HR"/>
        </w:rPr>
      </w:pPr>
    </w:p>
    <w:p w:rsidR="002512C9" w:rsidRDefault="002512C9">
      <w:pPr>
        <w:pStyle w:val="Tijeloteksta"/>
        <w:rPr>
          <w:sz w:val="20"/>
          <w:lang w:val="hr-HR"/>
        </w:rPr>
      </w:pPr>
    </w:p>
    <w:p w:rsidR="00553683" w:rsidRDefault="00553683">
      <w:pPr>
        <w:pStyle w:val="Tijeloteksta"/>
        <w:jc w:val="center"/>
        <w:rPr>
          <w:lang w:val="hr-HR"/>
        </w:rPr>
      </w:pPr>
      <w:r>
        <w:rPr>
          <w:lang w:val="hr-HR"/>
        </w:rPr>
        <w:lastRenderedPageBreak/>
        <w:t>Č</w:t>
      </w:r>
      <w:r>
        <w:t>lanak</w:t>
      </w:r>
      <w:r>
        <w:rPr>
          <w:lang w:val="hr-HR"/>
        </w:rPr>
        <w:t xml:space="preserve"> </w:t>
      </w:r>
      <w:r w:rsidR="00E53CDC">
        <w:rPr>
          <w:lang w:val="hr-HR"/>
        </w:rPr>
        <w:t>59</w:t>
      </w:r>
      <w:r>
        <w:rPr>
          <w:lang w:val="hr-HR"/>
        </w:rPr>
        <w:t>.</w:t>
      </w:r>
    </w:p>
    <w:p w:rsidR="00553683" w:rsidRDefault="00553683">
      <w:pPr>
        <w:pStyle w:val="Tijeloteksta"/>
        <w:tabs>
          <w:tab w:val="num" w:pos="0"/>
        </w:tabs>
        <w:rPr>
          <w:lang w:val="hr-HR"/>
        </w:rPr>
      </w:pPr>
      <w:r>
        <w:rPr>
          <w:lang w:val="hr-HR"/>
        </w:rPr>
        <w:tab/>
      </w:r>
      <w:r>
        <w:t>Primjedbe</w:t>
      </w:r>
      <w:r>
        <w:rPr>
          <w:lang w:val="hr-HR"/>
        </w:rPr>
        <w:t xml:space="preserve"> </w:t>
      </w:r>
      <w:r>
        <w:t>na</w:t>
      </w:r>
      <w:r>
        <w:rPr>
          <w:lang w:val="hr-HR"/>
        </w:rPr>
        <w:t xml:space="preserve"> </w:t>
      </w:r>
      <w:r>
        <w:t>zapisnik</w:t>
      </w:r>
      <w:r>
        <w:rPr>
          <w:lang w:val="hr-HR"/>
        </w:rPr>
        <w:t xml:space="preserve">  č</w:t>
      </w:r>
      <w:r>
        <w:t>lanovi</w:t>
      </w:r>
      <w:r>
        <w:rPr>
          <w:lang w:val="hr-HR"/>
        </w:rPr>
        <w:t xml:space="preserve"> š</w:t>
      </w:r>
      <w:r>
        <w:t>kolskog</w:t>
      </w:r>
      <w:r>
        <w:rPr>
          <w:lang w:val="hr-HR"/>
        </w:rPr>
        <w:t xml:space="preserve"> </w:t>
      </w:r>
      <w:r>
        <w:t>odbora</w:t>
      </w:r>
      <w:r>
        <w:rPr>
          <w:lang w:val="hr-HR"/>
        </w:rPr>
        <w:t xml:space="preserve"> </w:t>
      </w:r>
      <w:r>
        <w:t>mogu</w:t>
      </w:r>
      <w:r>
        <w:rPr>
          <w:lang w:val="hr-HR"/>
        </w:rPr>
        <w:t xml:space="preserve"> </w:t>
      </w:r>
      <w:r>
        <w:t>dati</w:t>
      </w:r>
      <w:r>
        <w:rPr>
          <w:lang w:val="hr-HR"/>
        </w:rPr>
        <w:t xml:space="preserve"> </w:t>
      </w:r>
      <w:r>
        <w:t>u</w:t>
      </w:r>
      <w:r>
        <w:rPr>
          <w:lang w:val="hr-HR"/>
        </w:rPr>
        <w:t xml:space="preserve"> </w:t>
      </w:r>
      <w:r>
        <w:t>pisanom</w:t>
      </w:r>
      <w:r>
        <w:rPr>
          <w:lang w:val="hr-HR"/>
        </w:rPr>
        <w:t xml:space="preserve"> </w:t>
      </w:r>
      <w:r>
        <w:t>obliku</w:t>
      </w:r>
      <w:r>
        <w:rPr>
          <w:lang w:val="hr-HR"/>
        </w:rPr>
        <w:t xml:space="preserve"> </w:t>
      </w:r>
      <w:r>
        <w:t>kada</w:t>
      </w:r>
      <w:r>
        <w:rPr>
          <w:lang w:val="hr-HR"/>
        </w:rPr>
        <w:t xml:space="preserve"> </w:t>
      </w:r>
      <w:r>
        <w:t>je</w:t>
      </w:r>
      <w:r>
        <w:rPr>
          <w:lang w:val="hr-HR"/>
        </w:rPr>
        <w:t xml:space="preserve"> </w:t>
      </w:r>
      <w:r>
        <w:t>zapisnik</w:t>
      </w:r>
      <w:r>
        <w:rPr>
          <w:lang w:val="hr-HR"/>
        </w:rPr>
        <w:t xml:space="preserve"> </w:t>
      </w:r>
      <w:r>
        <w:t>dostavljen</w:t>
      </w:r>
      <w:r>
        <w:rPr>
          <w:lang w:val="hr-HR"/>
        </w:rPr>
        <w:t xml:space="preserve"> č</w:t>
      </w:r>
      <w:r>
        <w:t>lanovima</w:t>
      </w:r>
      <w:r>
        <w:rPr>
          <w:lang w:val="hr-HR"/>
        </w:rPr>
        <w:t xml:space="preserve"> </w:t>
      </w:r>
      <w:r>
        <w:t>uz</w:t>
      </w:r>
      <w:r>
        <w:rPr>
          <w:lang w:val="hr-HR"/>
        </w:rPr>
        <w:t xml:space="preserve"> </w:t>
      </w:r>
      <w:r>
        <w:t>poziv</w:t>
      </w:r>
      <w:r>
        <w:rPr>
          <w:lang w:val="hr-HR"/>
        </w:rPr>
        <w:t xml:space="preserve"> </w:t>
      </w:r>
      <w:r>
        <w:t>za</w:t>
      </w:r>
      <w:r>
        <w:rPr>
          <w:lang w:val="hr-HR"/>
        </w:rPr>
        <w:t xml:space="preserve"> </w:t>
      </w:r>
      <w:r>
        <w:t>sjednicu</w:t>
      </w:r>
      <w:r>
        <w:rPr>
          <w:lang w:val="hr-HR"/>
        </w:rPr>
        <w:t>.</w:t>
      </w:r>
    </w:p>
    <w:p w:rsidR="00553683" w:rsidRPr="00490BFA" w:rsidRDefault="00553683" w:rsidP="00490BFA">
      <w:pPr>
        <w:pStyle w:val="Tijeloteksta"/>
        <w:tabs>
          <w:tab w:val="num" w:pos="0"/>
        </w:tabs>
        <w:rPr>
          <w:lang w:val="hr-HR"/>
        </w:rPr>
      </w:pPr>
      <w:r>
        <w:rPr>
          <w:lang w:val="hr-HR"/>
        </w:rPr>
        <w:tab/>
      </w:r>
      <w:r>
        <w:t>Ako</w:t>
      </w:r>
      <w:r>
        <w:rPr>
          <w:lang w:val="hr-HR"/>
        </w:rPr>
        <w:t xml:space="preserve"> </w:t>
      </w:r>
      <w:r>
        <w:t>zapisnik</w:t>
      </w:r>
      <w:r>
        <w:rPr>
          <w:lang w:val="hr-HR"/>
        </w:rPr>
        <w:t xml:space="preserve"> </w:t>
      </w:r>
      <w:r>
        <w:t>nije</w:t>
      </w:r>
      <w:r>
        <w:rPr>
          <w:lang w:val="hr-HR"/>
        </w:rPr>
        <w:t xml:space="preserve"> </w:t>
      </w:r>
      <w:r>
        <w:t>dostavljen</w:t>
      </w:r>
      <w:r>
        <w:rPr>
          <w:lang w:val="hr-HR"/>
        </w:rPr>
        <w:t xml:space="preserve"> </w:t>
      </w:r>
      <w:r>
        <w:t>uz</w:t>
      </w:r>
      <w:r>
        <w:rPr>
          <w:lang w:val="hr-HR"/>
        </w:rPr>
        <w:t xml:space="preserve"> </w:t>
      </w:r>
      <w:r>
        <w:t>poziv</w:t>
      </w:r>
      <w:r>
        <w:rPr>
          <w:lang w:val="hr-HR"/>
        </w:rPr>
        <w:t xml:space="preserve"> </w:t>
      </w:r>
      <w:r>
        <w:t>za</w:t>
      </w:r>
      <w:r>
        <w:rPr>
          <w:lang w:val="hr-HR"/>
        </w:rPr>
        <w:t xml:space="preserve"> </w:t>
      </w:r>
      <w:r>
        <w:t>sjednicu</w:t>
      </w:r>
      <w:r>
        <w:rPr>
          <w:lang w:val="hr-HR"/>
        </w:rPr>
        <w:t>, č</w:t>
      </w:r>
      <w:r>
        <w:t>lanovi</w:t>
      </w:r>
      <w:r>
        <w:rPr>
          <w:lang w:val="hr-HR"/>
        </w:rPr>
        <w:t xml:space="preserve"> </w:t>
      </w:r>
      <w:r>
        <w:t>na</w:t>
      </w:r>
      <w:r>
        <w:rPr>
          <w:lang w:val="hr-HR"/>
        </w:rPr>
        <w:t xml:space="preserve"> </w:t>
      </w:r>
      <w:r>
        <w:t>sjednici</w:t>
      </w:r>
      <w:r>
        <w:rPr>
          <w:lang w:val="hr-HR"/>
        </w:rPr>
        <w:t xml:space="preserve"> </w:t>
      </w:r>
      <w:r>
        <w:t>daju</w:t>
      </w:r>
      <w:r>
        <w:rPr>
          <w:lang w:val="hr-HR"/>
        </w:rPr>
        <w:t xml:space="preserve"> </w:t>
      </w:r>
      <w:r>
        <w:t>primjedbe</w:t>
      </w:r>
      <w:r>
        <w:rPr>
          <w:lang w:val="hr-HR"/>
        </w:rPr>
        <w:t xml:space="preserve"> </w:t>
      </w:r>
      <w:r>
        <w:t>usmeno</w:t>
      </w:r>
      <w:r>
        <w:rPr>
          <w:lang w:val="hr-HR"/>
        </w:rPr>
        <w:t>.</w:t>
      </w:r>
    </w:p>
    <w:p w:rsidR="00553683" w:rsidRDefault="00553683">
      <w:pPr>
        <w:pStyle w:val="Tijeloteksta"/>
        <w:jc w:val="center"/>
        <w:rPr>
          <w:lang w:val="hr-HR"/>
        </w:rPr>
      </w:pPr>
      <w:r>
        <w:rPr>
          <w:lang w:val="hr-HR"/>
        </w:rPr>
        <w:t>Č</w:t>
      </w:r>
      <w:r>
        <w:t>lanak</w:t>
      </w:r>
      <w:r>
        <w:rPr>
          <w:lang w:val="hr-HR"/>
        </w:rPr>
        <w:t xml:space="preserve"> 6</w:t>
      </w:r>
      <w:r w:rsidR="00E53CDC">
        <w:rPr>
          <w:lang w:val="hr-HR"/>
        </w:rPr>
        <w:t>0</w:t>
      </w:r>
      <w:r>
        <w:rPr>
          <w:lang w:val="hr-HR"/>
        </w:rPr>
        <w:t>.</w:t>
      </w:r>
    </w:p>
    <w:p w:rsidR="00553683" w:rsidRDefault="00553683">
      <w:pPr>
        <w:pStyle w:val="Tijeloteksta"/>
        <w:tabs>
          <w:tab w:val="num" w:pos="0"/>
        </w:tabs>
        <w:rPr>
          <w:lang w:val="hr-HR"/>
        </w:rPr>
      </w:pPr>
      <w:r>
        <w:rPr>
          <w:lang w:val="hr-HR"/>
        </w:rPr>
        <w:tab/>
      </w:r>
      <w:r>
        <w:t>Dnevni</w:t>
      </w:r>
      <w:r>
        <w:rPr>
          <w:lang w:val="hr-HR"/>
        </w:rPr>
        <w:t xml:space="preserve"> </w:t>
      </w:r>
      <w:r>
        <w:t>red</w:t>
      </w:r>
      <w:r>
        <w:rPr>
          <w:lang w:val="hr-HR"/>
        </w:rPr>
        <w:t xml:space="preserve"> </w:t>
      </w:r>
      <w:r>
        <w:t>sjednice</w:t>
      </w:r>
      <w:r>
        <w:rPr>
          <w:lang w:val="hr-HR"/>
        </w:rPr>
        <w:t xml:space="preserve"> </w:t>
      </w:r>
      <w:r>
        <w:t>utvr</w:t>
      </w:r>
      <w:r>
        <w:rPr>
          <w:lang w:val="hr-HR"/>
        </w:rPr>
        <w:t>đ</w:t>
      </w:r>
      <w:r>
        <w:t>uju</w:t>
      </w:r>
      <w:r>
        <w:rPr>
          <w:lang w:val="hr-HR"/>
        </w:rPr>
        <w:t xml:space="preserve"> č</w:t>
      </w:r>
      <w:r>
        <w:t>lanovi</w:t>
      </w:r>
      <w:r>
        <w:rPr>
          <w:lang w:val="hr-HR"/>
        </w:rPr>
        <w:t xml:space="preserve"> </w:t>
      </w:r>
      <w:r>
        <w:t>na</w:t>
      </w:r>
      <w:r>
        <w:rPr>
          <w:lang w:val="hr-HR"/>
        </w:rPr>
        <w:t xml:space="preserve"> </w:t>
      </w:r>
      <w:r>
        <w:t>temelju</w:t>
      </w:r>
      <w:r>
        <w:rPr>
          <w:lang w:val="hr-HR"/>
        </w:rPr>
        <w:t xml:space="preserve"> </w:t>
      </w:r>
      <w:r>
        <w:t>prijedloga</w:t>
      </w:r>
      <w:r>
        <w:rPr>
          <w:lang w:val="hr-HR"/>
        </w:rPr>
        <w:t xml:space="preserve"> </w:t>
      </w:r>
      <w:r>
        <w:t>dnevnog</w:t>
      </w:r>
      <w:r>
        <w:rPr>
          <w:lang w:val="hr-HR"/>
        </w:rPr>
        <w:t xml:space="preserve"> </w:t>
      </w:r>
      <w:r>
        <w:t>reda</w:t>
      </w:r>
      <w:r>
        <w:rPr>
          <w:lang w:val="hr-HR"/>
        </w:rPr>
        <w:t xml:space="preserve"> </w:t>
      </w:r>
      <w:r>
        <w:t>koji</w:t>
      </w:r>
      <w:r>
        <w:rPr>
          <w:lang w:val="hr-HR"/>
        </w:rPr>
        <w:t xml:space="preserve"> </w:t>
      </w:r>
      <w:r>
        <w:t>je</w:t>
      </w:r>
      <w:r>
        <w:rPr>
          <w:lang w:val="hr-HR"/>
        </w:rPr>
        <w:t xml:space="preserve"> </w:t>
      </w:r>
      <w:r>
        <w:t>nazna</w:t>
      </w:r>
      <w:r>
        <w:rPr>
          <w:lang w:val="hr-HR"/>
        </w:rPr>
        <w:t>č</w:t>
      </w:r>
      <w:r>
        <w:t>en</w:t>
      </w:r>
      <w:r>
        <w:rPr>
          <w:lang w:val="hr-HR"/>
        </w:rPr>
        <w:t xml:space="preserve"> </w:t>
      </w:r>
      <w:r>
        <w:t>u</w:t>
      </w:r>
      <w:r>
        <w:rPr>
          <w:lang w:val="hr-HR"/>
        </w:rPr>
        <w:t xml:space="preserve"> </w:t>
      </w:r>
      <w:r>
        <w:t>pozivu</w:t>
      </w:r>
      <w:r>
        <w:rPr>
          <w:lang w:val="hr-HR"/>
        </w:rPr>
        <w:t xml:space="preserve"> </w:t>
      </w:r>
      <w:r>
        <w:t>za</w:t>
      </w:r>
      <w:r>
        <w:rPr>
          <w:lang w:val="hr-HR"/>
        </w:rPr>
        <w:t xml:space="preserve"> </w:t>
      </w:r>
      <w:r>
        <w:t>sjednicu</w:t>
      </w:r>
      <w:r>
        <w:rPr>
          <w:lang w:val="hr-HR"/>
        </w:rPr>
        <w:t>.</w:t>
      </w:r>
    </w:p>
    <w:p w:rsidR="00553683" w:rsidRDefault="00553683">
      <w:pPr>
        <w:tabs>
          <w:tab w:val="num" w:pos="0"/>
        </w:tabs>
        <w:jc w:val="both"/>
        <w:rPr>
          <w:rFonts w:ascii="Times New Roman" w:hAnsi="Times New Roman"/>
        </w:rPr>
      </w:pPr>
      <w:r>
        <w:rPr>
          <w:rFonts w:ascii="Times New Roman" w:hAnsi="Times New Roman"/>
        </w:rPr>
        <w:tab/>
        <w:t>Svaki član ima pravo zahtijevati da se o pojedinoj točki predloženog dnevnog reda ne raspravlja ako ona nije odgovarajuće pripremljena ili ako na sjednici nije nazočan potrebni izvjestitelj.</w:t>
      </w:r>
    </w:p>
    <w:p w:rsidR="00553683" w:rsidRDefault="00553683">
      <w:pPr>
        <w:tabs>
          <w:tab w:val="num" w:pos="0"/>
        </w:tabs>
        <w:jc w:val="both"/>
        <w:rPr>
          <w:rFonts w:ascii="Times New Roman" w:hAnsi="Times New Roman"/>
        </w:rPr>
      </w:pPr>
      <w:r>
        <w:rPr>
          <w:rFonts w:ascii="Times New Roman" w:hAnsi="Times New Roman"/>
        </w:rPr>
        <w:tab/>
        <w:t>Predsjedavatelj sjednice proglašava utvrđeni dnevni red.</w:t>
      </w:r>
    </w:p>
    <w:p w:rsidR="00553683" w:rsidRDefault="00553683">
      <w:pPr>
        <w:tabs>
          <w:tab w:val="num" w:pos="0"/>
        </w:tabs>
        <w:jc w:val="both"/>
        <w:rPr>
          <w:rFonts w:ascii="Times New Roman" w:hAnsi="Times New Roman"/>
        </w:rPr>
      </w:pPr>
      <w:r>
        <w:rPr>
          <w:rFonts w:ascii="Times New Roman" w:hAnsi="Times New Roman"/>
        </w:rPr>
        <w:tab/>
        <w:t>Utvrđeni dnevni red ne može se tijekom sjednice mijenjati.</w:t>
      </w:r>
    </w:p>
    <w:p w:rsidR="00553683" w:rsidRDefault="00553683">
      <w:pPr>
        <w:pStyle w:val="Tijeloteksta"/>
        <w:rPr>
          <w:sz w:val="20"/>
          <w:lang w:val="da-DK"/>
        </w:rPr>
      </w:pPr>
    </w:p>
    <w:p w:rsidR="00553683" w:rsidRDefault="00553683">
      <w:pPr>
        <w:pStyle w:val="Tijeloteksta"/>
        <w:jc w:val="center"/>
        <w:rPr>
          <w:lang w:val="da-DK"/>
        </w:rPr>
      </w:pPr>
      <w:r>
        <w:rPr>
          <w:lang w:val="da-DK"/>
        </w:rPr>
        <w:t>Članak 6</w:t>
      </w:r>
      <w:r w:rsidR="00E53CDC">
        <w:rPr>
          <w:lang w:val="da-DK"/>
        </w:rPr>
        <w:t>1</w:t>
      </w:r>
      <w:r>
        <w:rPr>
          <w:lang w:val="da-DK"/>
        </w:rPr>
        <w:t>.</w:t>
      </w:r>
      <w:r w:rsidR="003D38AA">
        <w:rPr>
          <w:lang w:val="da-DK"/>
        </w:rPr>
        <w:t xml:space="preserve"> </w:t>
      </w:r>
    </w:p>
    <w:p w:rsidR="00E53CDC" w:rsidRPr="00490BFA" w:rsidRDefault="00553683">
      <w:pPr>
        <w:pStyle w:val="Tijeloteksta"/>
        <w:rPr>
          <w:lang w:val="da-DK"/>
        </w:rPr>
      </w:pPr>
      <w:r>
        <w:rPr>
          <w:lang w:val="da-DK"/>
        </w:rPr>
        <w:tab/>
        <w:t>Nakon utvrđenog dnevnog reda prelazi se na raspravu o predmetima, redoslijedom koji je utvrđen u dnevnom redu.</w:t>
      </w:r>
    </w:p>
    <w:p w:rsidR="003D38AA" w:rsidRDefault="003D38AA">
      <w:pPr>
        <w:pStyle w:val="Tijeloteksta"/>
        <w:jc w:val="center"/>
        <w:rPr>
          <w:lang w:val="da-DK"/>
        </w:rPr>
      </w:pPr>
    </w:p>
    <w:p w:rsidR="00553683" w:rsidRDefault="00553683">
      <w:pPr>
        <w:pStyle w:val="Tijeloteksta"/>
        <w:jc w:val="center"/>
        <w:rPr>
          <w:lang w:val="da-DK"/>
        </w:rPr>
      </w:pPr>
      <w:r>
        <w:rPr>
          <w:lang w:val="da-DK"/>
        </w:rPr>
        <w:t>Članak 6</w:t>
      </w:r>
      <w:r w:rsidR="00E53CDC">
        <w:rPr>
          <w:lang w:val="da-DK"/>
        </w:rPr>
        <w:t>2</w:t>
      </w:r>
      <w:r>
        <w:rPr>
          <w:lang w:val="da-DK"/>
        </w:rPr>
        <w:t>.</w:t>
      </w:r>
    </w:p>
    <w:p w:rsidR="00553683" w:rsidRDefault="00553683">
      <w:pPr>
        <w:pStyle w:val="Tijeloteksta"/>
        <w:tabs>
          <w:tab w:val="num" w:pos="0"/>
        </w:tabs>
        <w:rPr>
          <w:lang w:val="da-DK"/>
        </w:rPr>
      </w:pPr>
      <w:r>
        <w:rPr>
          <w:lang w:val="da-DK"/>
        </w:rPr>
        <w:tab/>
        <w:t>Materijale na sjednici obrazlaže ravnatelj ili osoba koja je materijal pripremila, odnosno na koju se materijal odnosi.</w:t>
      </w:r>
    </w:p>
    <w:p w:rsidR="00553683" w:rsidRDefault="00553683" w:rsidP="00490BFA">
      <w:pPr>
        <w:pStyle w:val="Tijeloteksta"/>
        <w:tabs>
          <w:tab w:val="num" w:pos="0"/>
        </w:tabs>
        <w:rPr>
          <w:lang w:val="da-DK"/>
        </w:rPr>
      </w:pPr>
      <w:r>
        <w:rPr>
          <w:lang w:val="da-DK"/>
        </w:rPr>
        <w:tab/>
        <w:t>Kada su članovima dostavljeni materijali za sjednicu na temelju kojih se donosi određeni opći ili pojedinačni akt, izvjestitelj je dužan samo kratko iznijeti sadržaj mat</w:t>
      </w:r>
      <w:r w:rsidR="00490BFA">
        <w:rPr>
          <w:lang w:val="da-DK"/>
        </w:rPr>
        <w:t>erijala, odnosno predloženi akt</w:t>
      </w:r>
      <w:r w:rsidR="00335B2A">
        <w:rPr>
          <w:lang w:val="da-DK"/>
        </w:rPr>
        <w:t>.</w:t>
      </w:r>
    </w:p>
    <w:p w:rsidR="00335B2A" w:rsidRDefault="00335B2A" w:rsidP="00490BFA">
      <w:pPr>
        <w:pStyle w:val="Tijeloteksta"/>
        <w:tabs>
          <w:tab w:val="num" w:pos="0"/>
        </w:tabs>
        <w:rPr>
          <w:lang w:val="da-DK"/>
        </w:rPr>
      </w:pPr>
    </w:p>
    <w:p w:rsidR="00553683" w:rsidRDefault="00553683">
      <w:pPr>
        <w:pStyle w:val="Tijeloteksta"/>
        <w:jc w:val="center"/>
        <w:rPr>
          <w:lang w:val="da-DK"/>
        </w:rPr>
      </w:pPr>
      <w:r>
        <w:rPr>
          <w:lang w:val="da-DK"/>
        </w:rPr>
        <w:t>Članak 6</w:t>
      </w:r>
      <w:r w:rsidR="00E53CDC">
        <w:rPr>
          <w:lang w:val="da-DK"/>
        </w:rPr>
        <w:t>3</w:t>
      </w:r>
      <w:r w:rsidR="003D38AA">
        <w:rPr>
          <w:lang w:val="da-DK"/>
        </w:rPr>
        <w:t>.</w:t>
      </w:r>
    </w:p>
    <w:p w:rsidR="00553683" w:rsidRDefault="00553683">
      <w:pPr>
        <w:jc w:val="both"/>
        <w:rPr>
          <w:rFonts w:ascii="Times New Roman" w:hAnsi="Times New Roman"/>
        </w:rPr>
      </w:pPr>
      <w:r>
        <w:rPr>
          <w:rFonts w:ascii="Times New Roman" w:hAnsi="Times New Roman"/>
        </w:rPr>
        <w:tab/>
        <w:t>Predsjedavatelj daje riječ prijavljenima za raspravu prema redoslijedu kojim su se prijavili.</w:t>
      </w:r>
    </w:p>
    <w:p w:rsidR="00553683" w:rsidRDefault="00553683">
      <w:pPr>
        <w:jc w:val="both"/>
        <w:rPr>
          <w:rFonts w:ascii="Times New Roman" w:hAnsi="Times New Roman"/>
        </w:rPr>
      </w:pPr>
      <w:r>
        <w:rPr>
          <w:rFonts w:ascii="Times New Roman" w:hAnsi="Times New Roman"/>
        </w:rPr>
        <w:tab/>
        <w:t>Na sjednici nitko ne može govoriti dok ne dobije riječ od predsjedavatelja.</w:t>
      </w:r>
    </w:p>
    <w:p w:rsidR="00553683" w:rsidRDefault="00553683">
      <w:pPr>
        <w:jc w:val="both"/>
        <w:rPr>
          <w:rFonts w:ascii="Times New Roman" w:hAnsi="Times New Roman"/>
        </w:rPr>
      </w:pPr>
      <w:r>
        <w:rPr>
          <w:rFonts w:ascii="Times New Roman" w:hAnsi="Times New Roman"/>
        </w:rPr>
        <w:tab/>
        <w:t>Izvan reda prijavljivanja predsjedavatelj će dati riječ izvjestitelju o određenoj točki dnevnog reda ako on to zatraži zbog dopunskog objašnjenja pojedinog predmeta.</w:t>
      </w:r>
    </w:p>
    <w:p w:rsidR="00C426F3" w:rsidRDefault="00C426F3">
      <w:pPr>
        <w:pStyle w:val="Tijeloteksta"/>
        <w:rPr>
          <w:sz w:val="20"/>
          <w:lang w:val="hr-HR"/>
        </w:rPr>
      </w:pPr>
    </w:p>
    <w:p w:rsidR="00553683" w:rsidRDefault="00553683">
      <w:pPr>
        <w:pStyle w:val="Tijeloteksta"/>
        <w:jc w:val="center"/>
        <w:rPr>
          <w:lang w:val="hr-HR"/>
        </w:rPr>
      </w:pPr>
      <w:r>
        <w:rPr>
          <w:lang w:val="hr-HR"/>
        </w:rPr>
        <w:t>Č</w:t>
      </w:r>
      <w:r>
        <w:t>lanak</w:t>
      </w:r>
      <w:r>
        <w:rPr>
          <w:lang w:val="hr-HR"/>
        </w:rPr>
        <w:t xml:space="preserve"> 6</w:t>
      </w:r>
      <w:r w:rsidR="00E53CDC">
        <w:rPr>
          <w:lang w:val="hr-HR"/>
        </w:rPr>
        <w:t>4</w:t>
      </w:r>
      <w:r>
        <w:rPr>
          <w:lang w:val="hr-HR"/>
        </w:rPr>
        <w:t>.</w:t>
      </w:r>
    </w:p>
    <w:p w:rsidR="00553683" w:rsidRDefault="00553683">
      <w:pPr>
        <w:pStyle w:val="Tijeloteksta"/>
        <w:tabs>
          <w:tab w:val="num" w:pos="0"/>
        </w:tabs>
        <w:rPr>
          <w:lang w:val="hr-HR"/>
        </w:rPr>
      </w:pPr>
      <w:r>
        <w:rPr>
          <w:lang w:val="hr-HR"/>
        </w:rPr>
        <w:tab/>
      </w:r>
      <w:r>
        <w:t>Osoba</w:t>
      </w:r>
      <w:r>
        <w:rPr>
          <w:lang w:val="hr-HR"/>
        </w:rPr>
        <w:t xml:space="preserve"> </w:t>
      </w:r>
      <w:r>
        <w:t>koja</w:t>
      </w:r>
      <w:r>
        <w:rPr>
          <w:lang w:val="hr-HR"/>
        </w:rPr>
        <w:t xml:space="preserve"> </w:t>
      </w:r>
      <w:r>
        <w:t>sudjeluje</w:t>
      </w:r>
      <w:r>
        <w:rPr>
          <w:lang w:val="hr-HR"/>
        </w:rPr>
        <w:t xml:space="preserve"> </w:t>
      </w:r>
      <w:r>
        <w:t>u</w:t>
      </w:r>
      <w:r>
        <w:rPr>
          <w:lang w:val="hr-HR"/>
        </w:rPr>
        <w:t xml:space="preserve"> </w:t>
      </w:r>
      <w:r>
        <w:t>raspravi</w:t>
      </w:r>
      <w:r>
        <w:rPr>
          <w:lang w:val="hr-HR"/>
        </w:rPr>
        <w:t xml:space="preserve">, </w:t>
      </w:r>
      <w:r>
        <w:t>mo</w:t>
      </w:r>
      <w:r>
        <w:rPr>
          <w:lang w:val="hr-HR"/>
        </w:rPr>
        <w:t>ž</w:t>
      </w:r>
      <w:r>
        <w:t>e</w:t>
      </w:r>
      <w:r>
        <w:rPr>
          <w:lang w:val="hr-HR"/>
        </w:rPr>
        <w:t xml:space="preserve"> </w:t>
      </w:r>
      <w:r>
        <w:t>o</w:t>
      </w:r>
      <w:r>
        <w:rPr>
          <w:lang w:val="hr-HR"/>
        </w:rPr>
        <w:t xml:space="preserve"> </w:t>
      </w:r>
      <w:r>
        <w:t>istom</w:t>
      </w:r>
      <w:r>
        <w:rPr>
          <w:lang w:val="hr-HR"/>
        </w:rPr>
        <w:t xml:space="preserve"> </w:t>
      </w:r>
      <w:r>
        <w:t>predmetu</w:t>
      </w:r>
      <w:r>
        <w:rPr>
          <w:lang w:val="hr-HR"/>
        </w:rPr>
        <w:t xml:space="preserve"> </w:t>
      </w:r>
      <w:r>
        <w:t>govoriti</w:t>
      </w:r>
      <w:r>
        <w:rPr>
          <w:lang w:val="hr-HR"/>
        </w:rPr>
        <w:t xml:space="preserve"> </w:t>
      </w:r>
      <w:r>
        <w:t>vi</w:t>
      </w:r>
      <w:r>
        <w:rPr>
          <w:lang w:val="hr-HR"/>
        </w:rPr>
        <w:t>š</w:t>
      </w:r>
      <w:r>
        <w:t>e</w:t>
      </w:r>
      <w:r>
        <w:rPr>
          <w:lang w:val="hr-HR"/>
        </w:rPr>
        <w:t xml:space="preserve"> </w:t>
      </w:r>
      <w:r>
        <w:t>puta</w:t>
      </w:r>
      <w:r>
        <w:rPr>
          <w:lang w:val="hr-HR"/>
        </w:rPr>
        <w:t xml:space="preserve">, </w:t>
      </w:r>
      <w:r>
        <w:t>ali</w:t>
      </w:r>
      <w:r>
        <w:rPr>
          <w:lang w:val="hr-HR"/>
        </w:rPr>
        <w:t xml:space="preserve"> </w:t>
      </w:r>
      <w:r>
        <w:t>samo</w:t>
      </w:r>
      <w:r>
        <w:rPr>
          <w:lang w:val="hr-HR"/>
        </w:rPr>
        <w:t xml:space="preserve"> </w:t>
      </w:r>
      <w:r>
        <w:t>uz</w:t>
      </w:r>
      <w:r>
        <w:rPr>
          <w:lang w:val="hr-HR"/>
        </w:rPr>
        <w:t xml:space="preserve"> </w:t>
      </w:r>
      <w:r>
        <w:t>dopu</w:t>
      </w:r>
      <w:r>
        <w:rPr>
          <w:lang w:val="hr-HR"/>
        </w:rPr>
        <w:t>š</w:t>
      </w:r>
      <w:r>
        <w:t>tenje</w:t>
      </w:r>
      <w:r>
        <w:rPr>
          <w:lang w:val="hr-HR"/>
        </w:rPr>
        <w:t xml:space="preserve"> </w:t>
      </w:r>
      <w:r>
        <w:t>predsjedavatelja</w:t>
      </w:r>
      <w:r>
        <w:rPr>
          <w:lang w:val="hr-HR"/>
        </w:rPr>
        <w:t>.</w:t>
      </w:r>
    </w:p>
    <w:p w:rsidR="00553683" w:rsidRDefault="00553683">
      <w:pPr>
        <w:tabs>
          <w:tab w:val="num" w:pos="0"/>
        </w:tabs>
        <w:jc w:val="both"/>
        <w:rPr>
          <w:rFonts w:ascii="Times New Roman" w:hAnsi="Times New Roman"/>
        </w:rPr>
      </w:pPr>
      <w:r>
        <w:rPr>
          <w:rFonts w:ascii="Times New Roman" w:hAnsi="Times New Roman"/>
        </w:rPr>
        <w:tab/>
        <w:t>Na prijedlog predsjedavatelja ili člana školski odbor može odlučiti da se uskrati riječ sudioniku u raspravi koji je već govorio o istom predmetu.</w:t>
      </w:r>
    </w:p>
    <w:p w:rsidR="00553683" w:rsidRDefault="00553683">
      <w:pPr>
        <w:tabs>
          <w:tab w:val="num" w:pos="0"/>
        </w:tabs>
        <w:jc w:val="both"/>
        <w:rPr>
          <w:rFonts w:ascii="Times New Roman" w:hAnsi="Times New Roman"/>
        </w:rPr>
      </w:pPr>
      <w:r>
        <w:rPr>
          <w:rFonts w:ascii="Times New Roman" w:hAnsi="Times New Roman"/>
        </w:rPr>
        <w:tab/>
        <w:t>Pravo na ponovno sudjelovanje u raspravi sudionik ima tek nakon što završe s izlaganjem osobe koje su se prvi put prijavile i dobile riječ.</w:t>
      </w:r>
    </w:p>
    <w:p w:rsidR="00553683" w:rsidRDefault="00553683">
      <w:pPr>
        <w:pStyle w:val="Tijeloteksta"/>
        <w:rPr>
          <w:sz w:val="20"/>
          <w:lang w:val="hr-HR"/>
        </w:rPr>
      </w:pPr>
    </w:p>
    <w:p w:rsidR="00553683" w:rsidRDefault="00553683">
      <w:pPr>
        <w:pStyle w:val="Tijeloteksta"/>
        <w:jc w:val="center"/>
        <w:rPr>
          <w:lang w:val="hr-HR"/>
        </w:rPr>
      </w:pPr>
      <w:r>
        <w:rPr>
          <w:lang w:val="hr-HR"/>
        </w:rPr>
        <w:t>Č</w:t>
      </w:r>
      <w:r>
        <w:t>lanak</w:t>
      </w:r>
      <w:r>
        <w:rPr>
          <w:lang w:val="hr-HR"/>
        </w:rPr>
        <w:t xml:space="preserve"> 6</w:t>
      </w:r>
      <w:r w:rsidR="00E53CDC">
        <w:rPr>
          <w:lang w:val="hr-HR"/>
        </w:rPr>
        <w:t>5</w:t>
      </w:r>
      <w:r>
        <w:rPr>
          <w:lang w:val="hr-HR"/>
        </w:rPr>
        <w:t>.</w:t>
      </w:r>
    </w:p>
    <w:p w:rsidR="00553683" w:rsidRDefault="00553683">
      <w:pPr>
        <w:tabs>
          <w:tab w:val="num" w:pos="0"/>
        </w:tabs>
        <w:jc w:val="both"/>
        <w:rPr>
          <w:rFonts w:ascii="Times New Roman" w:hAnsi="Times New Roman"/>
        </w:rPr>
      </w:pPr>
      <w:r>
        <w:rPr>
          <w:rFonts w:ascii="Times New Roman" w:hAnsi="Times New Roman"/>
        </w:rPr>
        <w:tab/>
        <w:t>Sudionik u raspravi koji dobije riječ, obvezan je pridržavati se predmeta rasprave prema utvrđenom dnevnom redu.</w:t>
      </w:r>
    </w:p>
    <w:p w:rsidR="00553683" w:rsidRDefault="00553683">
      <w:pPr>
        <w:tabs>
          <w:tab w:val="num" w:pos="0"/>
        </w:tabs>
        <w:jc w:val="both"/>
        <w:rPr>
          <w:rFonts w:ascii="Times New Roman" w:hAnsi="Times New Roman"/>
        </w:rPr>
      </w:pPr>
      <w:r>
        <w:rPr>
          <w:rFonts w:ascii="Times New Roman" w:hAnsi="Times New Roman"/>
        </w:rPr>
        <w:tab/>
        <w:t>Ako se sudionik u raspravi u svom izlaganju udalji od predmeta o kojem se raspravlja, predsjedavatelj ga treba upozoriti da se pridržava dnevnog reda.</w:t>
      </w:r>
    </w:p>
    <w:p w:rsidR="00553683" w:rsidRDefault="00553683">
      <w:pPr>
        <w:tabs>
          <w:tab w:val="num" w:pos="0"/>
        </w:tabs>
        <w:jc w:val="both"/>
        <w:rPr>
          <w:rFonts w:ascii="Times New Roman" w:hAnsi="Times New Roman"/>
        </w:rPr>
      </w:pPr>
      <w:r>
        <w:rPr>
          <w:rFonts w:ascii="Times New Roman" w:hAnsi="Times New Roman"/>
        </w:rPr>
        <w:tab/>
        <w:t>Ako isti ne postupi prema upozorenju, predsjedavatelj je ovlašten uskratiti mu dalje sudjelovanje u raspravi o toj točki dnevnog reda.</w:t>
      </w:r>
    </w:p>
    <w:p w:rsidR="00553683" w:rsidRDefault="00553683">
      <w:pPr>
        <w:pStyle w:val="Tijeloteksta"/>
        <w:rPr>
          <w:sz w:val="20"/>
          <w:lang w:val="hr-HR"/>
        </w:rPr>
      </w:pPr>
    </w:p>
    <w:p w:rsidR="002512C9" w:rsidRDefault="002512C9">
      <w:pPr>
        <w:pStyle w:val="Tijeloteksta"/>
        <w:rPr>
          <w:sz w:val="20"/>
          <w:lang w:val="hr-HR"/>
        </w:rPr>
      </w:pPr>
    </w:p>
    <w:p w:rsidR="00553683" w:rsidRDefault="00553683">
      <w:pPr>
        <w:pStyle w:val="Tijeloteksta"/>
        <w:jc w:val="center"/>
        <w:rPr>
          <w:lang w:val="hr-HR"/>
        </w:rPr>
      </w:pPr>
      <w:r>
        <w:rPr>
          <w:lang w:val="hr-HR"/>
        </w:rPr>
        <w:lastRenderedPageBreak/>
        <w:t>Č</w:t>
      </w:r>
      <w:r>
        <w:t>lanak</w:t>
      </w:r>
      <w:r>
        <w:rPr>
          <w:lang w:val="hr-HR"/>
        </w:rPr>
        <w:t xml:space="preserve"> 6</w:t>
      </w:r>
      <w:r w:rsidR="00E53CDC">
        <w:rPr>
          <w:lang w:val="hr-HR"/>
        </w:rPr>
        <w:t>6</w:t>
      </w:r>
      <w:r>
        <w:rPr>
          <w:lang w:val="hr-HR"/>
        </w:rPr>
        <w:t>.</w:t>
      </w:r>
    </w:p>
    <w:p w:rsidR="00553683" w:rsidRDefault="00553683">
      <w:pPr>
        <w:pStyle w:val="Tijeloteksta"/>
        <w:rPr>
          <w:lang w:val="hr-HR"/>
        </w:rPr>
      </w:pPr>
      <w:r>
        <w:rPr>
          <w:lang w:val="hr-HR"/>
        </w:rPr>
        <w:tab/>
        <w:t xml:space="preserve">Sudionik u raspravi dužan je govoriti kratko i jasno i iznositi prijedloge za rješavanje predmeta o kojima se raspravlja. </w:t>
      </w:r>
    </w:p>
    <w:p w:rsidR="003D38AA" w:rsidRPr="00B22C8D" w:rsidRDefault="00553683">
      <w:pPr>
        <w:pStyle w:val="Tijeloteksta"/>
        <w:rPr>
          <w:lang w:val="hr-HR"/>
        </w:rPr>
      </w:pPr>
      <w:r>
        <w:rPr>
          <w:lang w:val="hr-HR"/>
        </w:rPr>
        <w:tab/>
        <w:t>Predsjedavatelj sjednice dužan je skrbiti da sudionika u raspravi nitko ne smeta za vrijeme njegova izlagan</w:t>
      </w:r>
      <w:r w:rsidR="00F364A9">
        <w:rPr>
          <w:lang w:val="hr-HR"/>
        </w:rPr>
        <w:t>ja.</w:t>
      </w:r>
    </w:p>
    <w:p w:rsidR="00553683" w:rsidRDefault="00553683">
      <w:pPr>
        <w:pStyle w:val="Tijeloteksta"/>
        <w:jc w:val="center"/>
        <w:rPr>
          <w:lang w:val="hr-HR"/>
        </w:rPr>
      </w:pPr>
      <w:r>
        <w:rPr>
          <w:lang w:val="hr-HR"/>
        </w:rPr>
        <w:t>Č</w:t>
      </w:r>
      <w:r>
        <w:t>lanak</w:t>
      </w:r>
      <w:r>
        <w:rPr>
          <w:lang w:val="hr-HR"/>
        </w:rPr>
        <w:t xml:space="preserve"> 6</w:t>
      </w:r>
      <w:r w:rsidR="00E53CDC">
        <w:rPr>
          <w:lang w:val="hr-HR"/>
        </w:rPr>
        <w:t>7</w:t>
      </w:r>
      <w:r>
        <w:rPr>
          <w:lang w:val="hr-HR"/>
        </w:rPr>
        <w:t>.</w:t>
      </w:r>
    </w:p>
    <w:p w:rsidR="00553683" w:rsidRDefault="00553683">
      <w:pPr>
        <w:pStyle w:val="Tijeloteksta"/>
        <w:rPr>
          <w:sz w:val="20"/>
          <w:lang w:val="hr-HR"/>
        </w:rPr>
      </w:pPr>
      <w:r>
        <w:rPr>
          <w:lang w:val="hr-HR"/>
        </w:rPr>
        <w:tab/>
      </w:r>
      <w:r>
        <w:t>Na</w:t>
      </w:r>
      <w:r>
        <w:rPr>
          <w:lang w:val="hr-HR"/>
        </w:rPr>
        <w:t xml:space="preserve"> </w:t>
      </w:r>
      <w:r>
        <w:t>prijedlog</w:t>
      </w:r>
      <w:r>
        <w:rPr>
          <w:lang w:val="hr-HR"/>
        </w:rPr>
        <w:t xml:space="preserve"> </w:t>
      </w:r>
      <w:r>
        <w:t>predsjedavatelja</w:t>
      </w:r>
      <w:r>
        <w:rPr>
          <w:lang w:val="hr-HR"/>
        </w:rPr>
        <w:t xml:space="preserve"> </w:t>
      </w:r>
      <w:r>
        <w:t>ili</w:t>
      </w:r>
      <w:r>
        <w:rPr>
          <w:lang w:val="hr-HR"/>
        </w:rPr>
        <w:t xml:space="preserve"> </w:t>
      </w:r>
      <w:r>
        <w:t>drugog</w:t>
      </w:r>
      <w:r>
        <w:rPr>
          <w:lang w:val="hr-HR"/>
        </w:rPr>
        <w:t xml:space="preserve"> č</w:t>
      </w:r>
      <w:r>
        <w:t>lana</w:t>
      </w:r>
      <w:r>
        <w:rPr>
          <w:lang w:val="hr-HR"/>
        </w:rPr>
        <w:t xml:space="preserve"> š</w:t>
      </w:r>
      <w:r>
        <w:t>kolski</w:t>
      </w:r>
      <w:r>
        <w:rPr>
          <w:lang w:val="hr-HR"/>
        </w:rPr>
        <w:t xml:space="preserve"> </w:t>
      </w:r>
      <w:r>
        <w:t>odbor</w:t>
      </w:r>
      <w:r>
        <w:rPr>
          <w:lang w:val="hr-HR"/>
        </w:rPr>
        <w:t xml:space="preserve"> </w:t>
      </w:r>
      <w:r>
        <w:t>mo</w:t>
      </w:r>
      <w:r>
        <w:rPr>
          <w:lang w:val="hr-HR"/>
        </w:rPr>
        <w:t>ž</w:t>
      </w:r>
      <w:r>
        <w:t>e</w:t>
      </w:r>
      <w:r>
        <w:rPr>
          <w:lang w:val="hr-HR"/>
        </w:rPr>
        <w:t xml:space="preserve"> </w:t>
      </w:r>
      <w:r>
        <w:t>odlu</w:t>
      </w:r>
      <w:r>
        <w:rPr>
          <w:lang w:val="hr-HR"/>
        </w:rPr>
        <w:t>č</w:t>
      </w:r>
      <w:r>
        <w:t>iti</w:t>
      </w:r>
      <w:r>
        <w:rPr>
          <w:lang w:val="hr-HR"/>
        </w:rPr>
        <w:t xml:space="preserve"> </w:t>
      </w:r>
      <w:r>
        <w:t>da</w:t>
      </w:r>
      <w:r>
        <w:rPr>
          <w:lang w:val="hr-HR"/>
        </w:rPr>
        <w:t xml:space="preserve"> </w:t>
      </w:r>
      <w:r>
        <w:t>se</w:t>
      </w:r>
      <w:r>
        <w:rPr>
          <w:lang w:val="hr-HR"/>
        </w:rPr>
        <w:t xml:space="preserve"> </w:t>
      </w:r>
      <w:r>
        <w:t>rasprava</w:t>
      </w:r>
      <w:r>
        <w:rPr>
          <w:lang w:val="hr-HR"/>
        </w:rPr>
        <w:t xml:space="preserve"> </w:t>
      </w:r>
      <w:r>
        <w:t>o</w:t>
      </w:r>
      <w:r>
        <w:rPr>
          <w:lang w:val="hr-HR"/>
        </w:rPr>
        <w:t xml:space="preserve"> </w:t>
      </w:r>
      <w:r>
        <w:t>pojedinom</w:t>
      </w:r>
      <w:r>
        <w:rPr>
          <w:lang w:val="hr-HR"/>
        </w:rPr>
        <w:t xml:space="preserve"> </w:t>
      </w:r>
      <w:r>
        <w:t>predmetu</w:t>
      </w:r>
      <w:r>
        <w:rPr>
          <w:lang w:val="hr-HR"/>
        </w:rPr>
        <w:t xml:space="preserve"> </w:t>
      </w:r>
      <w:r>
        <w:t>prekine</w:t>
      </w:r>
      <w:r>
        <w:rPr>
          <w:lang w:val="hr-HR"/>
        </w:rPr>
        <w:t xml:space="preserve"> </w:t>
      </w:r>
      <w:r>
        <w:t>i</w:t>
      </w:r>
      <w:r>
        <w:rPr>
          <w:lang w:val="hr-HR"/>
        </w:rPr>
        <w:t xml:space="preserve"> </w:t>
      </w:r>
      <w:r>
        <w:t>da</w:t>
      </w:r>
      <w:r>
        <w:rPr>
          <w:lang w:val="hr-HR"/>
        </w:rPr>
        <w:t xml:space="preserve"> </w:t>
      </w:r>
      <w:r>
        <w:t>se</w:t>
      </w:r>
      <w:r>
        <w:rPr>
          <w:lang w:val="hr-HR"/>
        </w:rPr>
        <w:t xml:space="preserve"> </w:t>
      </w:r>
      <w:r>
        <w:t>predmet</w:t>
      </w:r>
      <w:r>
        <w:rPr>
          <w:lang w:val="hr-HR"/>
        </w:rPr>
        <w:t xml:space="preserve"> </w:t>
      </w:r>
      <w:r>
        <w:t>ponovno</w:t>
      </w:r>
      <w:r>
        <w:rPr>
          <w:lang w:val="hr-HR"/>
        </w:rPr>
        <w:t xml:space="preserve"> </w:t>
      </w:r>
      <w:r>
        <w:t>prou</w:t>
      </w:r>
      <w:r>
        <w:rPr>
          <w:lang w:val="hr-HR"/>
        </w:rPr>
        <w:t>č</w:t>
      </w:r>
      <w:r>
        <w:t>i</w:t>
      </w:r>
      <w:r>
        <w:rPr>
          <w:lang w:val="hr-HR"/>
        </w:rPr>
        <w:t xml:space="preserve"> </w:t>
      </w:r>
      <w:r>
        <w:t>ili</w:t>
      </w:r>
      <w:r>
        <w:rPr>
          <w:lang w:val="hr-HR"/>
        </w:rPr>
        <w:t xml:space="preserve"> </w:t>
      </w:r>
      <w:r>
        <w:t>dopuni</w:t>
      </w:r>
      <w:r>
        <w:rPr>
          <w:lang w:val="hr-HR"/>
        </w:rPr>
        <w:t xml:space="preserve">, </w:t>
      </w:r>
      <w:r>
        <w:t>odnosno</w:t>
      </w:r>
      <w:r>
        <w:rPr>
          <w:lang w:val="hr-HR"/>
        </w:rPr>
        <w:t xml:space="preserve"> </w:t>
      </w:r>
      <w:r>
        <w:t>da</w:t>
      </w:r>
      <w:r>
        <w:rPr>
          <w:lang w:val="hr-HR"/>
        </w:rPr>
        <w:t xml:space="preserve"> </w:t>
      </w:r>
      <w:r>
        <w:t>se</w:t>
      </w:r>
      <w:r>
        <w:rPr>
          <w:lang w:val="hr-HR"/>
        </w:rPr>
        <w:t xml:space="preserve"> </w:t>
      </w:r>
      <w:r>
        <w:t>pribave</w:t>
      </w:r>
      <w:r>
        <w:rPr>
          <w:lang w:val="hr-HR"/>
        </w:rPr>
        <w:t xml:space="preserve"> </w:t>
      </w:r>
      <w:r>
        <w:t>dodatni</w:t>
      </w:r>
      <w:r>
        <w:rPr>
          <w:lang w:val="hr-HR"/>
        </w:rPr>
        <w:t xml:space="preserve"> </w:t>
      </w:r>
      <w:r>
        <w:t>podatci</w:t>
      </w:r>
      <w:r>
        <w:rPr>
          <w:lang w:val="hr-HR"/>
        </w:rPr>
        <w:t xml:space="preserve"> </w:t>
      </w:r>
      <w:r>
        <w:t>za</w:t>
      </w:r>
      <w:r>
        <w:rPr>
          <w:lang w:val="hr-HR"/>
        </w:rPr>
        <w:t xml:space="preserve"> </w:t>
      </w:r>
      <w:r>
        <w:t>idu</w:t>
      </w:r>
      <w:r>
        <w:rPr>
          <w:lang w:val="hr-HR"/>
        </w:rPr>
        <w:t>ć</w:t>
      </w:r>
      <w:r>
        <w:t>u</w:t>
      </w:r>
      <w:r>
        <w:rPr>
          <w:lang w:val="hr-HR"/>
        </w:rPr>
        <w:t xml:space="preserve"> </w:t>
      </w:r>
      <w:r>
        <w:t>sjednicu</w:t>
      </w:r>
      <w:r>
        <w:rPr>
          <w:lang w:val="hr-HR"/>
        </w:rPr>
        <w:t>.</w:t>
      </w:r>
    </w:p>
    <w:p w:rsidR="00553683" w:rsidRDefault="00553683">
      <w:pPr>
        <w:pStyle w:val="Tijeloteksta"/>
        <w:rPr>
          <w:sz w:val="20"/>
          <w:lang w:val="hr-HR"/>
        </w:rPr>
      </w:pPr>
    </w:p>
    <w:p w:rsidR="00553683" w:rsidRDefault="00553683">
      <w:pPr>
        <w:pStyle w:val="Tijeloteksta"/>
        <w:jc w:val="center"/>
        <w:rPr>
          <w:lang w:val="hr-HR"/>
        </w:rPr>
      </w:pPr>
      <w:r>
        <w:rPr>
          <w:lang w:val="hr-HR"/>
        </w:rPr>
        <w:t>Č</w:t>
      </w:r>
      <w:r>
        <w:t>lanak</w:t>
      </w:r>
      <w:r>
        <w:rPr>
          <w:lang w:val="hr-HR"/>
        </w:rPr>
        <w:t xml:space="preserve"> 6</w:t>
      </w:r>
      <w:r w:rsidR="00E53CDC">
        <w:rPr>
          <w:lang w:val="hr-HR"/>
        </w:rPr>
        <w:t>8</w:t>
      </w:r>
      <w:r>
        <w:rPr>
          <w:lang w:val="hr-HR"/>
        </w:rPr>
        <w:t>.</w:t>
      </w:r>
    </w:p>
    <w:p w:rsidR="00553683" w:rsidRDefault="00553683">
      <w:pPr>
        <w:pStyle w:val="Tijeloteksta"/>
        <w:rPr>
          <w:lang w:val="hr-HR"/>
        </w:rPr>
      </w:pPr>
      <w:r>
        <w:rPr>
          <w:lang w:val="hr-HR"/>
        </w:rPr>
        <w:tab/>
      </w:r>
      <w:r>
        <w:t>Kada</w:t>
      </w:r>
      <w:r>
        <w:rPr>
          <w:lang w:val="hr-HR"/>
        </w:rPr>
        <w:t xml:space="preserve"> </w:t>
      </w:r>
      <w:r>
        <w:t>se</w:t>
      </w:r>
      <w:r>
        <w:rPr>
          <w:lang w:val="hr-HR"/>
        </w:rPr>
        <w:t xml:space="preserve"> </w:t>
      </w:r>
      <w:r>
        <w:t>na</w:t>
      </w:r>
      <w:r>
        <w:rPr>
          <w:lang w:val="hr-HR"/>
        </w:rPr>
        <w:t xml:space="preserve"> </w:t>
      </w:r>
      <w:r>
        <w:t>sjednici</w:t>
      </w:r>
      <w:r>
        <w:rPr>
          <w:lang w:val="hr-HR"/>
        </w:rPr>
        <w:t xml:space="preserve"> </w:t>
      </w:r>
      <w:r>
        <w:t>raspravlja</w:t>
      </w:r>
      <w:r>
        <w:rPr>
          <w:lang w:val="hr-HR"/>
        </w:rPr>
        <w:t xml:space="preserve"> </w:t>
      </w:r>
      <w:r>
        <w:t>o</w:t>
      </w:r>
      <w:r>
        <w:rPr>
          <w:lang w:val="hr-HR"/>
        </w:rPr>
        <w:t xml:space="preserve"> </w:t>
      </w:r>
      <w:r>
        <w:t>podatcima</w:t>
      </w:r>
      <w:r>
        <w:rPr>
          <w:lang w:val="hr-HR"/>
        </w:rPr>
        <w:t xml:space="preserve"> </w:t>
      </w:r>
      <w:r>
        <w:t>ili</w:t>
      </w:r>
      <w:r>
        <w:rPr>
          <w:lang w:val="hr-HR"/>
        </w:rPr>
        <w:t xml:space="preserve"> </w:t>
      </w:r>
      <w:r>
        <w:t>ispravama</w:t>
      </w:r>
      <w:r>
        <w:rPr>
          <w:lang w:val="hr-HR"/>
        </w:rPr>
        <w:t xml:space="preserve"> </w:t>
      </w:r>
      <w:r>
        <w:t>koje</w:t>
      </w:r>
      <w:r>
        <w:rPr>
          <w:lang w:val="hr-HR"/>
        </w:rPr>
        <w:t xml:space="preserve"> </w:t>
      </w:r>
      <w:r>
        <w:t>predstavljaju</w:t>
      </w:r>
      <w:r>
        <w:rPr>
          <w:lang w:val="hr-HR"/>
        </w:rPr>
        <w:t xml:space="preserve"> </w:t>
      </w:r>
      <w:r>
        <w:t>poslovnu</w:t>
      </w:r>
      <w:r>
        <w:rPr>
          <w:lang w:val="hr-HR"/>
        </w:rPr>
        <w:t xml:space="preserve"> </w:t>
      </w:r>
      <w:r>
        <w:t>ili</w:t>
      </w:r>
      <w:r>
        <w:rPr>
          <w:lang w:val="hr-HR"/>
        </w:rPr>
        <w:t xml:space="preserve"> </w:t>
      </w:r>
      <w:r>
        <w:t>drugu</w:t>
      </w:r>
      <w:r>
        <w:rPr>
          <w:lang w:val="hr-HR"/>
        </w:rPr>
        <w:t xml:space="preserve"> </w:t>
      </w:r>
      <w:r>
        <w:t>tajnu</w:t>
      </w:r>
      <w:r>
        <w:rPr>
          <w:lang w:val="hr-HR"/>
        </w:rPr>
        <w:t xml:space="preserve">, </w:t>
      </w:r>
      <w:r>
        <w:t>predsjedavatelj</w:t>
      </w:r>
      <w:r>
        <w:rPr>
          <w:lang w:val="hr-HR"/>
        </w:rPr>
        <w:t xml:space="preserve"> </w:t>
      </w:r>
      <w:r>
        <w:t>treba</w:t>
      </w:r>
      <w:r>
        <w:rPr>
          <w:lang w:val="hr-HR"/>
        </w:rPr>
        <w:t xml:space="preserve"> </w:t>
      </w:r>
      <w:r>
        <w:t>upozoriti</w:t>
      </w:r>
      <w:r>
        <w:rPr>
          <w:lang w:val="hr-HR"/>
        </w:rPr>
        <w:t xml:space="preserve"> č</w:t>
      </w:r>
      <w:r>
        <w:t>lanove</w:t>
      </w:r>
      <w:r>
        <w:rPr>
          <w:lang w:val="hr-HR"/>
        </w:rPr>
        <w:t xml:space="preserve"> </w:t>
      </w:r>
      <w:r>
        <w:t>da</w:t>
      </w:r>
      <w:r>
        <w:rPr>
          <w:lang w:val="hr-HR"/>
        </w:rPr>
        <w:t xml:space="preserve"> </w:t>
      </w:r>
      <w:r>
        <w:t>se</w:t>
      </w:r>
      <w:r>
        <w:rPr>
          <w:lang w:val="hr-HR"/>
        </w:rPr>
        <w:t xml:space="preserve"> </w:t>
      </w:r>
      <w:r>
        <w:t>ti</w:t>
      </w:r>
      <w:r>
        <w:rPr>
          <w:lang w:val="hr-HR"/>
        </w:rPr>
        <w:t xml:space="preserve"> </w:t>
      </w:r>
      <w:r>
        <w:t>podatci</w:t>
      </w:r>
      <w:r>
        <w:rPr>
          <w:lang w:val="hr-HR"/>
        </w:rPr>
        <w:t xml:space="preserve"> </w:t>
      </w:r>
      <w:r>
        <w:t>ili</w:t>
      </w:r>
      <w:r>
        <w:rPr>
          <w:lang w:val="hr-HR"/>
        </w:rPr>
        <w:t xml:space="preserve"> </w:t>
      </w:r>
      <w:r>
        <w:t>isprave</w:t>
      </w:r>
      <w:r>
        <w:rPr>
          <w:lang w:val="hr-HR"/>
        </w:rPr>
        <w:t xml:space="preserve"> </w:t>
      </w:r>
      <w:r>
        <w:t>smatraju</w:t>
      </w:r>
      <w:r>
        <w:rPr>
          <w:lang w:val="hr-HR"/>
        </w:rPr>
        <w:t xml:space="preserve"> </w:t>
      </w:r>
      <w:r>
        <w:t>tajnom</w:t>
      </w:r>
      <w:r>
        <w:rPr>
          <w:lang w:val="hr-HR"/>
        </w:rPr>
        <w:t xml:space="preserve"> </w:t>
      </w:r>
      <w:r>
        <w:t>i</w:t>
      </w:r>
      <w:r>
        <w:rPr>
          <w:lang w:val="hr-HR"/>
        </w:rPr>
        <w:t xml:space="preserve"> </w:t>
      </w:r>
      <w:r>
        <w:t>da</w:t>
      </w:r>
      <w:r>
        <w:rPr>
          <w:lang w:val="hr-HR"/>
        </w:rPr>
        <w:t xml:space="preserve"> </w:t>
      </w:r>
      <w:r>
        <w:t>su</w:t>
      </w:r>
      <w:r>
        <w:rPr>
          <w:lang w:val="hr-HR"/>
        </w:rPr>
        <w:t xml:space="preserve"> </w:t>
      </w:r>
      <w:r>
        <w:t>ih</w:t>
      </w:r>
      <w:r>
        <w:rPr>
          <w:lang w:val="hr-HR"/>
        </w:rPr>
        <w:t xml:space="preserve"> č</w:t>
      </w:r>
      <w:r>
        <w:t>lanovi</w:t>
      </w:r>
      <w:r>
        <w:rPr>
          <w:lang w:val="hr-HR"/>
        </w:rPr>
        <w:t xml:space="preserve"> </w:t>
      </w:r>
      <w:r>
        <w:t>du</w:t>
      </w:r>
      <w:r>
        <w:rPr>
          <w:lang w:val="hr-HR"/>
        </w:rPr>
        <w:t>ž</w:t>
      </w:r>
      <w:r>
        <w:t>ni</w:t>
      </w:r>
      <w:r>
        <w:rPr>
          <w:lang w:val="hr-HR"/>
        </w:rPr>
        <w:t xml:space="preserve"> č</w:t>
      </w:r>
      <w:r>
        <w:t>uvati</w:t>
      </w:r>
      <w:r>
        <w:rPr>
          <w:lang w:val="hr-HR"/>
        </w:rPr>
        <w:t xml:space="preserve"> </w:t>
      </w:r>
      <w:r>
        <w:t>kao</w:t>
      </w:r>
      <w:r>
        <w:rPr>
          <w:lang w:val="hr-HR"/>
        </w:rPr>
        <w:t xml:space="preserve"> </w:t>
      </w:r>
      <w:r>
        <w:t>tajnu</w:t>
      </w:r>
      <w:r>
        <w:rPr>
          <w:lang w:val="hr-HR"/>
        </w:rPr>
        <w:t>.</w:t>
      </w:r>
    </w:p>
    <w:p w:rsidR="003D38AA" w:rsidRDefault="003D38AA">
      <w:pPr>
        <w:pStyle w:val="Tijeloteksta"/>
        <w:rPr>
          <w:lang w:val="hr-HR"/>
        </w:rPr>
      </w:pPr>
    </w:p>
    <w:p w:rsidR="00553683" w:rsidRDefault="00553683">
      <w:pPr>
        <w:pStyle w:val="Tijeloteksta"/>
        <w:jc w:val="center"/>
        <w:rPr>
          <w:lang w:val="hr-HR"/>
        </w:rPr>
      </w:pPr>
      <w:r>
        <w:rPr>
          <w:lang w:val="hr-HR"/>
        </w:rPr>
        <w:t>Č</w:t>
      </w:r>
      <w:r>
        <w:t>lanak</w:t>
      </w:r>
      <w:r>
        <w:rPr>
          <w:lang w:val="hr-HR"/>
        </w:rPr>
        <w:t xml:space="preserve"> </w:t>
      </w:r>
      <w:r w:rsidR="00E53CDC">
        <w:rPr>
          <w:lang w:val="hr-HR"/>
        </w:rPr>
        <w:t>69</w:t>
      </w:r>
      <w:r>
        <w:rPr>
          <w:lang w:val="hr-HR"/>
        </w:rPr>
        <w:t>.</w:t>
      </w:r>
    </w:p>
    <w:p w:rsidR="00553683" w:rsidRDefault="00553683">
      <w:pPr>
        <w:pStyle w:val="Tijeloteksta"/>
        <w:tabs>
          <w:tab w:val="num" w:pos="0"/>
        </w:tabs>
        <w:rPr>
          <w:lang w:val="hr-HR"/>
        </w:rPr>
      </w:pPr>
      <w:r>
        <w:rPr>
          <w:lang w:val="hr-HR"/>
        </w:rPr>
        <w:tab/>
      </w:r>
      <w:r>
        <w:t>Rasprava</w:t>
      </w:r>
      <w:r>
        <w:rPr>
          <w:lang w:val="hr-HR"/>
        </w:rPr>
        <w:t xml:space="preserve"> </w:t>
      </w:r>
      <w:r>
        <w:t>o</w:t>
      </w:r>
      <w:r>
        <w:rPr>
          <w:lang w:val="hr-HR"/>
        </w:rPr>
        <w:t xml:space="preserve"> </w:t>
      </w:r>
      <w:r>
        <w:t>pojedinoj</w:t>
      </w:r>
      <w:r>
        <w:rPr>
          <w:lang w:val="hr-HR"/>
        </w:rPr>
        <w:t xml:space="preserve"> </w:t>
      </w:r>
      <w:r>
        <w:t>to</w:t>
      </w:r>
      <w:r>
        <w:rPr>
          <w:lang w:val="hr-HR"/>
        </w:rPr>
        <w:t>č</w:t>
      </w:r>
      <w:r>
        <w:t>ki</w:t>
      </w:r>
      <w:r>
        <w:rPr>
          <w:lang w:val="hr-HR"/>
        </w:rPr>
        <w:t xml:space="preserve"> </w:t>
      </w:r>
      <w:r>
        <w:t>dnevnog</w:t>
      </w:r>
      <w:r>
        <w:rPr>
          <w:lang w:val="hr-HR"/>
        </w:rPr>
        <w:t xml:space="preserve"> </w:t>
      </w:r>
      <w:r>
        <w:t>reda</w:t>
      </w:r>
      <w:r>
        <w:rPr>
          <w:lang w:val="hr-HR"/>
        </w:rPr>
        <w:t xml:space="preserve"> </w:t>
      </w:r>
      <w:r>
        <w:t>traje</w:t>
      </w:r>
      <w:r>
        <w:rPr>
          <w:lang w:val="hr-HR"/>
        </w:rPr>
        <w:t xml:space="preserve"> </w:t>
      </w:r>
      <w:r>
        <w:t>sve</w:t>
      </w:r>
      <w:r>
        <w:rPr>
          <w:lang w:val="hr-HR"/>
        </w:rPr>
        <w:t xml:space="preserve"> </w:t>
      </w:r>
      <w:r>
        <w:t>dok</w:t>
      </w:r>
      <w:r>
        <w:rPr>
          <w:lang w:val="hr-HR"/>
        </w:rPr>
        <w:t xml:space="preserve"> </w:t>
      </w:r>
      <w:r>
        <w:t>prijavljeni</w:t>
      </w:r>
      <w:r>
        <w:rPr>
          <w:lang w:val="hr-HR"/>
        </w:rPr>
        <w:t xml:space="preserve"> </w:t>
      </w:r>
      <w:r>
        <w:t>sudionici</w:t>
      </w:r>
      <w:r>
        <w:rPr>
          <w:lang w:val="hr-HR"/>
        </w:rPr>
        <w:t xml:space="preserve"> </w:t>
      </w:r>
      <w:r>
        <w:t>u</w:t>
      </w:r>
      <w:r>
        <w:rPr>
          <w:lang w:val="hr-HR"/>
        </w:rPr>
        <w:t xml:space="preserve"> </w:t>
      </w:r>
      <w:r>
        <w:t>raspravi</w:t>
      </w:r>
      <w:r>
        <w:rPr>
          <w:lang w:val="hr-HR"/>
        </w:rPr>
        <w:t xml:space="preserve"> </w:t>
      </w:r>
      <w:r>
        <w:t>ne</w:t>
      </w:r>
      <w:r>
        <w:rPr>
          <w:lang w:val="hr-HR"/>
        </w:rPr>
        <w:t xml:space="preserve"> </w:t>
      </w:r>
      <w:r>
        <w:t>zavr</w:t>
      </w:r>
      <w:r>
        <w:rPr>
          <w:lang w:val="hr-HR"/>
        </w:rPr>
        <w:t>š</w:t>
      </w:r>
      <w:r>
        <w:t>e</w:t>
      </w:r>
      <w:r>
        <w:rPr>
          <w:lang w:val="hr-HR"/>
        </w:rPr>
        <w:t xml:space="preserve"> </w:t>
      </w:r>
      <w:r>
        <w:t>svoja</w:t>
      </w:r>
      <w:r>
        <w:rPr>
          <w:lang w:val="hr-HR"/>
        </w:rPr>
        <w:t xml:space="preserve"> </w:t>
      </w:r>
      <w:r>
        <w:t>izlaganja</w:t>
      </w:r>
      <w:r>
        <w:rPr>
          <w:lang w:val="hr-HR"/>
        </w:rPr>
        <w:t xml:space="preserve">. </w:t>
      </w:r>
    </w:p>
    <w:p w:rsidR="00553683" w:rsidRPr="00B22C8D" w:rsidRDefault="00553683" w:rsidP="00B22C8D">
      <w:pPr>
        <w:tabs>
          <w:tab w:val="num" w:pos="0"/>
        </w:tabs>
        <w:jc w:val="both"/>
        <w:rPr>
          <w:rFonts w:ascii="Times New Roman" w:hAnsi="Times New Roman"/>
        </w:rPr>
      </w:pPr>
      <w:r>
        <w:rPr>
          <w:rFonts w:ascii="Times New Roman" w:hAnsi="Times New Roman"/>
        </w:rPr>
        <w:tab/>
        <w:t>Kada predsjedavatelj potvrdi da više nema prijavljenih sudionika u raspravi o određenom predmetu, zaključit će raspravu.</w:t>
      </w:r>
    </w:p>
    <w:p w:rsidR="00335B2A" w:rsidRDefault="00335B2A">
      <w:pPr>
        <w:pStyle w:val="Tijeloteksta"/>
        <w:tabs>
          <w:tab w:val="num" w:pos="0"/>
        </w:tabs>
        <w:jc w:val="center"/>
        <w:rPr>
          <w:lang w:val="hr-HR"/>
        </w:rPr>
      </w:pPr>
    </w:p>
    <w:p w:rsidR="00553683" w:rsidRDefault="00553683">
      <w:pPr>
        <w:pStyle w:val="Tijeloteksta"/>
        <w:tabs>
          <w:tab w:val="num" w:pos="0"/>
        </w:tabs>
        <w:jc w:val="center"/>
        <w:rPr>
          <w:lang w:val="hr-HR"/>
        </w:rPr>
      </w:pPr>
      <w:r>
        <w:rPr>
          <w:lang w:val="hr-HR"/>
        </w:rPr>
        <w:t>Č</w:t>
      </w:r>
      <w:r>
        <w:t>lanak</w:t>
      </w:r>
      <w:r>
        <w:rPr>
          <w:lang w:val="hr-HR"/>
        </w:rPr>
        <w:t xml:space="preserve"> 7</w:t>
      </w:r>
      <w:r w:rsidR="00E53CDC">
        <w:rPr>
          <w:lang w:val="hr-HR"/>
        </w:rPr>
        <w:t>0</w:t>
      </w:r>
      <w:r>
        <w:rPr>
          <w:lang w:val="hr-HR"/>
        </w:rPr>
        <w:t>.</w:t>
      </w:r>
    </w:p>
    <w:p w:rsidR="00553683" w:rsidRDefault="00553683">
      <w:pPr>
        <w:pStyle w:val="Tijeloteksta"/>
        <w:tabs>
          <w:tab w:val="num" w:pos="0"/>
        </w:tabs>
        <w:rPr>
          <w:lang w:val="hr-HR"/>
        </w:rPr>
      </w:pPr>
      <w:r>
        <w:rPr>
          <w:lang w:val="hr-HR"/>
        </w:rPr>
        <w:tab/>
      </w:r>
      <w:r>
        <w:t>Svakoj</w:t>
      </w:r>
      <w:r>
        <w:rPr>
          <w:lang w:val="hr-HR"/>
        </w:rPr>
        <w:t xml:space="preserve"> </w:t>
      </w:r>
      <w:r>
        <w:t>osobi</w:t>
      </w:r>
      <w:r>
        <w:rPr>
          <w:lang w:val="hr-HR"/>
        </w:rPr>
        <w:t xml:space="preserve"> </w:t>
      </w:r>
      <w:r>
        <w:t>koja</w:t>
      </w:r>
      <w:r>
        <w:rPr>
          <w:lang w:val="hr-HR"/>
        </w:rPr>
        <w:t xml:space="preserve"> </w:t>
      </w:r>
      <w:r>
        <w:t>sudjeluje</w:t>
      </w:r>
      <w:r>
        <w:rPr>
          <w:lang w:val="hr-HR"/>
        </w:rPr>
        <w:t xml:space="preserve"> </w:t>
      </w:r>
      <w:r>
        <w:t>u</w:t>
      </w:r>
      <w:r>
        <w:rPr>
          <w:lang w:val="hr-HR"/>
        </w:rPr>
        <w:t xml:space="preserve"> </w:t>
      </w:r>
      <w:r>
        <w:t>radu</w:t>
      </w:r>
      <w:r>
        <w:rPr>
          <w:lang w:val="hr-HR"/>
        </w:rPr>
        <w:t xml:space="preserve"> </w:t>
      </w:r>
      <w:r>
        <w:t>na</w:t>
      </w:r>
      <w:r>
        <w:rPr>
          <w:lang w:val="hr-HR"/>
        </w:rPr>
        <w:t xml:space="preserve"> </w:t>
      </w:r>
      <w:r>
        <w:t>sjednici</w:t>
      </w:r>
      <w:r>
        <w:rPr>
          <w:lang w:val="hr-HR"/>
        </w:rPr>
        <w:t xml:space="preserve">, </w:t>
      </w:r>
      <w:r>
        <w:t>ako</w:t>
      </w:r>
      <w:r>
        <w:rPr>
          <w:lang w:val="hr-HR"/>
        </w:rPr>
        <w:t xml:space="preserve"> </w:t>
      </w:r>
      <w:r>
        <w:t>se</w:t>
      </w:r>
      <w:r>
        <w:rPr>
          <w:lang w:val="hr-HR"/>
        </w:rPr>
        <w:t xml:space="preserve"> </w:t>
      </w:r>
      <w:r>
        <w:t>ne</w:t>
      </w:r>
      <w:r>
        <w:rPr>
          <w:lang w:val="hr-HR"/>
        </w:rPr>
        <w:t xml:space="preserve"> </w:t>
      </w:r>
      <w:r>
        <w:t>pridr</w:t>
      </w:r>
      <w:r>
        <w:rPr>
          <w:lang w:val="hr-HR"/>
        </w:rPr>
        <w:t>ž</w:t>
      </w:r>
      <w:r>
        <w:t>ava</w:t>
      </w:r>
      <w:r>
        <w:rPr>
          <w:lang w:val="hr-HR"/>
        </w:rPr>
        <w:t xml:space="preserve"> </w:t>
      </w:r>
      <w:r>
        <w:t>reda</w:t>
      </w:r>
      <w:r>
        <w:rPr>
          <w:lang w:val="hr-HR"/>
        </w:rPr>
        <w:t xml:space="preserve"> </w:t>
      </w:r>
      <w:r>
        <w:t>ili</w:t>
      </w:r>
      <w:r>
        <w:rPr>
          <w:lang w:val="hr-HR"/>
        </w:rPr>
        <w:t xml:space="preserve"> </w:t>
      </w:r>
      <w:r>
        <w:t>ne</w:t>
      </w:r>
      <w:r>
        <w:rPr>
          <w:lang w:val="hr-HR"/>
        </w:rPr>
        <w:t xml:space="preserve"> </w:t>
      </w:r>
      <w:r>
        <w:t>po</w:t>
      </w:r>
      <w:r>
        <w:rPr>
          <w:lang w:val="hr-HR"/>
        </w:rPr>
        <w:t>š</w:t>
      </w:r>
      <w:r>
        <w:t>tuje</w:t>
      </w:r>
      <w:r>
        <w:rPr>
          <w:lang w:val="hr-HR"/>
        </w:rPr>
        <w:t xml:space="preserve"> </w:t>
      </w:r>
      <w:r>
        <w:t>odredbe</w:t>
      </w:r>
      <w:r>
        <w:rPr>
          <w:lang w:val="hr-HR"/>
        </w:rPr>
        <w:t xml:space="preserve"> </w:t>
      </w:r>
      <w:r>
        <w:t>ovoga</w:t>
      </w:r>
      <w:r>
        <w:rPr>
          <w:lang w:val="hr-HR"/>
        </w:rPr>
        <w:t xml:space="preserve"> </w:t>
      </w:r>
      <w:r>
        <w:t>statuta</w:t>
      </w:r>
      <w:r>
        <w:rPr>
          <w:lang w:val="hr-HR"/>
        </w:rPr>
        <w:t xml:space="preserve">, </w:t>
      </w:r>
      <w:r>
        <w:t>mogu</w:t>
      </w:r>
      <w:r>
        <w:rPr>
          <w:lang w:val="hr-HR"/>
        </w:rPr>
        <w:t xml:space="preserve"> </w:t>
      </w:r>
      <w:r>
        <w:t>se</w:t>
      </w:r>
      <w:r>
        <w:rPr>
          <w:lang w:val="hr-HR"/>
        </w:rPr>
        <w:t xml:space="preserve"> </w:t>
      </w:r>
      <w:r>
        <w:t>izre</w:t>
      </w:r>
      <w:r>
        <w:rPr>
          <w:lang w:val="hr-HR"/>
        </w:rPr>
        <w:t>ć</w:t>
      </w:r>
      <w:r>
        <w:t>i</w:t>
      </w:r>
      <w:r>
        <w:rPr>
          <w:lang w:val="hr-HR"/>
        </w:rPr>
        <w:t xml:space="preserve"> </w:t>
      </w:r>
      <w:r>
        <w:t>stegovne</w:t>
      </w:r>
      <w:r>
        <w:rPr>
          <w:lang w:val="hr-HR"/>
        </w:rPr>
        <w:t xml:space="preserve"> </w:t>
      </w:r>
      <w:r>
        <w:t>mjere</w:t>
      </w:r>
      <w:r>
        <w:rPr>
          <w:lang w:val="hr-HR"/>
        </w:rPr>
        <w:t>:</w:t>
      </w:r>
    </w:p>
    <w:p w:rsidR="00553683" w:rsidRDefault="00553683" w:rsidP="00553683">
      <w:pPr>
        <w:numPr>
          <w:ilvl w:val="0"/>
          <w:numId w:val="18"/>
        </w:numPr>
        <w:jc w:val="both"/>
        <w:rPr>
          <w:rFonts w:ascii="Times New Roman" w:hAnsi="Times New Roman"/>
        </w:rPr>
      </w:pPr>
      <w:r>
        <w:rPr>
          <w:rFonts w:ascii="Times New Roman" w:hAnsi="Times New Roman"/>
        </w:rPr>
        <w:t>opomena</w:t>
      </w:r>
    </w:p>
    <w:p w:rsidR="00553683" w:rsidRDefault="00553683" w:rsidP="00553683">
      <w:pPr>
        <w:numPr>
          <w:ilvl w:val="0"/>
          <w:numId w:val="18"/>
        </w:numPr>
        <w:jc w:val="both"/>
        <w:rPr>
          <w:rFonts w:ascii="Times New Roman" w:hAnsi="Times New Roman"/>
        </w:rPr>
      </w:pPr>
      <w:r>
        <w:rPr>
          <w:rFonts w:ascii="Times New Roman" w:hAnsi="Times New Roman"/>
        </w:rPr>
        <w:t>oduzimanje riječi</w:t>
      </w:r>
      <w:r w:rsidR="00050C83">
        <w:rPr>
          <w:rFonts w:ascii="Times New Roman" w:hAnsi="Times New Roman"/>
        </w:rPr>
        <w:t xml:space="preserve">              </w:t>
      </w:r>
    </w:p>
    <w:p w:rsidR="000C3507" w:rsidRPr="00F364A9" w:rsidRDefault="00553683" w:rsidP="00F364A9">
      <w:pPr>
        <w:pStyle w:val="Tijeloteksta"/>
        <w:numPr>
          <w:ilvl w:val="0"/>
          <w:numId w:val="18"/>
        </w:numPr>
        <w:rPr>
          <w:sz w:val="20"/>
          <w:lang w:val="hr-HR"/>
        </w:rPr>
      </w:pPr>
      <w:r>
        <w:t>udaljavanje</w:t>
      </w:r>
      <w:r>
        <w:rPr>
          <w:lang w:val="hr-HR"/>
        </w:rPr>
        <w:t xml:space="preserve"> </w:t>
      </w:r>
      <w:r>
        <w:t>sa</w:t>
      </w:r>
      <w:r>
        <w:rPr>
          <w:lang w:val="hr-HR"/>
        </w:rPr>
        <w:t xml:space="preserve"> </w:t>
      </w:r>
      <w:r>
        <w:t>sjednice</w:t>
      </w:r>
      <w:r>
        <w:rPr>
          <w:lang w:val="hr-HR"/>
        </w:rPr>
        <w:t>.</w:t>
      </w:r>
    </w:p>
    <w:p w:rsidR="00553683" w:rsidRDefault="00553683">
      <w:pPr>
        <w:pStyle w:val="Tijeloteksta"/>
        <w:jc w:val="center"/>
        <w:rPr>
          <w:sz w:val="20"/>
          <w:lang w:val="hr-HR"/>
        </w:rPr>
      </w:pPr>
      <w:r>
        <w:rPr>
          <w:lang w:val="hr-HR"/>
        </w:rPr>
        <w:t>Č</w:t>
      </w:r>
      <w:r>
        <w:t>lanak</w:t>
      </w:r>
      <w:r>
        <w:rPr>
          <w:lang w:val="hr-HR"/>
        </w:rPr>
        <w:t xml:space="preserve"> 7</w:t>
      </w:r>
      <w:r w:rsidR="00E53CDC">
        <w:rPr>
          <w:lang w:val="hr-HR"/>
        </w:rPr>
        <w:t>1</w:t>
      </w:r>
      <w:r>
        <w:rPr>
          <w:lang w:val="hr-HR"/>
        </w:rPr>
        <w:t>.</w:t>
      </w:r>
    </w:p>
    <w:p w:rsidR="00553683" w:rsidRDefault="00553683">
      <w:pPr>
        <w:pStyle w:val="Tijeloteksta"/>
        <w:tabs>
          <w:tab w:val="num" w:pos="0"/>
        </w:tabs>
        <w:rPr>
          <w:lang w:val="hr-HR"/>
        </w:rPr>
      </w:pPr>
      <w:r>
        <w:rPr>
          <w:lang w:val="hr-HR"/>
        </w:rPr>
        <w:tab/>
      </w:r>
      <w:r>
        <w:t>Opomena</w:t>
      </w:r>
      <w:r>
        <w:rPr>
          <w:lang w:val="hr-HR"/>
        </w:rPr>
        <w:t xml:space="preserve"> </w:t>
      </w:r>
      <w:r>
        <w:t>se</w:t>
      </w:r>
      <w:r>
        <w:rPr>
          <w:lang w:val="hr-HR"/>
        </w:rPr>
        <w:t xml:space="preserve"> </w:t>
      </w:r>
      <w:r>
        <w:t>izri</w:t>
      </w:r>
      <w:r>
        <w:rPr>
          <w:lang w:val="hr-HR"/>
        </w:rPr>
        <w:t>č</w:t>
      </w:r>
      <w:r>
        <w:t>e</w:t>
      </w:r>
      <w:r>
        <w:rPr>
          <w:lang w:val="hr-HR"/>
        </w:rPr>
        <w:t xml:space="preserve"> </w:t>
      </w:r>
      <w:r>
        <w:t>osobi</w:t>
      </w:r>
      <w:r>
        <w:rPr>
          <w:lang w:val="hr-HR"/>
        </w:rPr>
        <w:t xml:space="preserve"> </w:t>
      </w:r>
      <w:r>
        <w:t>koja</w:t>
      </w:r>
      <w:r>
        <w:rPr>
          <w:lang w:val="hr-HR"/>
        </w:rPr>
        <w:t xml:space="preserve"> </w:t>
      </w:r>
      <w:r>
        <w:t>svojim</w:t>
      </w:r>
      <w:r>
        <w:rPr>
          <w:lang w:val="hr-HR"/>
        </w:rPr>
        <w:t xml:space="preserve"> </w:t>
      </w:r>
      <w:r>
        <w:t>pona</w:t>
      </w:r>
      <w:r>
        <w:rPr>
          <w:lang w:val="hr-HR"/>
        </w:rPr>
        <w:t>š</w:t>
      </w:r>
      <w:r>
        <w:t>anjem</w:t>
      </w:r>
      <w:r>
        <w:rPr>
          <w:lang w:val="hr-HR"/>
        </w:rPr>
        <w:t xml:space="preserve"> </w:t>
      </w:r>
      <w:r>
        <w:t>ili</w:t>
      </w:r>
      <w:r>
        <w:rPr>
          <w:lang w:val="hr-HR"/>
        </w:rPr>
        <w:t xml:space="preserve"> </w:t>
      </w:r>
      <w:r>
        <w:t>izlaganjem</w:t>
      </w:r>
      <w:r>
        <w:rPr>
          <w:lang w:val="hr-HR"/>
        </w:rPr>
        <w:t xml:space="preserve"> </w:t>
      </w:r>
      <w:r>
        <w:t>odstupa</w:t>
      </w:r>
      <w:r>
        <w:rPr>
          <w:lang w:val="hr-HR"/>
        </w:rPr>
        <w:t xml:space="preserve"> </w:t>
      </w:r>
      <w:r>
        <w:t>od</w:t>
      </w:r>
      <w:r>
        <w:rPr>
          <w:lang w:val="hr-HR"/>
        </w:rPr>
        <w:t xml:space="preserve"> </w:t>
      </w:r>
      <w:r>
        <w:t>predmeta</w:t>
      </w:r>
      <w:r>
        <w:rPr>
          <w:lang w:val="hr-HR"/>
        </w:rPr>
        <w:t xml:space="preserve"> </w:t>
      </w:r>
      <w:r>
        <w:t>dnevnoga</w:t>
      </w:r>
      <w:r>
        <w:rPr>
          <w:lang w:val="hr-HR"/>
        </w:rPr>
        <w:t xml:space="preserve"> </w:t>
      </w:r>
      <w:r>
        <w:t>reda</w:t>
      </w:r>
      <w:r>
        <w:rPr>
          <w:lang w:val="hr-HR"/>
        </w:rPr>
        <w:t xml:space="preserve"> </w:t>
      </w:r>
      <w:r>
        <w:t>ili</w:t>
      </w:r>
      <w:r>
        <w:rPr>
          <w:lang w:val="hr-HR"/>
        </w:rPr>
        <w:t xml:space="preserve"> </w:t>
      </w:r>
      <w:r>
        <w:t>remeti</w:t>
      </w:r>
      <w:r>
        <w:rPr>
          <w:lang w:val="hr-HR"/>
        </w:rPr>
        <w:t xml:space="preserve"> </w:t>
      </w:r>
      <w:r>
        <w:t>rad</w:t>
      </w:r>
      <w:r>
        <w:rPr>
          <w:lang w:val="hr-HR"/>
        </w:rPr>
        <w:t xml:space="preserve"> </w:t>
      </w:r>
      <w:r>
        <w:t>sjednice</w:t>
      </w:r>
      <w:r>
        <w:rPr>
          <w:lang w:val="hr-HR"/>
        </w:rPr>
        <w:t>.</w:t>
      </w:r>
    </w:p>
    <w:p w:rsidR="00553683" w:rsidRDefault="00553683">
      <w:pPr>
        <w:pStyle w:val="Tijeloteksta"/>
        <w:tabs>
          <w:tab w:val="num" w:pos="0"/>
        </w:tabs>
        <w:rPr>
          <w:sz w:val="20"/>
          <w:lang w:val="hr-HR"/>
        </w:rPr>
      </w:pPr>
      <w:r>
        <w:rPr>
          <w:lang w:val="hr-HR"/>
        </w:rPr>
        <w:tab/>
      </w:r>
      <w:r>
        <w:t>Opomenu</w:t>
      </w:r>
      <w:r>
        <w:rPr>
          <w:lang w:val="hr-HR"/>
        </w:rPr>
        <w:t xml:space="preserve"> </w:t>
      </w:r>
      <w:r>
        <w:t>izri</w:t>
      </w:r>
      <w:r>
        <w:rPr>
          <w:lang w:val="hr-HR"/>
        </w:rPr>
        <w:t>č</w:t>
      </w:r>
      <w:r>
        <w:t>e</w:t>
      </w:r>
      <w:r>
        <w:rPr>
          <w:lang w:val="hr-HR"/>
        </w:rPr>
        <w:t xml:space="preserve"> </w:t>
      </w:r>
      <w:r>
        <w:t>predsjedavatelj</w:t>
      </w:r>
      <w:r>
        <w:rPr>
          <w:lang w:val="hr-HR"/>
        </w:rPr>
        <w:t>.</w:t>
      </w:r>
    </w:p>
    <w:p w:rsidR="00C426F3" w:rsidRDefault="00C426F3">
      <w:pPr>
        <w:pStyle w:val="Tijeloteksta"/>
        <w:tabs>
          <w:tab w:val="num" w:pos="0"/>
        </w:tabs>
        <w:jc w:val="center"/>
        <w:rPr>
          <w:lang w:val="hr-HR"/>
        </w:rPr>
      </w:pPr>
    </w:p>
    <w:p w:rsidR="00553683" w:rsidRDefault="00553683">
      <w:pPr>
        <w:pStyle w:val="Tijeloteksta"/>
        <w:tabs>
          <w:tab w:val="num" w:pos="0"/>
        </w:tabs>
        <w:jc w:val="center"/>
        <w:rPr>
          <w:sz w:val="20"/>
          <w:lang w:val="hr-HR"/>
        </w:rPr>
      </w:pPr>
      <w:r>
        <w:rPr>
          <w:lang w:val="hr-HR"/>
        </w:rPr>
        <w:t>Č</w:t>
      </w:r>
      <w:r>
        <w:t>lanak</w:t>
      </w:r>
      <w:r>
        <w:rPr>
          <w:lang w:val="hr-HR"/>
        </w:rPr>
        <w:t xml:space="preserve"> 7</w:t>
      </w:r>
      <w:r w:rsidR="00E53CDC">
        <w:rPr>
          <w:lang w:val="hr-HR"/>
        </w:rPr>
        <w:t>2</w:t>
      </w:r>
      <w:r>
        <w:rPr>
          <w:lang w:val="hr-HR"/>
        </w:rPr>
        <w:t>.</w:t>
      </w:r>
    </w:p>
    <w:p w:rsidR="00553683" w:rsidRDefault="00553683">
      <w:pPr>
        <w:pStyle w:val="Tijeloteksta"/>
        <w:tabs>
          <w:tab w:val="num" w:pos="0"/>
        </w:tabs>
        <w:rPr>
          <w:lang w:val="hr-HR"/>
        </w:rPr>
      </w:pPr>
      <w:r>
        <w:rPr>
          <w:lang w:val="hr-HR"/>
        </w:rPr>
        <w:tab/>
      </w:r>
      <w:r>
        <w:t>Mjera</w:t>
      </w:r>
      <w:r>
        <w:rPr>
          <w:lang w:val="hr-HR"/>
        </w:rPr>
        <w:t xml:space="preserve"> </w:t>
      </w:r>
      <w:r>
        <w:t>oduzimanja</w:t>
      </w:r>
      <w:r>
        <w:rPr>
          <w:lang w:val="hr-HR"/>
        </w:rPr>
        <w:t xml:space="preserve"> </w:t>
      </w:r>
      <w:r>
        <w:t>rije</w:t>
      </w:r>
      <w:r>
        <w:rPr>
          <w:lang w:val="hr-HR"/>
        </w:rPr>
        <w:t>č</w:t>
      </w:r>
      <w:r>
        <w:t>i</w:t>
      </w:r>
      <w:r>
        <w:rPr>
          <w:lang w:val="hr-HR"/>
        </w:rPr>
        <w:t xml:space="preserve"> </w:t>
      </w:r>
      <w:r>
        <w:t>izri</w:t>
      </w:r>
      <w:r>
        <w:rPr>
          <w:lang w:val="hr-HR"/>
        </w:rPr>
        <w:t>č</w:t>
      </w:r>
      <w:r>
        <w:t>e</w:t>
      </w:r>
      <w:r>
        <w:rPr>
          <w:lang w:val="hr-HR"/>
        </w:rPr>
        <w:t xml:space="preserve"> </w:t>
      </w:r>
      <w:r>
        <w:t>se</w:t>
      </w:r>
      <w:r>
        <w:rPr>
          <w:lang w:val="hr-HR"/>
        </w:rPr>
        <w:t xml:space="preserve"> </w:t>
      </w:r>
      <w:r>
        <w:t>osobi</w:t>
      </w:r>
      <w:r>
        <w:rPr>
          <w:lang w:val="hr-HR"/>
        </w:rPr>
        <w:t xml:space="preserve"> </w:t>
      </w:r>
      <w:r>
        <w:t>koja</w:t>
      </w:r>
      <w:r>
        <w:rPr>
          <w:lang w:val="hr-HR"/>
        </w:rPr>
        <w:t xml:space="preserve"> </w:t>
      </w:r>
      <w:r>
        <w:t>svojim</w:t>
      </w:r>
      <w:r>
        <w:rPr>
          <w:lang w:val="hr-HR"/>
        </w:rPr>
        <w:t xml:space="preserve"> </w:t>
      </w:r>
      <w:r>
        <w:t>pona</w:t>
      </w:r>
      <w:r>
        <w:rPr>
          <w:lang w:val="hr-HR"/>
        </w:rPr>
        <w:t>š</w:t>
      </w:r>
      <w:r>
        <w:t>anjem</w:t>
      </w:r>
      <w:r>
        <w:rPr>
          <w:lang w:val="hr-HR"/>
        </w:rPr>
        <w:t xml:space="preserve">, </w:t>
      </w:r>
      <w:r>
        <w:t>izjavama</w:t>
      </w:r>
      <w:r>
        <w:rPr>
          <w:lang w:val="hr-HR"/>
        </w:rPr>
        <w:t xml:space="preserve"> </w:t>
      </w:r>
      <w:r>
        <w:t>ili</w:t>
      </w:r>
      <w:r>
        <w:rPr>
          <w:lang w:val="hr-HR"/>
        </w:rPr>
        <w:t xml:space="preserve"> </w:t>
      </w:r>
      <w:r>
        <w:t>nepo</w:t>
      </w:r>
      <w:r>
        <w:rPr>
          <w:lang w:val="hr-HR"/>
        </w:rPr>
        <w:t>š</w:t>
      </w:r>
      <w:r>
        <w:t>tivanjem</w:t>
      </w:r>
      <w:r>
        <w:rPr>
          <w:lang w:val="hr-HR"/>
        </w:rPr>
        <w:t xml:space="preserve"> </w:t>
      </w:r>
      <w:r>
        <w:t>odredaba</w:t>
      </w:r>
      <w:r>
        <w:rPr>
          <w:lang w:val="hr-HR"/>
        </w:rPr>
        <w:t xml:space="preserve"> </w:t>
      </w:r>
      <w:r>
        <w:t>ovoga</w:t>
      </w:r>
      <w:r>
        <w:rPr>
          <w:lang w:val="hr-HR"/>
        </w:rPr>
        <w:t xml:space="preserve"> </w:t>
      </w:r>
      <w:r>
        <w:t>statuta</w:t>
      </w:r>
      <w:r>
        <w:rPr>
          <w:lang w:val="hr-HR"/>
        </w:rPr>
        <w:t xml:space="preserve"> </w:t>
      </w:r>
      <w:r>
        <w:t>remeti</w:t>
      </w:r>
      <w:r>
        <w:rPr>
          <w:lang w:val="hr-HR"/>
        </w:rPr>
        <w:t xml:space="preserve"> </w:t>
      </w:r>
      <w:r>
        <w:t>rad</w:t>
      </w:r>
      <w:r>
        <w:rPr>
          <w:lang w:val="hr-HR"/>
        </w:rPr>
        <w:t xml:space="preserve"> </w:t>
      </w:r>
      <w:r>
        <w:t>sjednice</w:t>
      </w:r>
      <w:r>
        <w:rPr>
          <w:lang w:val="hr-HR"/>
        </w:rPr>
        <w:t xml:space="preserve">, </w:t>
      </w:r>
      <w:r>
        <w:t>a</w:t>
      </w:r>
      <w:r>
        <w:rPr>
          <w:lang w:val="hr-HR"/>
        </w:rPr>
        <w:t xml:space="preserve"> </w:t>
      </w:r>
      <w:r>
        <w:t>ve</w:t>
      </w:r>
      <w:r>
        <w:rPr>
          <w:lang w:val="hr-HR"/>
        </w:rPr>
        <w:t xml:space="preserve">ć </w:t>
      </w:r>
      <w:r>
        <w:t>prije</w:t>
      </w:r>
      <w:r>
        <w:rPr>
          <w:lang w:val="hr-HR"/>
        </w:rPr>
        <w:t xml:space="preserve"> </w:t>
      </w:r>
      <w:r>
        <w:t>toga</w:t>
      </w:r>
      <w:r>
        <w:rPr>
          <w:lang w:val="hr-HR"/>
        </w:rPr>
        <w:t xml:space="preserve"> </w:t>
      </w:r>
      <w:r>
        <w:t>joj</w:t>
      </w:r>
      <w:r>
        <w:rPr>
          <w:lang w:val="hr-HR"/>
        </w:rPr>
        <w:t xml:space="preserve"> </w:t>
      </w:r>
      <w:r>
        <w:t>je</w:t>
      </w:r>
      <w:r>
        <w:rPr>
          <w:lang w:val="hr-HR"/>
        </w:rPr>
        <w:t xml:space="preserve"> </w:t>
      </w:r>
      <w:r>
        <w:t>na</w:t>
      </w:r>
      <w:r>
        <w:rPr>
          <w:lang w:val="hr-HR"/>
        </w:rPr>
        <w:t xml:space="preserve"> </w:t>
      </w:r>
      <w:r>
        <w:t>istoj</w:t>
      </w:r>
      <w:r>
        <w:rPr>
          <w:lang w:val="hr-HR"/>
        </w:rPr>
        <w:t xml:space="preserve"> </w:t>
      </w:r>
      <w:r>
        <w:t>sjednici</w:t>
      </w:r>
      <w:r>
        <w:rPr>
          <w:lang w:val="hr-HR"/>
        </w:rPr>
        <w:t xml:space="preserve"> </w:t>
      </w:r>
      <w:r>
        <w:t>izre</w:t>
      </w:r>
      <w:r>
        <w:rPr>
          <w:lang w:val="hr-HR"/>
        </w:rPr>
        <w:t>č</w:t>
      </w:r>
      <w:r>
        <w:t>ena</w:t>
      </w:r>
      <w:r>
        <w:rPr>
          <w:lang w:val="hr-HR"/>
        </w:rPr>
        <w:t xml:space="preserve"> </w:t>
      </w:r>
      <w:r>
        <w:t>opomena</w:t>
      </w:r>
      <w:r>
        <w:rPr>
          <w:lang w:val="hr-HR"/>
        </w:rPr>
        <w:t>.</w:t>
      </w:r>
    </w:p>
    <w:p w:rsidR="00553683" w:rsidRDefault="00553683">
      <w:pPr>
        <w:pStyle w:val="Tijeloteksta"/>
        <w:tabs>
          <w:tab w:val="num" w:pos="0"/>
        </w:tabs>
        <w:rPr>
          <w:lang w:val="hr-HR"/>
        </w:rPr>
      </w:pPr>
      <w:r>
        <w:rPr>
          <w:lang w:val="hr-HR"/>
        </w:rPr>
        <w:tab/>
      </w:r>
      <w:r>
        <w:t>Mjeru</w:t>
      </w:r>
      <w:r>
        <w:rPr>
          <w:lang w:val="hr-HR"/>
        </w:rPr>
        <w:t xml:space="preserve"> </w:t>
      </w:r>
      <w:r>
        <w:t>oduzimanja</w:t>
      </w:r>
      <w:r>
        <w:rPr>
          <w:lang w:val="hr-HR"/>
        </w:rPr>
        <w:t xml:space="preserve"> </w:t>
      </w:r>
      <w:r>
        <w:t>rije</w:t>
      </w:r>
      <w:r>
        <w:rPr>
          <w:lang w:val="hr-HR"/>
        </w:rPr>
        <w:t>č</w:t>
      </w:r>
      <w:r>
        <w:t>i</w:t>
      </w:r>
      <w:r>
        <w:rPr>
          <w:lang w:val="hr-HR"/>
        </w:rPr>
        <w:t xml:space="preserve"> </w:t>
      </w:r>
      <w:r>
        <w:t>izri</w:t>
      </w:r>
      <w:r>
        <w:rPr>
          <w:lang w:val="hr-HR"/>
        </w:rPr>
        <w:t>č</w:t>
      </w:r>
      <w:r>
        <w:t>e</w:t>
      </w:r>
      <w:r>
        <w:rPr>
          <w:lang w:val="hr-HR"/>
        </w:rPr>
        <w:t xml:space="preserve"> </w:t>
      </w:r>
      <w:r>
        <w:t>predsjedavatelj</w:t>
      </w:r>
      <w:r>
        <w:rPr>
          <w:lang w:val="hr-HR"/>
        </w:rPr>
        <w:t>.</w:t>
      </w:r>
    </w:p>
    <w:p w:rsidR="00553683" w:rsidRDefault="00553683">
      <w:pPr>
        <w:pStyle w:val="Tijeloteksta"/>
        <w:tabs>
          <w:tab w:val="num" w:pos="0"/>
        </w:tabs>
        <w:rPr>
          <w:lang w:val="hr-HR"/>
        </w:rPr>
      </w:pPr>
    </w:p>
    <w:p w:rsidR="00553683" w:rsidRDefault="00553683">
      <w:pPr>
        <w:pStyle w:val="Tijeloteksta"/>
        <w:tabs>
          <w:tab w:val="num" w:pos="0"/>
        </w:tabs>
        <w:jc w:val="center"/>
        <w:rPr>
          <w:lang w:val="hr-HR"/>
        </w:rPr>
      </w:pPr>
      <w:r>
        <w:rPr>
          <w:lang w:val="hr-HR"/>
        </w:rPr>
        <w:t>Č</w:t>
      </w:r>
      <w:r>
        <w:t>lanak</w:t>
      </w:r>
      <w:r>
        <w:rPr>
          <w:lang w:val="hr-HR"/>
        </w:rPr>
        <w:t xml:space="preserve"> 7</w:t>
      </w:r>
      <w:r w:rsidR="00E53CDC">
        <w:rPr>
          <w:lang w:val="hr-HR"/>
        </w:rPr>
        <w:t>3</w:t>
      </w:r>
      <w:r>
        <w:rPr>
          <w:lang w:val="hr-HR"/>
        </w:rPr>
        <w:t>.</w:t>
      </w:r>
    </w:p>
    <w:p w:rsidR="00553683" w:rsidRDefault="00553683">
      <w:pPr>
        <w:pStyle w:val="Tijeloteksta"/>
        <w:tabs>
          <w:tab w:val="num" w:pos="0"/>
        </w:tabs>
        <w:rPr>
          <w:lang w:val="hr-HR"/>
        </w:rPr>
      </w:pPr>
      <w:r>
        <w:rPr>
          <w:lang w:val="hr-HR"/>
        </w:rPr>
        <w:tab/>
      </w:r>
      <w:r>
        <w:t>Mjera</w:t>
      </w:r>
      <w:r>
        <w:rPr>
          <w:lang w:val="hr-HR"/>
        </w:rPr>
        <w:t xml:space="preserve"> </w:t>
      </w:r>
      <w:r>
        <w:t>udaljavanja</w:t>
      </w:r>
      <w:r>
        <w:rPr>
          <w:lang w:val="hr-HR"/>
        </w:rPr>
        <w:t xml:space="preserve"> </w:t>
      </w:r>
      <w:r>
        <w:t>sa</w:t>
      </w:r>
      <w:r>
        <w:rPr>
          <w:lang w:val="hr-HR"/>
        </w:rPr>
        <w:t xml:space="preserve"> </w:t>
      </w:r>
      <w:r>
        <w:t>sjednice</w:t>
      </w:r>
      <w:r>
        <w:rPr>
          <w:lang w:val="hr-HR"/>
        </w:rPr>
        <w:t xml:space="preserve"> </w:t>
      </w:r>
      <w:r>
        <w:t>izri</w:t>
      </w:r>
      <w:r>
        <w:rPr>
          <w:lang w:val="hr-HR"/>
        </w:rPr>
        <w:t>č</w:t>
      </w:r>
      <w:r>
        <w:t>e</w:t>
      </w:r>
      <w:r>
        <w:rPr>
          <w:lang w:val="hr-HR"/>
        </w:rPr>
        <w:t xml:space="preserve"> </w:t>
      </w:r>
      <w:r>
        <w:t>se</w:t>
      </w:r>
      <w:r>
        <w:rPr>
          <w:lang w:val="hr-HR"/>
        </w:rPr>
        <w:t xml:space="preserve"> </w:t>
      </w:r>
      <w:r>
        <w:t>osobi</w:t>
      </w:r>
      <w:r>
        <w:rPr>
          <w:lang w:val="hr-HR"/>
        </w:rPr>
        <w:t xml:space="preserve"> </w:t>
      </w:r>
      <w:r>
        <w:t>koja</w:t>
      </w:r>
      <w:r>
        <w:rPr>
          <w:lang w:val="hr-HR"/>
        </w:rPr>
        <w:t xml:space="preserve"> </w:t>
      </w:r>
      <w:r>
        <w:t>ne</w:t>
      </w:r>
      <w:r>
        <w:rPr>
          <w:lang w:val="hr-HR"/>
        </w:rPr>
        <w:t xml:space="preserve"> </w:t>
      </w:r>
      <w:r>
        <w:t>postupa</w:t>
      </w:r>
      <w:r>
        <w:rPr>
          <w:lang w:val="hr-HR"/>
        </w:rPr>
        <w:t xml:space="preserve"> </w:t>
      </w:r>
      <w:r>
        <w:t>prema</w:t>
      </w:r>
      <w:r>
        <w:rPr>
          <w:lang w:val="hr-HR"/>
        </w:rPr>
        <w:t xml:space="preserve"> </w:t>
      </w:r>
      <w:r>
        <w:t>nalogu</w:t>
      </w:r>
      <w:r>
        <w:rPr>
          <w:lang w:val="hr-HR"/>
        </w:rPr>
        <w:t xml:space="preserve"> </w:t>
      </w:r>
      <w:r>
        <w:t>predsjedavatelja</w:t>
      </w:r>
      <w:r>
        <w:rPr>
          <w:lang w:val="hr-HR"/>
        </w:rPr>
        <w:t xml:space="preserve">, </w:t>
      </w:r>
      <w:r>
        <w:t>a</w:t>
      </w:r>
      <w:r>
        <w:rPr>
          <w:lang w:val="hr-HR"/>
        </w:rPr>
        <w:t xml:space="preserve"> </w:t>
      </w:r>
      <w:r>
        <w:t>kojoj</w:t>
      </w:r>
      <w:r>
        <w:rPr>
          <w:lang w:val="hr-HR"/>
        </w:rPr>
        <w:t xml:space="preserve"> </w:t>
      </w:r>
      <w:r>
        <w:t>je</w:t>
      </w:r>
      <w:r>
        <w:rPr>
          <w:lang w:val="hr-HR"/>
        </w:rPr>
        <w:t xml:space="preserve"> </w:t>
      </w:r>
      <w:r>
        <w:t>ranije</w:t>
      </w:r>
      <w:r>
        <w:rPr>
          <w:lang w:val="hr-HR"/>
        </w:rPr>
        <w:t xml:space="preserve"> </w:t>
      </w:r>
      <w:r>
        <w:t>izre</w:t>
      </w:r>
      <w:r>
        <w:rPr>
          <w:lang w:val="hr-HR"/>
        </w:rPr>
        <w:t>č</w:t>
      </w:r>
      <w:r>
        <w:t>ena</w:t>
      </w:r>
      <w:r>
        <w:rPr>
          <w:lang w:val="hr-HR"/>
        </w:rPr>
        <w:t xml:space="preserve"> </w:t>
      </w:r>
      <w:r>
        <w:t>mjera</w:t>
      </w:r>
      <w:r>
        <w:rPr>
          <w:lang w:val="hr-HR"/>
        </w:rPr>
        <w:t xml:space="preserve"> </w:t>
      </w:r>
      <w:r>
        <w:t>oduzimanja</w:t>
      </w:r>
      <w:r>
        <w:rPr>
          <w:lang w:val="hr-HR"/>
        </w:rPr>
        <w:t xml:space="preserve"> </w:t>
      </w:r>
      <w:r>
        <w:t>rije</w:t>
      </w:r>
      <w:r>
        <w:rPr>
          <w:lang w:val="hr-HR"/>
        </w:rPr>
        <w:t>č</w:t>
      </w:r>
      <w:r>
        <w:t>i</w:t>
      </w:r>
      <w:r>
        <w:rPr>
          <w:lang w:val="hr-HR"/>
        </w:rPr>
        <w:t xml:space="preserve"> </w:t>
      </w:r>
      <w:r>
        <w:t>ili</w:t>
      </w:r>
      <w:r>
        <w:rPr>
          <w:lang w:val="hr-HR"/>
        </w:rPr>
        <w:t xml:space="preserve"> </w:t>
      </w:r>
      <w:r>
        <w:t>koja</w:t>
      </w:r>
      <w:r>
        <w:rPr>
          <w:lang w:val="hr-HR"/>
        </w:rPr>
        <w:t xml:space="preserve"> </w:t>
      </w:r>
      <w:r>
        <w:t>na</w:t>
      </w:r>
      <w:r>
        <w:rPr>
          <w:lang w:val="hr-HR"/>
        </w:rPr>
        <w:t xml:space="preserve"> </w:t>
      </w:r>
      <w:r>
        <w:t>drugi</w:t>
      </w:r>
      <w:r>
        <w:rPr>
          <w:lang w:val="hr-HR"/>
        </w:rPr>
        <w:t xml:space="preserve"> </w:t>
      </w:r>
      <w:r>
        <w:t>na</w:t>
      </w:r>
      <w:r>
        <w:rPr>
          <w:lang w:val="hr-HR"/>
        </w:rPr>
        <w:t>č</w:t>
      </w:r>
      <w:r>
        <w:t>in</w:t>
      </w:r>
      <w:r>
        <w:rPr>
          <w:lang w:val="hr-HR"/>
        </w:rPr>
        <w:t xml:space="preserve"> </w:t>
      </w:r>
      <w:r>
        <w:t>toliko</w:t>
      </w:r>
      <w:r>
        <w:rPr>
          <w:lang w:val="hr-HR"/>
        </w:rPr>
        <w:t xml:space="preserve"> </w:t>
      </w:r>
      <w:r>
        <w:t>naru</w:t>
      </w:r>
      <w:r>
        <w:rPr>
          <w:lang w:val="hr-HR"/>
        </w:rPr>
        <w:t>š</w:t>
      </w:r>
      <w:r>
        <w:t>ava</w:t>
      </w:r>
      <w:r>
        <w:rPr>
          <w:lang w:val="hr-HR"/>
        </w:rPr>
        <w:t xml:space="preserve"> </w:t>
      </w:r>
      <w:r>
        <w:t>red</w:t>
      </w:r>
      <w:r>
        <w:rPr>
          <w:lang w:val="hr-HR"/>
        </w:rPr>
        <w:t xml:space="preserve"> </w:t>
      </w:r>
      <w:r>
        <w:t>i</w:t>
      </w:r>
      <w:r>
        <w:rPr>
          <w:lang w:val="hr-HR"/>
        </w:rPr>
        <w:t xml:space="preserve"> </w:t>
      </w:r>
      <w:r>
        <w:t>kr</w:t>
      </w:r>
      <w:r>
        <w:rPr>
          <w:lang w:val="hr-HR"/>
        </w:rPr>
        <w:t>š</w:t>
      </w:r>
      <w:r>
        <w:t>i</w:t>
      </w:r>
      <w:r>
        <w:rPr>
          <w:lang w:val="hr-HR"/>
        </w:rPr>
        <w:t xml:space="preserve"> </w:t>
      </w:r>
      <w:r>
        <w:t>odredbe</w:t>
      </w:r>
      <w:r>
        <w:rPr>
          <w:lang w:val="hr-HR"/>
        </w:rPr>
        <w:t xml:space="preserve"> </w:t>
      </w:r>
      <w:r>
        <w:t>ovoga</w:t>
      </w:r>
      <w:r>
        <w:rPr>
          <w:lang w:val="hr-HR"/>
        </w:rPr>
        <w:t xml:space="preserve"> </w:t>
      </w:r>
      <w:r>
        <w:t>statuta</w:t>
      </w:r>
      <w:r>
        <w:rPr>
          <w:lang w:val="hr-HR"/>
        </w:rPr>
        <w:t xml:space="preserve"> </w:t>
      </w:r>
      <w:r>
        <w:t>da</w:t>
      </w:r>
      <w:r>
        <w:rPr>
          <w:lang w:val="hr-HR"/>
        </w:rPr>
        <w:t xml:space="preserve"> </w:t>
      </w:r>
      <w:r>
        <w:t>dovodi</w:t>
      </w:r>
      <w:r>
        <w:rPr>
          <w:lang w:val="hr-HR"/>
        </w:rPr>
        <w:t xml:space="preserve"> </w:t>
      </w:r>
      <w:r>
        <w:t>u</w:t>
      </w:r>
      <w:r>
        <w:rPr>
          <w:lang w:val="hr-HR"/>
        </w:rPr>
        <w:t xml:space="preserve"> </w:t>
      </w:r>
      <w:r>
        <w:t>pitanje</w:t>
      </w:r>
      <w:r>
        <w:rPr>
          <w:lang w:val="hr-HR"/>
        </w:rPr>
        <w:t xml:space="preserve"> </w:t>
      </w:r>
      <w:r>
        <w:t>daljnje</w:t>
      </w:r>
      <w:r>
        <w:rPr>
          <w:lang w:val="hr-HR"/>
        </w:rPr>
        <w:t xml:space="preserve"> </w:t>
      </w:r>
      <w:r>
        <w:t>odr</w:t>
      </w:r>
      <w:r>
        <w:rPr>
          <w:lang w:val="hr-HR"/>
        </w:rPr>
        <w:t>ž</w:t>
      </w:r>
      <w:r>
        <w:t>avanje</w:t>
      </w:r>
      <w:r>
        <w:rPr>
          <w:lang w:val="hr-HR"/>
        </w:rPr>
        <w:t xml:space="preserve"> </w:t>
      </w:r>
      <w:r>
        <w:t>sjednice</w:t>
      </w:r>
      <w:r>
        <w:rPr>
          <w:lang w:val="hr-HR"/>
        </w:rPr>
        <w:t>.</w:t>
      </w:r>
    </w:p>
    <w:p w:rsidR="00553683" w:rsidRDefault="00553683">
      <w:pPr>
        <w:pStyle w:val="Tijeloteksta"/>
        <w:tabs>
          <w:tab w:val="num" w:pos="0"/>
        </w:tabs>
        <w:rPr>
          <w:lang w:val="hr-HR"/>
        </w:rPr>
      </w:pPr>
      <w:r>
        <w:rPr>
          <w:lang w:val="hr-HR"/>
        </w:rPr>
        <w:tab/>
      </w:r>
      <w:r>
        <w:t>Mjeru</w:t>
      </w:r>
      <w:r>
        <w:rPr>
          <w:lang w:val="hr-HR"/>
        </w:rPr>
        <w:t xml:space="preserve"> </w:t>
      </w:r>
      <w:r>
        <w:t>udaljavanja</w:t>
      </w:r>
      <w:r>
        <w:rPr>
          <w:lang w:val="hr-HR"/>
        </w:rPr>
        <w:t xml:space="preserve"> </w:t>
      </w:r>
      <w:r>
        <w:t>sa</w:t>
      </w:r>
      <w:r>
        <w:rPr>
          <w:lang w:val="hr-HR"/>
        </w:rPr>
        <w:t xml:space="preserve"> </w:t>
      </w:r>
      <w:r>
        <w:t>sjednice</w:t>
      </w:r>
      <w:r>
        <w:rPr>
          <w:lang w:val="hr-HR"/>
        </w:rPr>
        <w:t xml:space="preserve">, </w:t>
      </w:r>
      <w:r>
        <w:t>na</w:t>
      </w:r>
      <w:r>
        <w:rPr>
          <w:lang w:val="hr-HR"/>
        </w:rPr>
        <w:t xml:space="preserve"> </w:t>
      </w:r>
      <w:r>
        <w:t>prijedlog</w:t>
      </w:r>
      <w:r>
        <w:rPr>
          <w:lang w:val="hr-HR"/>
        </w:rPr>
        <w:t xml:space="preserve"> </w:t>
      </w:r>
      <w:r>
        <w:t>predsjedavatelja</w:t>
      </w:r>
      <w:r>
        <w:rPr>
          <w:lang w:val="hr-HR"/>
        </w:rPr>
        <w:t xml:space="preserve">, </w:t>
      </w:r>
      <w:r>
        <w:t>izri</w:t>
      </w:r>
      <w:r>
        <w:rPr>
          <w:lang w:val="hr-HR"/>
        </w:rPr>
        <w:t>č</w:t>
      </w:r>
      <w:r>
        <w:t>e</w:t>
      </w:r>
      <w:r>
        <w:rPr>
          <w:lang w:val="hr-HR"/>
        </w:rPr>
        <w:t xml:space="preserve"> š</w:t>
      </w:r>
      <w:r>
        <w:t>kolski</w:t>
      </w:r>
      <w:r>
        <w:rPr>
          <w:lang w:val="hr-HR"/>
        </w:rPr>
        <w:t xml:space="preserve"> </w:t>
      </w:r>
      <w:r>
        <w:t>odbor</w:t>
      </w:r>
      <w:r>
        <w:rPr>
          <w:lang w:val="hr-HR"/>
        </w:rPr>
        <w:t>.</w:t>
      </w:r>
    </w:p>
    <w:p w:rsidR="00553683" w:rsidRDefault="00553683">
      <w:pPr>
        <w:pStyle w:val="Tijeloteksta"/>
        <w:tabs>
          <w:tab w:val="num" w:pos="0"/>
        </w:tabs>
        <w:rPr>
          <w:lang w:val="hr-HR"/>
        </w:rPr>
      </w:pPr>
      <w:r>
        <w:t>Osoba</w:t>
      </w:r>
      <w:r>
        <w:rPr>
          <w:lang w:val="hr-HR"/>
        </w:rPr>
        <w:t xml:space="preserve"> </w:t>
      </w:r>
      <w:r>
        <w:t>kojoj</w:t>
      </w:r>
      <w:r>
        <w:rPr>
          <w:lang w:val="hr-HR"/>
        </w:rPr>
        <w:t xml:space="preserve"> </w:t>
      </w:r>
      <w:r>
        <w:t>je</w:t>
      </w:r>
      <w:r>
        <w:rPr>
          <w:lang w:val="hr-HR"/>
        </w:rPr>
        <w:t xml:space="preserve"> </w:t>
      </w:r>
      <w:r>
        <w:t>izre</w:t>
      </w:r>
      <w:r>
        <w:rPr>
          <w:lang w:val="hr-HR"/>
        </w:rPr>
        <w:t>č</w:t>
      </w:r>
      <w:r>
        <w:t>ena</w:t>
      </w:r>
      <w:r>
        <w:rPr>
          <w:lang w:val="hr-HR"/>
        </w:rPr>
        <w:t xml:space="preserve"> </w:t>
      </w:r>
      <w:r>
        <w:t>mjera</w:t>
      </w:r>
      <w:r>
        <w:rPr>
          <w:lang w:val="hr-HR"/>
        </w:rPr>
        <w:t xml:space="preserve"> </w:t>
      </w:r>
      <w:r>
        <w:t>udaljavanja</w:t>
      </w:r>
      <w:r>
        <w:rPr>
          <w:lang w:val="hr-HR"/>
        </w:rPr>
        <w:t xml:space="preserve"> </w:t>
      </w:r>
      <w:r>
        <w:t>sa</w:t>
      </w:r>
      <w:r>
        <w:rPr>
          <w:lang w:val="hr-HR"/>
        </w:rPr>
        <w:t xml:space="preserve"> </w:t>
      </w:r>
      <w:r>
        <w:t>sjednice</w:t>
      </w:r>
      <w:r>
        <w:rPr>
          <w:lang w:val="hr-HR"/>
        </w:rPr>
        <w:t xml:space="preserve">, </w:t>
      </w:r>
      <w:r>
        <w:t>du</w:t>
      </w:r>
      <w:r>
        <w:rPr>
          <w:lang w:val="hr-HR"/>
        </w:rPr>
        <w:t>ž</w:t>
      </w:r>
      <w:r>
        <w:t>na</w:t>
      </w:r>
      <w:r>
        <w:rPr>
          <w:lang w:val="hr-HR"/>
        </w:rPr>
        <w:t xml:space="preserve"> </w:t>
      </w:r>
      <w:r>
        <w:t>je</w:t>
      </w:r>
      <w:r>
        <w:rPr>
          <w:lang w:val="hr-HR"/>
        </w:rPr>
        <w:t xml:space="preserve"> </w:t>
      </w:r>
      <w:r>
        <w:t>odmah</w:t>
      </w:r>
      <w:r>
        <w:rPr>
          <w:lang w:val="hr-HR"/>
        </w:rPr>
        <w:t xml:space="preserve"> </w:t>
      </w:r>
      <w:r>
        <w:t>napustiti</w:t>
      </w:r>
      <w:r>
        <w:rPr>
          <w:lang w:val="hr-HR"/>
        </w:rPr>
        <w:t xml:space="preserve"> </w:t>
      </w:r>
      <w:r>
        <w:t>prostor</w:t>
      </w:r>
      <w:r>
        <w:rPr>
          <w:lang w:val="hr-HR"/>
        </w:rPr>
        <w:t xml:space="preserve"> </w:t>
      </w:r>
      <w:r>
        <w:t>u</w:t>
      </w:r>
      <w:r>
        <w:rPr>
          <w:lang w:val="hr-HR"/>
        </w:rPr>
        <w:t xml:space="preserve"> </w:t>
      </w:r>
      <w:r>
        <w:t>kojem</w:t>
      </w:r>
      <w:r>
        <w:rPr>
          <w:lang w:val="hr-HR"/>
        </w:rPr>
        <w:t xml:space="preserve"> </w:t>
      </w:r>
      <w:r>
        <w:t>se</w:t>
      </w:r>
      <w:r>
        <w:rPr>
          <w:lang w:val="hr-HR"/>
        </w:rPr>
        <w:t xml:space="preserve"> </w:t>
      </w:r>
      <w:r>
        <w:t>odr</w:t>
      </w:r>
      <w:r>
        <w:rPr>
          <w:lang w:val="hr-HR"/>
        </w:rPr>
        <w:t>ž</w:t>
      </w:r>
      <w:r>
        <w:t>ava</w:t>
      </w:r>
      <w:r>
        <w:rPr>
          <w:lang w:val="hr-HR"/>
        </w:rPr>
        <w:t xml:space="preserve"> </w:t>
      </w:r>
      <w:r>
        <w:t>sjednica</w:t>
      </w:r>
      <w:r>
        <w:rPr>
          <w:lang w:val="hr-HR"/>
        </w:rPr>
        <w:t>.</w:t>
      </w:r>
    </w:p>
    <w:p w:rsidR="00553683" w:rsidRDefault="00553683">
      <w:pPr>
        <w:pStyle w:val="Tijeloteksta"/>
        <w:tabs>
          <w:tab w:val="num" w:pos="0"/>
        </w:tabs>
        <w:rPr>
          <w:lang w:val="hr-HR"/>
        </w:rPr>
      </w:pPr>
      <w:r>
        <w:rPr>
          <w:lang w:val="hr-HR"/>
        </w:rPr>
        <w:tab/>
      </w:r>
      <w:r>
        <w:t>Udaljavanje</w:t>
      </w:r>
      <w:r>
        <w:rPr>
          <w:lang w:val="hr-HR"/>
        </w:rPr>
        <w:t xml:space="preserve"> </w:t>
      </w:r>
      <w:r>
        <w:t>sa</w:t>
      </w:r>
      <w:r>
        <w:rPr>
          <w:lang w:val="hr-HR"/>
        </w:rPr>
        <w:t xml:space="preserve"> </w:t>
      </w:r>
      <w:r>
        <w:t>sjednice</w:t>
      </w:r>
      <w:r>
        <w:rPr>
          <w:lang w:val="hr-HR"/>
        </w:rPr>
        <w:t xml:space="preserve"> </w:t>
      </w:r>
      <w:r>
        <w:t>odnosi</w:t>
      </w:r>
      <w:r>
        <w:rPr>
          <w:lang w:val="hr-HR"/>
        </w:rPr>
        <w:t xml:space="preserve"> </w:t>
      </w:r>
      <w:r>
        <w:t>se</w:t>
      </w:r>
      <w:r>
        <w:rPr>
          <w:lang w:val="hr-HR"/>
        </w:rPr>
        <w:t xml:space="preserve"> </w:t>
      </w:r>
      <w:r>
        <w:t>samo</w:t>
      </w:r>
      <w:r>
        <w:rPr>
          <w:lang w:val="hr-HR"/>
        </w:rPr>
        <w:t xml:space="preserve"> </w:t>
      </w:r>
      <w:r>
        <w:t>na</w:t>
      </w:r>
      <w:r>
        <w:rPr>
          <w:lang w:val="hr-HR"/>
        </w:rPr>
        <w:t xml:space="preserve"> </w:t>
      </w:r>
      <w:r>
        <w:t>sjednicu</w:t>
      </w:r>
      <w:r>
        <w:rPr>
          <w:lang w:val="hr-HR"/>
        </w:rPr>
        <w:t xml:space="preserve"> </w:t>
      </w:r>
      <w:r>
        <w:t>na</w:t>
      </w:r>
      <w:r>
        <w:rPr>
          <w:lang w:val="hr-HR"/>
        </w:rPr>
        <w:t xml:space="preserve"> </w:t>
      </w:r>
      <w:r>
        <w:t>kojoj</w:t>
      </w:r>
      <w:r>
        <w:rPr>
          <w:lang w:val="hr-HR"/>
        </w:rPr>
        <w:t xml:space="preserve"> </w:t>
      </w:r>
      <w:r>
        <w:t>je</w:t>
      </w:r>
      <w:r>
        <w:rPr>
          <w:lang w:val="hr-HR"/>
        </w:rPr>
        <w:t xml:space="preserve"> </w:t>
      </w:r>
      <w:r>
        <w:t>ova</w:t>
      </w:r>
      <w:r>
        <w:rPr>
          <w:lang w:val="hr-HR"/>
        </w:rPr>
        <w:t xml:space="preserve"> </w:t>
      </w:r>
      <w:r>
        <w:t>mjera</w:t>
      </w:r>
      <w:r>
        <w:rPr>
          <w:lang w:val="hr-HR"/>
        </w:rPr>
        <w:t xml:space="preserve"> </w:t>
      </w:r>
      <w:r>
        <w:t>izre</w:t>
      </w:r>
      <w:r>
        <w:rPr>
          <w:lang w:val="hr-HR"/>
        </w:rPr>
        <w:t>č</w:t>
      </w:r>
      <w:r>
        <w:t>ena</w:t>
      </w:r>
      <w:r>
        <w:rPr>
          <w:lang w:val="hr-HR"/>
        </w:rPr>
        <w:t>.</w:t>
      </w:r>
    </w:p>
    <w:p w:rsidR="00553683" w:rsidRDefault="00553683">
      <w:pPr>
        <w:pStyle w:val="Tijeloteksta"/>
        <w:tabs>
          <w:tab w:val="num" w:pos="0"/>
        </w:tabs>
        <w:rPr>
          <w:sz w:val="20"/>
          <w:lang w:val="hr-HR"/>
        </w:rPr>
      </w:pPr>
    </w:p>
    <w:p w:rsidR="002512C9" w:rsidRDefault="002512C9">
      <w:pPr>
        <w:pStyle w:val="Tijeloteksta"/>
        <w:tabs>
          <w:tab w:val="num" w:pos="0"/>
        </w:tabs>
        <w:rPr>
          <w:sz w:val="20"/>
          <w:lang w:val="hr-HR"/>
        </w:rPr>
      </w:pPr>
    </w:p>
    <w:p w:rsidR="002512C9" w:rsidRDefault="002512C9">
      <w:pPr>
        <w:pStyle w:val="Tijeloteksta"/>
        <w:tabs>
          <w:tab w:val="num" w:pos="0"/>
        </w:tabs>
        <w:rPr>
          <w:sz w:val="20"/>
          <w:lang w:val="hr-HR"/>
        </w:rPr>
      </w:pPr>
    </w:p>
    <w:p w:rsidR="00553683" w:rsidRDefault="00553683">
      <w:pPr>
        <w:pStyle w:val="Tijeloteksta"/>
        <w:tabs>
          <w:tab w:val="num" w:pos="0"/>
        </w:tabs>
        <w:jc w:val="center"/>
        <w:rPr>
          <w:lang w:val="hr-HR"/>
        </w:rPr>
      </w:pPr>
      <w:r>
        <w:rPr>
          <w:lang w:val="hr-HR"/>
        </w:rPr>
        <w:lastRenderedPageBreak/>
        <w:t>Č</w:t>
      </w:r>
      <w:r>
        <w:t>lanak</w:t>
      </w:r>
      <w:r>
        <w:rPr>
          <w:lang w:val="hr-HR"/>
        </w:rPr>
        <w:t xml:space="preserve"> 7</w:t>
      </w:r>
      <w:r w:rsidR="00641EA8">
        <w:rPr>
          <w:lang w:val="hr-HR"/>
        </w:rPr>
        <w:t>4</w:t>
      </w:r>
      <w:r>
        <w:rPr>
          <w:lang w:val="hr-HR"/>
        </w:rPr>
        <w:t>.</w:t>
      </w:r>
    </w:p>
    <w:p w:rsidR="00553683" w:rsidRDefault="00553683">
      <w:pPr>
        <w:pStyle w:val="Tijeloteksta"/>
        <w:tabs>
          <w:tab w:val="num" w:pos="0"/>
        </w:tabs>
        <w:rPr>
          <w:lang w:val="hr-HR"/>
        </w:rPr>
      </w:pPr>
      <w:r>
        <w:rPr>
          <w:lang w:val="hr-HR"/>
        </w:rPr>
        <w:tab/>
      </w:r>
      <w:r>
        <w:t>Sjednica</w:t>
      </w:r>
      <w:r>
        <w:rPr>
          <w:lang w:val="hr-HR"/>
        </w:rPr>
        <w:t xml:space="preserve"> ć</w:t>
      </w:r>
      <w:r>
        <w:t>e</w:t>
      </w:r>
      <w:r>
        <w:rPr>
          <w:lang w:val="hr-HR"/>
        </w:rPr>
        <w:t xml:space="preserve"> </w:t>
      </w:r>
      <w:r>
        <w:t>se</w:t>
      </w:r>
      <w:r>
        <w:rPr>
          <w:lang w:val="hr-HR"/>
        </w:rPr>
        <w:t xml:space="preserve"> </w:t>
      </w:r>
      <w:r>
        <w:t>odlo</w:t>
      </w:r>
      <w:r>
        <w:rPr>
          <w:lang w:val="hr-HR"/>
        </w:rPr>
        <w:t>ž</w:t>
      </w:r>
      <w:r>
        <w:t>iti</w:t>
      </w:r>
      <w:r>
        <w:rPr>
          <w:lang w:val="hr-HR"/>
        </w:rPr>
        <w:t xml:space="preserve"> </w:t>
      </w:r>
      <w:r>
        <w:t>kada</w:t>
      </w:r>
      <w:r>
        <w:rPr>
          <w:lang w:val="hr-HR"/>
        </w:rPr>
        <w:t xml:space="preserve"> </w:t>
      </w:r>
      <w:r>
        <w:t>nastupe</w:t>
      </w:r>
      <w:r>
        <w:rPr>
          <w:lang w:val="hr-HR"/>
        </w:rPr>
        <w:t xml:space="preserve"> </w:t>
      </w:r>
      <w:r>
        <w:t>okolnosti</w:t>
      </w:r>
      <w:r>
        <w:rPr>
          <w:lang w:val="hr-HR"/>
        </w:rPr>
        <w:t xml:space="preserve"> </w:t>
      </w:r>
      <w:r>
        <w:t>koje</w:t>
      </w:r>
      <w:r>
        <w:rPr>
          <w:lang w:val="hr-HR"/>
        </w:rPr>
        <w:t xml:space="preserve"> </w:t>
      </w:r>
      <w:r>
        <w:t>onemogu</w:t>
      </w:r>
      <w:r>
        <w:rPr>
          <w:lang w:val="hr-HR"/>
        </w:rPr>
        <w:t>ć</w:t>
      </w:r>
      <w:r>
        <w:t>uju</w:t>
      </w:r>
      <w:r>
        <w:rPr>
          <w:lang w:val="hr-HR"/>
        </w:rPr>
        <w:t xml:space="preserve"> </w:t>
      </w:r>
      <w:r>
        <w:t>odr</w:t>
      </w:r>
      <w:r>
        <w:rPr>
          <w:lang w:val="hr-HR"/>
        </w:rPr>
        <w:t>ž</w:t>
      </w:r>
      <w:r>
        <w:t>avanje</w:t>
      </w:r>
      <w:r>
        <w:rPr>
          <w:lang w:val="hr-HR"/>
        </w:rPr>
        <w:t xml:space="preserve"> </w:t>
      </w:r>
      <w:r>
        <w:t>sjednice</w:t>
      </w:r>
      <w:r>
        <w:rPr>
          <w:lang w:val="hr-HR"/>
        </w:rPr>
        <w:t xml:space="preserve"> </w:t>
      </w:r>
      <w:r>
        <w:t>u</w:t>
      </w:r>
      <w:r>
        <w:rPr>
          <w:lang w:val="hr-HR"/>
        </w:rPr>
        <w:t xml:space="preserve"> </w:t>
      </w:r>
      <w:r>
        <w:t>zakazano</w:t>
      </w:r>
      <w:r>
        <w:rPr>
          <w:lang w:val="hr-HR"/>
        </w:rPr>
        <w:t xml:space="preserve"> </w:t>
      </w:r>
      <w:r>
        <w:t>vrijeme</w:t>
      </w:r>
      <w:r>
        <w:rPr>
          <w:lang w:val="hr-HR"/>
        </w:rPr>
        <w:t>.</w:t>
      </w:r>
    </w:p>
    <w:p w:rsidR="00553683" w:rsidRDefault="00553683">
      <w:pPr>
        <w:pStyle w:val="Tijeloteksta"/>
        <w:tabs>
          <w:tab w:val="num" w:pos="0"/>
        </w:tabs>
        <w:rPr>
          <w:lang w:val="hr-HR"/>
        </w:rPr>
      </w:pPr>
      <w:r>
        <w:rPr>
          <w:lang w:val="hr-HR"/>
        </w:rPr>
        <w:tab/>
      </w:r>
      <w:r>
        <w:t>Sjednica</w:t>
      </w:r>
      <w:r>
        <w:rPr>
          <w:lang w:val="hr-HR"/>
        </w:rPr>
        <w:t xml:space="preserve"> ć</w:t>
      </w:r>
      <w:r>
        <w:t>e</w:t>
      </w:r>
      <w:r>
        <w:rPr>
          <w:lang w:val="hr-HR"/>
        </w:rPr>
        <w:t xml:space="preserve"> </w:t>
      </w:r>
      <w:r>
        <w:t>se</w:t>
      </w:r>
      <w:r>
        <w:rPr>
          <w:lang w:val="hr-HR"/>
        </w:rPr>
        <w:t xml:space="preserve"> </w:t>
      </w:r>
      <w:r>
        <w:t>odlo</w:t>
      </w:r>
      <w:r>
        <w:rPr>
          <w:lang w:val="hr-HR"/>
        </w:rPr>
        <w:t>ž</w:t>
      </w:r>
      <w:r>
        <w:t>iti</w:t>
      </w:r>
      <w:r>
        <w:rPr>
          <w:lang w:val="hr-HR"/>
        </w:rPr>
        <w:t xml:space="preserve"> </w:t>
      </w:r>
      <w:r>
        <w:t>i</w:t>
      </w:r>
      <w:r>
        <w:rPr>
          <w:lang w:val="hr-HR"/>
        </w:rPr>
        <w:t xml:space="preserve"> </w:t>
      </w:r>
      <w:r>
        <w:t>kada</w:t>
      </w:r>
      <w:r>
        <w:rPr>
          <w:lang w:val="hr-HR"/>
        </w:rPr>
        <w:t xml:space="preserve"> </w:t>
      </w:r>
      <w:r>
        <w:t>se</w:t>
      </w:r>
      <w:r>
        <w:rPr>
          <w:lang w:val="hr-HR"/>
        </w:rPr>
        <w:t xml:space="preserve"> </w:t>
      </w:r>
      <w:r>
        <w:t>prije</w:t>
      </w:r>
      <w:r>
        <w:rPr>
          <w:lang w:val="hr-HR"/>
        </w:rPr>
        <w:t xml:space="preserve"> </w:t>
      </w:r>
      <w:r>
        <w:t>zapo</w:t>
      </w:r>
      <w:r>
        <w:rPr>
          <w:lang w:val="hr-HR"/>
        </w:rPr>
        <w:t>č</w:t>
      </w:r>
      <w:r>
        <w:t>injanja</w:t>
      </w:r>
      <w:r>
        <w:rPr>
          <w:lang w:val="hr-HR"/>
        </w:rPr>
        <w:t xml:space="preserve"> </w:t>
      </w:r>
      <w:r>
        <w:t>sjednice</w:t>
      </w:r>
      <w:r>
        <w:rPr>
          <w:lang w:val="hr-HR"/>
        </w:rPr>
        <w:t xml:space="preserve"> </w:t>
      </w:r>
      <w:r>
        <w:t>utvrdi</w:t>
      </w:r>
      <w:r>
        <w:rPr>
          <w:lang w:val="hr-HR"/>
        </w:rPr>
        <w:t xml:space="preserve"> </w:t>
      </w:r>
      <w:r>
        <w:t>da</w:t>
      </w:r>
      <w:r>
        <w:rPr>
          <w:lang w:val="hr-HR"/>
        </w:rPr>
        <w:t xml:space="preserve"> </w:t>
      </w:r>
      <w:r>
        <w:t>na</w:t>
      </w:r>
      <w:r>
        <w:rPr>
          <w:lang w:val="hr-HR"/>
        </w:rPr>
        <w:t xml:space="preserve"> </w:t>
      </w:r>
      <w:r>
        <w:t>sjednici</w:t>
      </w:r>
      <w:r>
        <w:rPr>
          <w:lang w:val="hr-HR"/>
        </w:rPr>
        <w:t xml:space="preserve"> </w:t>
      </w:r>
      <w:r>
        <w:t>nije</w:t>
      </w:r>
      <w:r>
        <w:rPr>
          <w:lang w:val="hr-HR"/>
        </w:rPr>
        <w:t xml:space="preserve"> </w:t>
      </w:r>
      <w:r>
        <w:t>nazo</w:t>
      </w:r>
      <w:r>
        <w:rPr>
          <w:lang w:val="hr-HR"/>
        </w:rPr>
        <w:t>č</w:t>
      </w:r>
      <w:r>
        <w:t>an</w:t>
      </w:r>
      <w:r>
        <w:rPr>
          <w:lang w:val="hr-HR"/>
        </w:rPr>
        <w:t xml:space="preserve"> </w:t>
      </w:r>
      <w:r>
        <w:t>potreban</w:t>
      </w:r>
      <w:r>
        <w:rPr>
          <w:lang w:val="hr-HR"/>
        </w:rPr>
        <w:t xml:space="preserve"> </w:t>
      </w:r>
      <w:r>
        <w:t>broj</w:t>
      </w:r>
      <w:r>
        <w:rPr>
          <w:lang w:val="hr-HR"/>
        </w:rPr>
        <w:t xml:space="preserve"> č</w:t>
      </w:r>
      <w:r>
        <w:t>lanova</w:t>
      </w:r>
      <w:r>
        <w:rPr>
          <w:lang w:val="hr-HR"/>
        </w:rPr>
        <w:t>.</w:t>
      </w:r>
    </w:p>
    <w:p w:rsidR="00AF702A" w:rsidRDefault="00553683" w:rsidP="00350F50">
      <w:pPr>
        <w:pStyle w:val="Tijeloteksta"/>
        <w:tabs>
          <w:tab w:val="num" w:pos="0"/>
        </w:tabs>
        <w:rPr>
          <w:lang w:val="hr-HR"/>
        </w:rPr>
      </w:pPr>
      <w:r>
        <w:rPr>
          <w:lang w:val="hr-HR"/>
        </w:rPr>
        <w:tab/>
      </w:r>
      <w:r>
        <w:t>Sjednicu</w:t>
      </w:r>
      <w:r>
        <w:rPr>
          <w:lang w:val="hr-HR"/>
        </w:rPr>
        <w:t xml:space="preserve"> </w:t>
      </w:r>
      <w:r>
        <w:t>odla</w:t>
      </w:r>
      <w:r>
        <w:rPr>
          <w:lang w:val="hr-HR"/>
        </w:rPr>
        <w:t>ž</w:t>
      </w:r>
      <w:r>
        <w:t>e</w:t>
      </w:r>
      <w:r>
        <w:rPr>
          <w:lang w:val="hr-HR"/>
        </w:rPr>
        <w:t xml:space="preserve"> </w:t>
      </w:r>
      <w:r>
        <w:t>predsjedavatelj</w:t>
      </w:r>
      <w:r>
        <w:rPr>
          <w:lang w:val="hr-HR"/>
        </w:rPr>
        <w:t xml:space="preserve"> </w:t>
      </w:r>
      <w:r>
        <w:t>sjednice</w:t>
      </w:r>
      <w:r>
        <w:rPr>
          <w:lang w:val="hr-HR"/>
        </w:rPr>
        <w:t>.</w:t>
      </w:r>
    </w:p>
    <w:p w:rsidR="000C3507" w:rsidRDefault="000C3507" w:rsidP="00350F50">
      <w:pPr>
        <w:pStyle w:val="Tijeloteksta"/>
        <w:tabs>
          <w:tab w:val="num" w:pos="0"/>
        </w:tabs>
        <w:rPr>
          <w:lang w:val="hr-HR"/>
        </w:rPr>
      </w:pPr>
    </w:p>
    <w:p w:rsidR="00553683" w:rsidRDefault="00553683" w:rsidP="00B22C8D">
      <w:pPr>
        <w:pStyle w:val="Tijeloteksta"/>
        <w:jc w:val="center"/>
        <w:rPr>
          <w:lang w:val="hr-HR"/>
        </w:rPr>
      </w:pPr>
      <w:r>
        <w:rPr>
          <w:lang w:val="hr-HR"/>
        </w:rPr>
        <w:t>Č</w:t>
      </w:r>
      <w:r>
        <w:t>lanak</w:t>
      </w:r>
      <w:r>
        <w:rPr>
          <w:lang w:val="hr-HR"/>
        </w:rPr>
        <w:t xml:space="preserve"> 7</w:t>
      </w:r>
      <w:r w:rsidR="00641EA8">
        <w:rPr>
          <w:lang w:val="hr-HR"/>
        </w:rPr>
        <w:t>5</w:t>
      </w:r>
      <w:r>
        <w:rPr>
          <w:lang w:val="hr-HR"/>
        </w:rPr>
        <w:t>.</w:t>
      </w:r>
    </w:p>
    <w:p w:rsidR="00553683" w:rsidRDefault="00553683">
      <w:pPr>
        <w:pStyle w:val="Tijeloteksta"/>
        <w:tabs>
          <w:tab w:val="num" w:pos="0"/>
        </w:tabs>
        <w:rPr>
          <w:lang w:val="hr-HR"/>
        </w:rPr>
      </w:pPr>
      <w:r>
        <w:rPr>
          <w:lang w:val="hr-HR"/>
        </w:rPr>
        <w:tab/>
      </w:r>
      <w:r>
        <w:t>Sjednica</w:t>
      </w:r>
      <w:r>
        <w:rPr>
          <w:lang w:val="hr-HR"/>
        </w:rPr>
        <w:t xml:space="preserve"> </w:t>
      </w:r>
      <w:r>
        <w:t>se</w:t>
      </w:r>
      <w:r>
        <w:rPr>
          <w:lang w:val="hr-HR"/>
        </w:rPr>
        <w:t xml:space="preserve"> </w:t>
      </w:r>
      <w:r>
        <w:t>mo</w:t>
      </w:r>
      <w:r>
        <w:rPr>
          <w:lang w:val="hr-HR"/>
        </w:rPr>
        <w:t>ž</w:t>
      </w:r>
      <w:r>
        <w:t>e</w:t>
      </w:r>
      <w:r>
        <w:rPr>
          <w:lang w:val="hr-HR"/>
        </w:rPr>
        <w:t xml:space="preserve"> </w:t>
      </w:r>
      <w:r>
        <w:t>prekinuti</w:t>
      </w:r>
      <w:r>
        <w:rPr>
          <w:lang w:val="hr-HR"/>
        </w:rPr>
        <w:t>:</w:t>
      </w:r>
    </w:p>
    <w:p w:rsidR="00553683" w:rsidRDefault="00553683" w:rsidP="00553683">
      <w:pPr>
        <w:pStyle w:val="Tijeloteksta"/>
        <w:numPr>
          <w:ilvl w:val="0"/>
          <w:numId w:val="19"/>
        </w:numPr>
        <w:rPr>
          <w:lang w:val="hr-HR"/>
        </w:rPr>
      </w:pPr>
      <w:r>
        <w:t>kada</w:t>
      </w:r>
      <w:r>
        <w:rPr>
          <w:lang w:val="hr-HR"/>
        </w:rPr>
        <w:t xml:space="preserve"> </w:t>
      </w:r>
      <w:r>
        <w:t>se</w:t>
      </w:r>
      <w:r>
        <w:rPr>
          <w:lang w:val="hr-HR"/>
        </w:rPr>
        <w:t xml:space="preserve"> </w:t>
      </w:r>
      <w:r>
        <w:t>tijekom</w:t>
      </w:r>
      <w:r>
        <w:rPr>
          <w:lang w:val="hr-HR"/>
        </w:rPr>
        <w:t xml:space="preserve"> </w:t>
      </w:r>
      <w:r>
        <w:t>sjednice</w:t>
      </w:r>
      <w:r>
        <w:rPr>
          <w:lang w:val="hr-HR"/>
        </w:rPr>
        <w:t xml:space="preserve"> </w:t>
      </w:r>
      <w:r>
        <w:t>broj</w:t>
      </w:r>
      <w:r>
        <w:rPr>
          <w:lang w:val="hr-HR"/>
        </w:rPr>
        <w:t xml:space="preserve"> </w:t>
      </w:r>
      <w:r>
        <w:t>nazo</w:t>
      </w:r>
      <w:r>
        <w:rPr>
          <w:lang w:val="hr-HR"/>
        </w:rPr>
        <w:t>č</w:t>
      </w:r>
      <w:r>
        <w:t>nih</w:t>
      </w:r>
      <w:r>
        <w:rPr>
          <w:lang w:val="hr-HR"/>
        </w:rPr>
        <w:t xml:space="preserve"> č</w:t>
      </w:r>
      <w:r>
        <w:t>lanova</w:t>
      </w:r>
      <w:r>
        <w:rPr>
          <w:lang w:val="hr-HR"/>
        </w:rPr>
        <w:t xml:space="preserve"> </w:t>
      </w:r>
      <w:r>
        <w:t>smanji</w:t>
      </w:r>
      <w:r>
        <w:rPr>
          <w:lang w:val="hr-HR"/>
        </w:rPr>
        <w:t xml:space="preserve"> </w:t>
      </w:r>
      <w:r>
        <w:t>ispod</w:t>
      </w:r>
      <w:r>
        <w:rPr>
          <w:lang w:val="hr-HR"/>
        </w:rPr>
        <w:t xml:space="preserve"> </w:t>
      </w:r>
      <w:r>
        <w:t>broja</w:t>
      </w:r>
      <w:r>
        <w:rPr>
          <w:lang w:val="hr-HR"/>
        </w:rPr>
        <w:t xml:space="preserve"> </w:t>
      </w:r>
      <w:r>
        <w:t>potrebitog</w:t>
      </w:r>
      <w:r>
        <w:rPr>
          <w:lang w:val="hr-HR"/>
        </w:rPr>
        <w:t xml:space="preserve"> </w:t>
      </w:r>
      <w:r>
        <w:t>za</w:t>
      </w:r>
      <w:r>
        <w:rPr>
          <w:lang w:val="hr-HR"/>
        </w:rPr>
        <w:t xml:space="preserve"> </w:t>
      </w:r>
      <w:r>
        <w:t>odr</w:t>
      </w:r>
      <w:r>
        <w:rPr>
          <w:lang w:val="hr-HR"/>
        </w:rPr>
        <w:t>ž</w:t>
      </w:r>
      <w:r>
        <w:t>avanje</w:t>
      </w:r>
      <w:r>
        <w:rPr>
          <w:lang w:val="hr-HR"/>
        </w:rPr>
        <w:t xml:space="preserve"> </w:t>
      </w:r>
      <w:r>
        <w:t>sjednice</w:t>
      </w:r>
    </w:p>
    <w:p w:rsidR="00553683" w:rsidRDefault="00553683" w:rsidP="00553683">
      <w:pPr>
        <w:pStyle w:val="Tijeloteksta"/>
        <w:numPr>
          <w:ilvl w:val="0"/>
          <w:numId w:val="19"/>
        </w:numPr>
        <w:rPr>
          <w:lang w:val="hr-HR"/>
        </w:rPr>
      </w:pPr>
      <w:r>
        <w:t>kada</w:t>
      </w:r>
      <w:r>
        <w:rPr>
          <w:lang w:val="hr-HR"/>
        </w:rPr>
        <w:t xml:space="preserve"> </w:t>
      </w:r>
      <w:r>
        <w:t>do</w:t>
      </w:r>
      <w:r>
        <w:rPr>
          <w:lang w:val="hr-HR"/>
        </w:rPr>
        <w:t>đ</w:t>
      </w:r>
      <w:r>
        <w:t>e</w:t>
      </w:r>
      <w:r>
        <w:rPr>
          <w:lang w:val="hr-HR"/>
        </w:rPr>
        <w:t xml:space="preserve"> </w:t>
      </w:r>
      <w:r>
        <w:t>do</w:t>
      </w:r>
      <w:r>
        <w:rPr>
          <w:lang w:val="hr-HR"/>
        </w:rPr>
        <w:t xml:space="preserve"> </w:t>
      </w:r>
      <w:r>
        <w:t>te</w:t>
      </w:r>
      <w:r>
        <w:rPr>
          <w:lang w:val="hr-HR"/>
        </w:rPr>
        <w:t>ž</w:t>
      </w:r>
      <w:r>
        <w:t>eg</w:t>
      </w:r>
      <w:r>
        <w:rPr>
          <w:lang w:val="hr-HR"/>
        </w:rPr>
        <w:t xml:space="preserve"> </w:t>
      </w:r>
      <w:r>
        <w:t>reme</w:t>
      </w:r>
      <w:r>
        <w:rPr>
          <w:lang w:val="hr-HR"/>
        </w:rPr>
        <w:t>ć</w:t>
      </w:r>
      <w:r>
        <w:t>enja</w:t>
      </w:r>
      <w:r>
        <w:rPr>
          <w:lang w:val="hr-HR"/>
        </w:rPr>
        <w:t xml:space="preserve"> </w:t>
      </w:r>
      <w:r>
        <w:t>reda</w:t>
      </w:r>
      <w:r>
        <w:rPr>
          <w:lang w:val="hr-HR"/>
        </w:rPr>
        <w:t xml:space="preserve"> </w:t>
      </w:r>
      <w:r>
        <w:t>na</w:t>
      </w:r>
      <w:r>
        <w:rPr>
          <w:lang w:val="hr-HR"/>
        </w:rPr>
        <w:t xml:space="preserve"> </w:t>
      </w:r>
      <w:r>
        <w:t>sjednici</w:t>
      </w:r>
      <w:r>
        <w:rPr>
          <w:lang w:val="hr-HR"/>
        </w:rPr>
        <w:t xml:space="preserve">, </w:t>
      </w:r>
      <w:r>
        <w:t>a</w:t>
      </w:r>
      <w:r>
        <w:rPr>
          <w:lang w:val="hr-HR"/>
        </w:rPr>
        <w:t xml:space="preserve"> </w:t>
      </w:r>
      <w:r>
        <w:t>predsjedavatelj</w:t>
      </w:r>
      <w:r>
        <w:rPr>
          <w:lang w:val="hr-HR"/>
        </w:rPr>
        <w:t xml:space="preserve"> </w:t>
      </w:r>
      <w:r>
        <w:t>nije</w:t>
      </w:r>
      <w:r>
        <w:rPr>
          <w:lang w:val="hr-HR"/>
        </w:rPr>
        <w:t xml:space="preserve"> </w:t>
      </w:r>
      <w:r>
        <w:t>u</w:t>
      </w:r>
      <w:r>
        <w:rPr>
          <w:lang w:val="hr-HR"/>
        </w:rPr>
        <w:t xml:space="preserve"> </w:t>
      </w:r>
      <w:r>
        <w:t>mogu</w:t>
      </w:r>
      <w:r>
        <w:rPr>
          <w:lang w:val="hr-HR"/>
        </w:rPr>
        <w:t>ć</w:t>
      </w:r>
      <w:r>
        <w:t>nosti</w:t>
      </w:r>
      <w:r>
        <w:rPr>
          <w:lang w:val="hr-HR"/>
        </w:rPr>
        <w:t xml:space="preserve"> </w:t>
      </w:r>
      <w:r>
        <w:t>odr</w:t>
      </w:r>
      <w:r>
        <w:rPr>
          <w:lang w:val="hr-HR"/>
        </w:rPr>
        <w:t>ž</w:t>
      </w:r>
      <w:r>
        <w:t>ati</w:t>
      </w:r>
      <w:r>
        <w:rPr>
          <w:lang w:val="hr-HR"/>
        </w:rPr>
        <w:t xml:space="preserve"> </w:t>
      </w:r>
      <w:r>
        <w:t>red</w:t>
      </w:r>
      <w:r>
        <w:rPr>
          <w:lang w:val="hr-HR"/>
        </w:rPr>
        <w:t xml:space="preserve"> </w:t>
      </w:r>
    </w:p>
    <w:p w:rsidR="00553683" w:rsidRDefault="00553683" w:rsidP="00553683">
      <w:pPr>
        <w:pStyle w:val="Tijeloteksta"/>
        <w:numPr>
          <w:ilvl w:val="0"/>
          <w:numId w:val="19"/>
        </w:numPr>
        <w:rPr>
          <w:lang w:val="hr-HR"/>
        </w:rPr>
      </w:pPr>
      <w:r>
        <w:t>kada</w:t>
      </w:r>
      <w:r>
        <w:rPr>
          <w:lang w:val="hr-HR"/>
        </w:rPr>
        <w:t xml:space="preserve"> </w:t>
      </w:r>
      <w:r>
        <w:t>o</w:t>
      </w:r>
      <w:r>
        <w:rPr>
          <w:lang w:val="hr-HR"/>
        </w:rPr>
        <w:t xml:space="preserve"> </w:t>
      </w:r>
      <w:r>
        <w:t>pojedinom</w:t>
      </w:r>
      <w:r>
        <w:rPr>
          <w:lang w:val="hr-HR"/>
        </w:rPr>
        <w:t xml:space="preserve"> </w:t>
      </w:r>
      <w:r>
        <w:t>predmetu</w:t>
      </w:r>
      <w:r>
        <w:rPr>
          <w:lang w:val="hr-HR"/>
        </w:rPr>
        <w:t xml:space="preserve"> </w:t>
      </w:r>
      <w:r>
        <w:t>treba</w:t>
      </w:r>
      <w:r>
        <w:rPr>
          <w:lang w:val="hr-HR"/>
        </w:rPr>
        <w:t xml:space="preserve"> </w:t>
      </w:r>
      <w:r>
        <w:t>pribaviti</w:t>
      </w:r>
      <w:r>
        <w:rPr>
          <w:lang w:val="hr-HR"/>
        </w:rPr>
        <w:t xml:space="preserve"> </w:t>
      </w:r>
      <w:r>
        <w:t>dodatne</w:t>
      </w:r>
      <w:r>
        <w:rPr>
          <w:lang w:val="hr-HR"/>
        </w:rPr>
        <w:t xml:space="preserve"> </w:t>
      </w:r>
      <w:r>
        <w:t>podatke</w:t>
      </w:r>
      <w:r>
        <w:rPr>
          <w:lang w:val="hr-HR"/>
        </w:rPr>
        <w:t xml:space="preserve">,  </w:t>
      </w:r>
      <w:r>
        <w:t>isprave</w:t>
      </w:r>
      <w:r>
        <w:rPr>
          <w:lang w:val="hr-HR"/>
        </w:rPr>
        <w:t xml:space="preserve"> </w:t>
      </w:r>
      <w:r>
        <w:t>ili</w:t>
      </w:r>
      <w:r>
        <w:rPr>
          <w:lang w:val="hr-HR"/>
        </w:rPr>
        <w:t xml:space="preserve"> </w:t>
      </w:r>
      <w:r>
        <w:t>obaviti</w:t>
      </w:r>
      <w:r>
        <w:rPr>
          <w:lang w:val="hr-HR"/>
        </w:rPr>
        <w:t xml:space="preserve"> </w:t>
      </w:r>
      <w:r>
        <w:t>konzultacije</w:t>
      </w:r>
      <w:r>
        <w:rPr>
          <w:lang w:val="hr-HR"/>
        </w:rPr>
        <w:t>.</w:t>
      </w:r>
    </w:p>
    <w:p w:rsidR="00553683" w:rsidRDefault="00553683">
      <w:pPr>
        <w:pStyle w:val="Tijeloteksta"/>
        <w:tabs>
          <w:tab w:val="num" w:pos="0"/>
        </w:tabs>
        <w:rPr>
          <w:lang w:val="hr-HR"/>
        </w:rPr>
      </w:pPr>
      <w:r>
        <w:rPr>
          <w:lang w:val="hr-HR"/>
        </w:rPr>
        <w:tab/>
      </w:r>
      <w:r>
        <w:t>Sjednicu</w:t>
      </w:r>
      <w:r>
        <w:rPr>
          <w:lang w:val="hr-HR"/>
        </w:rPr>
        <w:t xml:space="preserve"> </w:t>
      </w:r>
      <w:r>
        <w:t>prekida</w:t>
      </w:r>
      <w:r>
        <w:rPr>
          <w:lang w:val="hr-HR"/>
        </w:rPr>
        <w:t xml:space="preserve"> </w:t>
      </w:r>
      <w:r>
        <w:t>predsjedavatelj</w:t>
      </w:r>
      <w:r>
        <w:rPr>
          <w:lang w:val="hr-HR"/>
        </w:rPr>
        <w:t xml:space="preserve"> </w:t>
      </w:r>
      <w:r>
        <w:t>sjednice</w:t>
      </w:r>
      <w:r>
        <w:rPr>
          <w:lang w:val="hr-HR"/>
        </w:rPr>
        <w:t>.</w:t>
      </w:r>
    </w:p>
    <w:p w:rsidR="00553683" w:rsidRDefault="00553683">
      <w:pPr>
        <w:pStyle w:val="Tijeloteksta"/>
        <w:tabs>
          <w:tab w:val="num" w:pos="0"/>
        </w:tabs>
        <w:rPr>
          <w:lang w:val="hr-HR"/>
        </w:rPr>
      </w:pPr>
      <w:r>
        <w:rPr>
          <w:lang w:val="hr-HR"/>
        </w:rPr>
        <w:tab/>
      </w:r>
      <w:r>
        <w:t>Ako</w:t>
      </w:r>
      <w:r>
        <w:rPr>
          <w:lang w:val="hr-HR"/>
        </w:rPr>
        <w:t xml:space="preserve"> </w:t>
      </w:r>
      <w:r>
        <w:t>pojedini</w:t>
      </w:r>
      <w:r>
        <w:rPr>
          <w:lang w:val="hr-HR"/>
        </w:rPr>
        <w:t xml:space="preserve"> č</w:t>
      </w:r>
      <w:r>
        <w:t>lan</w:t>
      </w:r>
      <w:r>
        <w:rPr>
          <w:lang w:val="hr-HR"/>
        </w:rPr>
        <w:t xml:space="preserve"> </w:t>
      </w:r>
      <w:r>
        <w:t>smatra</w:t>
      </w:r>
      <w:r>
        <w:rPr>
          <w:lang w:val="hr-HR"/>
        </w:rPr>
        <w:t xml:space="preserve"> </w:t>
      </w:r>
      <w:r>
        <w:t>da</w:t>
      </w:r>
      <w:r>
        <w:rPr>
          <w:lang w:val="hr-HR"/>
        </w:rPr>
        <w:t xml:space="preserve"> </w:t>
      </w:r>
      <w:r>
        <w:t>nema</w:t>
      </w:r>
      <w:r>
        <w:rPr>
          <w:lang w:val="hr-HR"/>
        </w:rPr>
        <w:t xml:space="preserve"> </w:t>
      </w:r>
      <w:r>
        <w:t>razloga</w:t>
      </w:r>
      <w:r>
        <w:rPr>
          <w:lang w:val="hr-HR"/>
        </w:rPr>
        <w:t xml:space="preserve"> </w:t>
      </w:r>
      <w:r>
        <w:t>za</w:t>
      </w:r>
      <w:r>
        <w:rPr>
          <w:lang w:val="hr-HR"/>
        </w:rPr>
        <w:t xml:space="preserve"> </w:t>
      </w:r>
      <w:r>
        <w:t>prekid</w:t>
      </w:r>
      <w:r>
        <w:rPr>
          <w:lang w:val="hr-HR"/>
        </w:rPr>
        <w:t xml:space="preserve"> </w:t>
      </w:r>
      <w:r>
        <w:t>sjednice</w:t>
      </w:r>
      <w:r>
        <w:rPr>
          <w:lang w:val="hr-HR"/>
        </w:rPr>
        <w:t xml:space="preserve">, </w:t>
      </w:r>
      <w:r>
        <w:t>on</w:t>
      </w:r>
      <w:r>
        <w:rPr>
          <w:lang w:val="hr-HR"/>
        </w:rPr>
        <w:t xml:space="preserve"> </w:t>
      </w:r>
      <w:r>
        <w:t>mo</w:t>
      </w:r>
      <w:r>
        <w:rPr>
          <w:lang w:val="hr-HR"/>
        </w:rPr>
        <w:t>ž</w:t>
      </w:r>
      <w:r>
        <w:t>e</w:t>
      </w:r>
      <w:r>
        <w:rPr>
          <w:lang w:val="hr-HR"/>
        </w:rPr>
        <w:t xml:space="preserve"> </w:t>
      </w:r>
      <w:r>
        <w:t>predlo</w:t>
      </w:r>
      <w:r>
        <w:rPr>
          <w:lang w:val="hr-HR"/>
        </w:rPr>
        <w:t>ž</w:t>
      </w:r>
      <w:r>
        <w:t>iti</w:t>
      </w:r>
      <w:r>
        <w:rPr>
          <w:lang w:val="hr-HR"/>
        </w:rPr>
        <w:t xml:space="preserve"> </w:t>
      </w:r>
      <w:r>
        <w:t>da</w:t>
      </w:r>
      <w:r>
        <w:rPr>
          <w:lang w:val="hr-HR"/>
        </w:rPr>
        <w:t xml:space="preserve"> </w:t>
      </w:r>
      <w:r>
        <w:t>se</w:t>
      </w:r>
      <w:r>
        <w:rPr>
          <w:lang w:val="hr-HR"/>
        </w:rPr>
        <w:t xml:space="preserve"> </w:t>
      </w:r>
      <w:r>
        <w:t>sjednica</w:t>
      </w:r>
      <w:r>
        <w:rPr>
          <w:lang w:val="hr-HR"/>
        </w:rPr>
        <w:t xml:space="preserve"> </w:t>
      </w:r>
      <w:r>
        <w:t>nastavi</w:t>
      </w:r>
      <w:r>
        <w:rPr>
          <w:lang w:val="hr-HR"/>
        </w:rPr>
        <w:t>.</w:t>
      </w:r>
    </w:p>
    <w:p w:rsidR="00553683" w:rsidRDefault="00553683">
      <w:pPr>
        <w:pStyle w:val="Tijeloteksta"/>
        <w:tabs>
          <w:tab w:val="num" w:pos="0"/>
        </w:tabs>
        <w:rPr>
          <w:lang w:val="hr-HR"/>
        </w:rPr>
      </w:pPr>
      <w:r>
        <w:rPr>
          <w:lang w:val="hr-HR"/>
        </w:rPr>
        <w:tab/>
      </w:r>
      <w:r>
        <w:t>Odluku</w:t>
      </w:r>
      <w:r>
        <w:rPr>
          <w:lang w:val="hr-HR"/>
        </w:rPr>
        <w:t xml:space="preserve"> </w:t>
      </w:r>
      <w:r>
        <w:t>o</w:t>
      </w:r>
      <w:r>
        <w:rPr>
          <w:lang w:val="hr-HR"/>
        </w:rPr>
        <w:t xml:space="preserve"> </w:t>
      </w:r>
      <w:r>
        <w:t>nastavku</w:t>
      </w:r>
      <w:r>
        <w:rPr>
          <w:lang w:val="hr-HR"/>
        </w:rPr>
        <w:t xml:space="preserve"> </w:t>
      </w:r>
      <w:r>
        <w:t>sjednice</w:t>
      </w:r>
      <w:r>
        <w:rPr>
          <w:lang w:val="hr-HR"/>
        </w:rPr>
        <w:t xml:space="preserve"> </w:t>
      </w:r>
      <w:r>
        <w:t>prema</w:t>
      </w:r>
      <w:r>
        <w:rPr>
          <w:lang w:val="hr-HR"/>
        </w:rPr>
        <w:t xml:space="preserve"> </w:t>
      </w:r>
      <w:r>
        <w:t>stavku</w:t>
      </w:r>
      <w:r>
        <w:rPr>
          <w:lang w:val="hr-HR"/>
        </w:rPr>
        <w:t xml:space="preserve"> 3. </w:t>
      </w:r>
      <w:r>
        <w:t>ovoga</w:t>
      </w:r>
      <w:r>
        <w:rPr>
          <w:lang w:val="hr-HR"/>
        </w:rPr>
        <w:t xml:space="preserve"> č</w:t>
      </w:r>
      <w:r>
        <w:t>lanka</w:t>
      </w:r>
      <w:r>
        <w:rPr>
          <w:lang w:val="hr-HR"/>
        </w:rPr>
        <w:t xml:space="preserve"> </w:t>
      </w:r>
      <w:r>
        <w:t>donosi</w:t>
      </w:r>
      <w:r>
        <w:rPr>
          <w:lang w:val="hr-HR"/>
        </w:rPr>
        <w:t xml:space="preserve"> š</w:t>
      </w:r>
      <w:r>
        <w:t>kolski</w:t>
      </w:r>
      <w:r>
        <w:rPr>
          <w:lang w:val="hr-HR"/>
        </w:rPr>
        <w:t xml:space="preserve"> </w:t>
      </w:r>
      <w:r>
        <w:t>odbor</w:t>
      </w:r>
      <w:r>
        <w:rPr>
          <w:lang w:val="hr-HR"/>
        </w:rPr>
        <w:t>.</w:t>
      </w:r>
    </w:p>
    <w:p w:rsidR="00553683" w:rsidRDefault="00553683">
      <w:pPr>
        <w:pStyle w:val="Tijeloteksta"/>
        <w:tabs>
          <w:tab w:val="num" w:pos="0"/>
        </w:tabs>
        <w:rPr>
          <w:lang w:val="hr-HR"/>
        </w:rPr>
      </w:pPr>
    </w:p>
    <w:p w:rsidR="00553683" w:rsidRDefault="00553683">
      <w:pPr>
        <w:pStyle w:val="Tijeloteksta"/>
        <w:tabs>
          <w:tab w:val="num" w:pos="0"/>
        </w:tabs>
        <w:jc w:val="center"/>
        <w:rPr>
          <w:lang w:val="hr-HR"/>
        </w:rPr>
      </w:pPr>
      <w:r>
        <w:rPr>
          <w:lang w:val="hr-HR"/>
        </w:rPr>
        <w:t>Č</w:t>
      </w:r>
      <w:r>
        <w:t>lanak</w:t>
      </w:r>
      <w:r>
        <w:rPr>
          <w:lang w:val="hr-HR"/>
        </w:rPr>
        <w:t xml:space="preserve"> 7</w:t>
      </w:r>
      <w:r w:rsidR="00641EA8">
        <w:rPr>
          <w:lang w:val="hr-HR"/>
        </w:rPr>
        <w:t>6</w:t>
      </w:r>
      <w:r>
        <w:rPr>
          <w:lang w:val="hr-HR"/>
        </w:rPr>
        <w:t>.</w:t>
      </w:r>
    </w:p>
    <w:p w:rsidR="00553683" w:rsidRDefault="00553683">
      <w:pPr>
        <w:pStyle w:val="Tijeloteksta"/>
        <w:tabs>
          <w:tab w:val="num" w:pos="0"/>
        </w:tabs>
        <w:rPr>
          <w:lang w:val="hr-HR"/>
        </w:rPr>
      </w:pPr>
      <w:r>
        <w:rPr>
          <w:lang w:val="hr-HR"/>
        </w:rPr>
        <w:tab/>
      </w:r>
      <w:r>
        <w:t>Kada</w:t>
      </w:r>
      <w:r>
        <w:rPr>
          <w:lang w:val="hr-HR"/>
        </w:rPr>
        <w:t xml:space="preserve"> </w:t>
      </w:r>
      <w:r>
        <w:t>je</w:t>
      </w:r>
      <w:r>
        <w:rPr>
          <w:lang w:val="hr-HR"/>
        </w:rPr>
        <w:t xml:space="preserve"> </w:t>
      </w:r>
      <w:r>
        <w:t>sjednica</w:t>
      </w:r>
      <w:r>
        <w:rPr>
          <w:lang w:val="hr-HR"/>
        </w:rPr>
        <w:t xml:space="preserve"> </w:t>
      </w:r>
      <w:r>
        <w:t>odlo</w:t>
      </w:r>
      <w:r>
        <w:rPr>
          <w:lang w:val="hr-HR"/>
        </w:rPr>
        <w:t>ž</w:t>
      </w:r>
      <w:r>
        <w:t>ena</w:t>
      </w:r>
      <w:r>
        <w:rPr>
          <w:lang w:val="hr-HR"/>
        </w:rPr>
        <w:t xml:space="preserve"> </w:t>
      </w:r>
      <w:r>
        <w:t>ili</w:t>
      </w:r>
      <w:r>
        <w:rPr>
          <w:lang w:val="hr-HR"/>
        </w:rPr>
        <w:t xml:space="preserve"> </w:t>
      </w:r>
      <w:r>
        <w:t>prekinuta</w:t>
      </w:r>
      <w:r>
        <w:rPr>
          <w:lang w:val="hr-HR"/>
        </w:rPr>
        <w:t xml:space="preserve">, </w:t>
      </w:r>
      <w:r>
        <w:t>predsjedavatelj</w:t>
      </w:r>
      <w:r>
        <w:rPr>
          <w:lang w:val="hr-HR"/>
        </w:rPr>
        <w:t xml:space="preserve"> </w:t>
      </w:r>
      <w:r>
        <w:t>izvje</w:t>
      </w:r>
      <w:r>
        <w:rPr>
          <w:lang w:val="hr-HR"/>
        </w:rPr>
        <w:t>šć</w:t>
      </w:r>
      <w:r>
        <w:t>uje</w:t>
      </w:r>
      <w:r>
        <w:rPr>
          <w:lang w:val="hr-HR"/>
        </w:rPr>
        <w:t xml:space="preserve"> č</w:t>
      </w:r>
      <w:r>
        <w:t>lanove</w:t>
      </w:r>
      <w:r>
        <w:rPr>
          <w:lang w:val="hr-HR"/>
        </w:rPr>
        <w:t xml:space="preserve"> </w:t>
      </w:r>
      <w:r>
        <w:t>o</w:t>
      </w:r>
      <w:r>
        <w:rPr>
          <w:lang w:val="hr-HR"/>
        </w:rPr>
        <w:t xml:space="preserve"> </w:t>
      </w:r>
      <w:r>
        <w:t>novom</w:t>
      </w:r>
      <w:r>
        <w:rPr>
          <w:lang w:val="hr-HR"/>
        </w:rPr>
        <w:t xml:space="preserve"> </w:t>
      </w:r>
      <w:r>
        <w:t>vremenu</w:t>
      </w:r>
      <w:r>
        <w:rPr>
          <w:lang w:val="hr-HR"/>
        </w:rPr>
        <w:t xml:space="preserve"> </w:t>
      </w:r>
      <w:r>
        <w:t>odr</w:t>
      </w:r>
      <w:r>
        <w:rPr>
          <w:lang w:val="hr-HR"/>
        </w:rPr>
        <w:t>ž</w:t>
      </w:r>
      <w:r>
        <w:t>avanja</w:t>
      </w:r>
      <w:r>
        <w:rPr>
          <w:lang w:val="hr-HR"/>
        </w:rPr>
        <w:t xml:space="preserve"> </w:t>
      </w:r>
      <w:r>
        <w:t>sjednice</w:t>
      </w:r>
      <w:r>
        <w:rPr>
          <w:lang w:val="hr-HR"/>
        </w:rPr>
        <w:t>.</w:t>
      </w:r>
    </w:p>
    <w:p w:rsidR="000C3507" w:rsidRDefault="000C3507">
      <w:pPr>
        <w:pStyle w:val="Tijeloteksta"/>
        <w:tabs>
          <w:tab w:val="num" w:pos="0"/>
        </w:tabs>
        <w:rPr>
          <w:lang w:val="hr-HR"/>
        </w:rPr>
      </w:pPr>
    </w:p>
    <w:p w:rsidR="00553683" w:rsidRDefault="00553683">
      <w:pPr>
        <w:pStyle w:val="Tijeloteksta"/>
        <w:tabs>
          <w:tab w:val="num" w:pos="0"/>
        </w:tabs>
        <w:jc w:val="center"/>
        <w:rPr>
          <w:lang w:val="hr-HR"/>
        </w:rPr>
      </w:pPr>
      <w:r>
        <w:rPr>
          <w:lang w:val="hr-HR"/>
        </w:rPr>
        <w:t>Č</w:t>
      </w:r>
      <w:r>
        <w:t>lanak</w:t>
      </w:r>
      <w:r>
        <w:rPr>
          <w:lang w:val="hr-HR"/>
        </w:rPr>
        <w:t xml:space="preserve"> 7</w:t>
      </w:r>
      <w:r w:rsidR="00641EA8">
        <w:rPr>
          <w:lang w:val="hr-HR"/>
        </w:rPr>
        <w:t>7</w:t>
      </w:r>
      <w:r>
        <w:rPr>
          <w:lang w:val="hr-HR"/>
        </w:rPr>
        <w:t>.</w:t>
      </w:r>
    </w:p>
    <w:p w:rsidR="00553683" w:rsidRDefault="00553683">
      <w:pPr>
        <w:pStyle w:val="Tijeloteksta"/>
        <w:tabs>
          <w:tab w:val="num" w:pos="0"/>
        </w:tabs>
        <w:rPr>
          <w:lang w:val="hr-HR"/>
        </w:rPr>
      </w:pPr>
      <w:r>
        <w:rPr>
          <w:lang w:val="hr-HR"/>
        </w:rPr>
        <w:tab/>
      </w:r>
      <w:r>
        <w:t>Nakon</w:t>
      </w:r>
      <w:r>
        <w:rPr>
          <w:lang w:val="hr-HR"/>
        </w:rPr>
        <w:t xml:space="preserve"> </w:t>
      </w:r>
      <w:r>
        <w:t>zavr</w:t>
      </w:r>
      <w:r>
        <w:rPr>
          <w:lang w:val="hr-HR"/>
        </w:rPr>
        <w:t>š</w:t>
      </w:r>
      <w:r>
        <w:t>ene</w:t>
      </w:r>
      <w:r>
        <w:rPr>
          <w:lang w:val="hr-HR"/>
        </w:rPr>
        <w:t xml:space="preserve"> </w:t>
      </w:r>
      <w:r>
        <w:t>rasprave</w:t>
      </w:r>
      <w:r>
        <w:rPr>
          <w:lang w:val="hr-HR"/>
        </w:rPr>
        <w:t xml:space="preserve"> </w:t>
      </w:r>
      <w:r>
        <w:t>o</w:t>
      </w:r>
      <w:r>
        <w:rPr>
          <w:lang w:val="hr-HR"/>
        </w:rPr>
        <w:t xml:space="preserve"> </w:t>
      </w:r>
      <w:r>
        <w:t>pojedinoj</w:t>
      </w:r>
      <w:r>
        <w:rPr>
          <w:lang w:val="hr-HR"/>
        </w:rPr>
        <w:t xml:space="preserve"> </w:t>
      </w:r>
      <w:r>
        <w:t>to</w:t>
      </w:r>
      <w:r>
        <w:rPr>
          <w:lang w:val="hr-HR"/>
        </w:rPr>
        <w:t>č</w:t>
      </w:r>
      <w:r>
        <w:t>ki</w:t>
      </w:r>
      <w:r>
        <w:rPr>
          <w:lang w:val="hr-HR"/>
        </w:rPr>
        <w:t xml:space="preserve"> </w:t>
      </w:r>
      <w:r>
        <w:t>dnevnog</w:t>
      </w:r>
      <w:r>
        <w:rPr>
          <w:lang w:val="hr-HR"/>
        </w:rPr>
        <w:t xml:space="preserve"> </w:t>
      </w:r>
      <w:r>
        <w:t>reda</w:t>
      </w:r>
      <w:r>
        <w:rPr>
          <w:lang w:val="hr-HR"/>
        </w:rPr>
        <w:t xml:space="preserve"> </w:t>
      </w:r>
      <w:r>
        <w:t>pristupa</w:t>
      </w:r>
      <w:r>
        <w:rPr>
          <w:lang w:val="hr-HR"/>
        </w:rPr>
        <w:t xml:space="preserve"> </w:t>
      </w:r>
      <w:r>
        <w:t>se</w:t>
      </w:r>
      <w:r>
        <w:rPr>
          <w:lang w:val="hr-HR"/>
        </w:rPr>
        <w:t xml:space="preserve"> </w:t>
      </w:r>
      <w:r>
        <w:t>odlu</w:t>
      </w:r>
      <w:r>
        <w:rPr>
          <w:lang w:val="hr-HR"/>
        </w:rPr>
        <w:t>č</w:t>
      </w:r>
      <w:r>
        <w:t>ivanju</w:t>
      </w:r>
      <w:r>
        <w:rPr>
          <w:lang w:val="hr-HR"/>
        </w:rPr>
        <w:t>.</w:t>
      </w:r>
    </w:p>
    <w:p w:rsidR="00553683" w:rsidRDefault="00553683">
      <w:pPr>
        <w:pStyle w:val="Tijeloteksta"/>
        <w:tabs>
          <w:tab w:val="num" w:pos="0"/>
        </w:tabs>
        <w:rPr>
          <w:sz w:val="20"/>
          <w:lang w:val="hr-HR"/>
        </w:rPr>
      </w:pPr>
      <w:r>
        <w:rPr>
          <w:lang w:val="hr-HR"/>
        </w:rPr>
        <w:tab/>
      </w:r>
      <w:r>
        <w:t>Prije</w:t>
      </w:r>
      <w:r>
        <w:rPr>
          <w:lang w:val="hr-HR"/>
        </w:rPr>
        <w:t xml:space="preserve"> </w:t>
      </w:r>
      <w:r>
        <w:t>glasovanja</w:t>
      </w:r>
      <w:r>
        <w:rPr>
          <w:lang w:val="hr-HR"/>
        </w:rPr>
        <w:t xml:space="preserve"> </w:t>
      </w:r>
      <w:r>
        <w:t>predsjedavatelj</w:t>
      </w:r>
      <w:r>
        <w:rPr>
          <w:lang w:val="hr-HR"/>
        </w:rPr>
        <w:t xml:space="preserve"> </w:t>
      </w:r>
      <w:r>
        <w:t>oblikuje</w:t>
      </w:r>
      <w:r>
        <w:rPr>
          <w:lang w:val="hr-HR"/>
        </w:rPr>
        <w:t xml:space="preserve"> </w:t>
      </w:r>
      <w:r>
        <w:t>prijedlog</w:t>
      </w:r>
      <w:r>
        <w:rPr>
          <w:lang w:val="hr-HR"/>
        </w:rPr>
        <w:t xml:space="preserve"> </w:t>
      </w:r>
      <w:r>
        <w:t>odluke</w:t>
      </w:r>
      <w:r>
        <w:rPr>
          <w:lang w:val="hr-HR"/>
        </w:rPr>
        <w:t xml:space="preserve">, </w:t>
      </w:r>
      <w:r>
        <w:t>rje</w:t>
      </w:r>
      <w:r>
        <w:rPr>
          <w:lang w:val="hr-HR"/>
        </w:rPr>
        <w:t>š</w:t>
      </w:r>
      <w:r>
        <w:t>enje</w:t>
      </w:r>
      <w:r>
        <w:rPr>
          <w:lang w:val="hr-HR"/>
        </w:rPr>
        <w:t xml:space="preserve"> </w:t>
      </w:r>
      <w:r>
        <w:t>ili</w:t>
      </w:r>
      <w:r>
        <w:rPr>
          <w:lang w:val="hr-HR"/>
        </w:rPr>
        <w:t xml:space="preserve"> </w:t>
      </w:r>
      <w:r>
        <w:t>zaklju</w:t>
      </w:r>
      <w:r>
        <w:rPr>
          <w:lang w:val="hr-HR"/>
        </w:rPr>
        <w:t>č</w:t>
      </w:r>
      <w:r>
        <w:t>ka</w:t>
      </w:r>
      <w:r>
        <w:rPr>
          <w:lang w:val="hr-HR"/>
        </w:rPr>
        <w:t xml:space="preserve"> </w:t>
      </w:r>
      <w:r>
        <w:t>koji</w:t>
      </w:r>
      <w:r>
        <w:rPr>
          <w:lang w:val="hr-HR"/>
        </w:rPr>
        <w:t xml:space="preserve"> </w:t>
      </w:r>
      <w:r>
        <w:t>se</w:t>
      </w:r>
      <w:r>
        <w:rPr>
          <w:lang w:val="hr-HR"/>
        </w:rPr>
        <w:t xml:space="preserve"> </w:t>
      </w:r>
      <w:r>
        <w:t>treba</w:t>
      </w:r>
      <w:r>
        <w:rPr>
          <w:lang w:val="hr-HR"/>
        </w:rPr>
        <w:t xml:space="preserve"> </w:t>
      </w:r>
      <w:r>
        <w:t>donijeti</w:t>
      </w:r>
      <w:r>
        <w:rPr>
          <w:lang w:val="hr-HR"/>
        </w:rPr>
        <w:t xml:space="preserve"> </w:t>
      </w:r>
      <w:r>
        <w:t>u</w:t>
      </w:r>
      <w:r>
        <w:rPr>
          <w:lang w:val="hr-HR"/>
        </w:rPr>
        <w:t xml:space="preserve"> </w:t>
      </w:r>
      <w:r>
        <w:t>svezi</w:t>
      </w:r>
      <w:r>
        <w:rPr>
          <w:lang w:val="hr-HR"/>
        </w:rPr>
        <w:t xml:space="preserve"> </w:t>
      </w:r>
      <w:r>
        <w:t>s</w:t>
      </w:r>
      <w:r>
        <w:rPr>
          <w:lang w:val="hr-HR"/>
        </w:rPr>
        <w:t xml:space="preserve"> </w:t>
      </w:r>
      <w:r>
        <w:t>pojedinom</w:t>
      </w:r>
      <w:r>
        <w:rPr>
          <w:lang w:val="hr-HR"/>
        </w:rPr>
        <w:t xml:space="preserve"> </w:t>
      </w:r>
      <w:r>
        <w:t>to</w:t>
      </w:r>
      <w:r>
        <w:rPr>
          <w:lang w:val="hr-HR"/>
        </w:rPr>
        <w:t>č</w:t>
      </w:r>
      <w:r>
        <w:t>kom</w:t>
      </w:r>
      <w:r>
        <w:rPr>
          <w:lang w:val="hr-HR"/>
        </w:rPr>
        <w:t xml:space="preserve"> </w:t>
      </w:r>
      <w:r>
        <w:t>dnevnog</w:t>
      </w:r>
      <w:r>
        <w:rPr>
          <w:lang w:val="hr-HR"/>
        </w:rPr>
        <w:t xml:space="preserve"> </w:t>
      </w:r>
      <w:r>
        <w:t>reda</w:t>
      </w:r>
      <w:r>
        <w:rPr>
          <w:lang w:val="hr-HR"/>
        </w:rPr>
        <w:t>.</w:t>
      </w:r>
    </w:p>
    <w:p w:rsidR="00553683" w:rsidRDefault="00553683">
      <w:pPr>
        <w:pStyle w:val="Tijeloteksta"/>
        <w:tabs>
          <w:tab w:val="num" w:pos="0"/>
        </w:tabs>
        <w:rPr>
          <w:sz w:val="20"/>
          <w:lang w:val="hr-HR"/>
        </w:rPr>
      </w:pPr>
    </w:p>
    <w:p w:rsidR="006055C6" w:rsidRDefault="006055C6">
      <w:pPr>
        <w:pStyle w:val="Tijeloteksta"/>
        <w:tabs>
          <w:tab w:val="num" w:pos="0"/>
        </w:tabs>
        <w:rPr>
          <w:sz w:val="20"/>
          <w:lang w:val="hr-HR"/>
        </w:rPr>
      </w:pPr>
    </w:p>
    <w:p w:rsidR="00553683" w:rsidRDefault="00553683">
      <w:pPr>
        <w:pStyle w:val="Tijeloteksta"/>
        <w:tabs>
          <w:tab w:val="num" w:pos="0"/>
        </w:tabs>
        <w:jc w:val="center"/>
        <w:rPr>
          <w:lang w:val="hr-HR"/>
        </w:rPr>
      </w:pPr>
      <w:r>
        <w:rPr>
          <w:lang w:val="hr-HR"/>
        </w:rPr>
        <w:t>Č</w:t>
      </w:r>
      <w:r>
        <w:t>lanak</w:t>
      </w:r>
      <w:r>
        <w:rPr>
          <w:lang w:val="hr-HR"/>
        </w:rPr>
        <w:t xml:space="preserve"> 7</w:t>
      </w:r>
      <w:r w:rsidR="00641EA8">
        <w:rPr>
          <w:lang w:val="hr-HR"/>
        </w:rPr>
        <w:t>8</w:t>
      </w:r>
      <w:r>
        <w:rPr>
          <w:lang w:val="hr-HR"/>
        </w:rPr>
        <w:t>.</w:t>
      </w:r>
    </w:p>
    <w:p w:rsidR="00553683" w:rsidRDefault="00553683">
      <w:pPr>
        <w:pStyle w:val="Tijeloteksta"/>
        <w:tabs>
          <w:tab w:val="num" w:pos="0"/>
        </w:tabs>
        <w:rPr>
          <w:lang w:val="hr-HR"/>
        </w:rPr>
      </w:pPr>
      <w:r>
        <w:rPr>
          <w:lang w:val="hr-HR"/>
        </w:rPr>
        <w:tab/>
        <w:t>Š</w:t>
      </w:r>
      <w:r>
        <w:t>kolski</w:t>
      </w:r>
      <w:r>
        <w:rPr>
          <w:lang w:val="hr-HR"/>
        </w:rPr>
        <w:t xml:space="preserve"> </w:t>
      </w:r>
      <w:r>
        <w:t>odbor</w:t>
      </w:r>
      <w:r>
        <w:rPr>
          <w:lang w:val="hr-HR"/>
        </w:rPr>
        <w:t xml:space="preserve"> </w:t>
      </w:r>
      <w:r>
        <w:t>odlu</w:t>
      </w:r>
      <w:r>
        <w:rPr>
          <w:lang w:val="hr-HR"/>
        </w:rPr>
        <w:t>č</w:t>
      </w:r>
      <w:r>
        <w:t>uje</w:t>
      </w:r>
      <w:r>
        <w:rPr>
          <w:lang w:val="hr-HR"/>
        </w:rPr>
        <w:t xml:space="preserve"> </w:t>
      </w:r>
      <w:r>
        <w:t>javnim</w:t>
      </w:r>
      <w:r>
        <w:rPr>
          <w:lang w:val="hr-HR"/>
        </w:rPr>
        <w:t xml:space="preserve"> </w:t>
      </w:r>
      <w:r>
        <w:t>glasovanjem</w:t>
      </w:r>
      <w:r>
        <w:rPr>
          <w:lang w:val="hr-HR"/>
        </w:rPr>
        <w:t xml:space="preserve">, </w:t>
      </w:r>
      <w:r>
        <w:t>osim</w:t>
      </w:r>
      <w:r>
        <w:rPr>
          <w:lang w:val="hr-HR"/>
        </w:rPr>
        <w:t xml:space="preserve"> </w:t>
      </w:r>
      <w:r>
        <w:t>kada</w:t>
      </w:r>
      <w:r>
        <w:rPr>
          <w:lang w:val="hr-HR"/>
        </w:rPr>
        <w:t xml:space="preserve"> </w:t>
      </w:r>
      <w:r>
        <w:t>je</w:t>
      </w:r>
      <w:r>
        <w:rPr>
          <w:lang w:val="hr-HR"/>
        </w:rPr>
        <w:t xml:space="preserve"> </w:t>
      </w:r>
      <w:r>
        <w:t>zakonom</w:t>
      </w:r>
      <w:r w:rsidR="00B7715C" w:rsidRPr="00C426F3">
        <w:rPr>
          <w:lang w:val="hr-HR"/>
        </w:rPr>
        <w:t>, ovim S</w:t>
      </w:r>
      <w:r w:rsidR="00B7715C" w:rsidRPr="00C426F3">
        <w:t>atutom</w:t>
      </w:r>
      <w:r w:rsidR="00B7715C" w:rsidRPr="00B7715C">
        <w:rPr>
          <w:lang w:val="hr-HR"/>
        </w:rPr>
        <w:t xml:space="preserve"> </w:t>
      </w:r>
      <w:r>
        <w:rPr>
          <w:lang w:val="hr-HR"/>
        </w:rPr>
        <w:t xml:space="preserve"> </w:t>
      </w:r>
      <w:r>
        <w:t>ili</w:t>
      </w:r>
      <w:r>
        <w:rPr>
          <w:lang w:val="hr-HR"/>
        </w:rPr>
        <w:t xml:space="preserve"> </w:t>
      </w:r>
      <w:r>
        <w:t>prethodnom</w:t>
      </w:r>
      <w:r>
        <w:rPr>
          <w:lang w:val="hr-HR"/>
        </w:rPr>
        <w:t xml:space="preserve"> </w:t>
      </w:r>
      <w:r>
        <w:t>odlukom</w:t>
      </w:r>
      <w:r>
        <w:rPr>
          <w:lang w:val="hr-HR"/>
        </w:rPr>
        <w:t xml:space="preserve"> š</w:t>
      </w:r>
      <w:r>
        <w:t>kolskog</w:t>
      </w:r>
      <w:r>
        <w:rPr>
          <w:lang w:val="hr-HR"/>
        </w:rPr>
        <w:t xml:space="preserve"> </w:t>
      </w:r>
      <w:r>
        <w:t>odbora</w:t>
      </w:r>
      <w:r>
        <w:rPr>
          <w:lang w:val="hr-HR"/>
        </w:rPr>
        <w:t xml:space="preserve"> </w:t>
      </w:r>
      <w:r>
        <w:t>odre</w:t>
      </w:r>
      <w:r>
        <w:rPr>
          <w:lang w:val="hr-HR"/>
        </w:rPr>
        <w:t>đ</w:t>
      </w:r>
      <w:r>
        <w:t>eno</w:t>
      </w:r>
      <w:r>
        <w:rPr>
          <w:lang w:val="hr-HR"/>
        </w:rPr>
        <w:t xml:space="preserve"> </w:t>
      </w:r>
      <w:r>
        <w:t>da</w:t>
      </w:r>
      <w:r>
        <w:rPr>
          <w:lang w:val="hr-HR"/>
        </w:rPr>
        <w:t xml:space="preserve"> </w:t>
      </w:r>
      <w:r>
        <w:t>se</w:t>
      </w:r>
      <w:r>
        <w:rPr>
          <w:lang w:val="hr-HR"/>
        </w:rPr>
        <w:t xml:space="preserve"> </w:t>
      </w:r>
      <w:r>
        <w:t>o</w:t>
      </w:r>
      <w:r>
        <w:rPr>
          <w:lang w:val="hr-HR"/>
        </w:rPr>
        <w:t xml:space="preserve"> </w:t>
      </w:r>
      <w:r>
        <w:t>pojedinom</w:t>
      </w:r>
      <w:r>
        <w:rPr>
          <w:lang w:val="hr-HR"/>
        </w:rPr>
        <w:t xml:space="preserve"> </w:t>
      </w:r>
      <w:r>
        <w:t>predmetu</w:t>
      </w:r>
      <w:r>
        <w:rPr>
          <w:lang w:val="hr-HR"/>
        </w:rPr>
        <w:t xml:space="preserve"> </w:t>
      </w:r>
      <w:r>
        <w:t>glasuje</w:t>
      </w:r>
      <w:r>
        <w:rPr>
          <w:lang w:val="hr-HR"/>
        </w:rPr>
        <w:t xml:space="preserve"> </w:t>
      </w:r>
      <w:r>
        <w:t>tajno</w:t>
      </w:r>
      <w:r>
        <w:rPr>
          <w:lang w:val="hr-HR"/>
        </w:rPr>
        <w:t>.</w:t>
      </w:r>
    </w:p>
    <w:p w:rsidR="00553683" w:rsidRDefault="00553683">
      <w:pPr>
        <w:pStyle w:val="Tijeloteksta"/>
        <w:tabs>
          <w:tab w:val="num" w:pos="0"/>
        </w:tabs>
        <w:rPr>
          <w:lang w:val="hr-HR"/>
        </w:rPr>
      </w:pPr>
      <w:r>
        <w:rPr>
          <w:lang w:val="hr-HR"/>
        </w:rPr>
        <w:tab/>
        <w:t>Č</w:t>
      </w:r>
      <w:r>
        <w:t>lanovi</w:t>
      </w:r>
      <w:r>
        <w:rPr>
          <w:lang w:val="hr-HR"/>
        </w:rPr>
        <w:t xml:space="preserve"> </w:t>
      </w:r>
      <w:r>
        <w:t>glasuju</w:t>
      </w:r>
      <w:r>
        <w:rPr>
          <w:lang w:val="hr-HR"/>
        </w:rPr>
        <w:t xml:space="preserve"> </w:t>
      </w:r>
      <w:r>
        <w:t>javno</w:t>
      </w:r>
      <w:r>
        <w:rPr>
          <w:lang w:val="hr-HR"/>
        </w:rPr>
        <w:t xml:space="preserve"> </w:t>
      </w:r>
      <w:r>
        <w:t>tako</w:t>
      </w:r>
      <w:r>
        <w:rPr>
          <w:lang w:val="hr-HR"/>
        </w:rPr>
        <w:t xml:space="preserve"> </w:t>
      </w:r>
      <w:r>
        <w:t>da</w:t>
      </w:r>
      <w:r>
        <w:rPr>
          <w:lang w:val="hr-HR"/>
        </w:rPr>
        <w:t xml:space="preserve"> </w:t>
      </w:r>
      <w:r>
        <w:t>se</w:t>
      </w:r>
      <w:r>
        <w:rPr>
          <w:lang w:val="hr-HR"/>
        </w:rPr>
        <w:t xml:space="preserve"> </w:t>
      </w:r>
      <w:r>
        <w:t>dizanjem</w:t>
      </w:r>
      <w:r>
        <w:rPr>
          <w:lang w:val="hr-HR"/>
        </w:rPr>
        <w:t xml:space="preserve"> </w:t>
      </w:r>
      <w:r>
        <w:t>ruke</w:t>
      </w:r>
      <w:r>
        <w:rPr>
          <w:lang w:val="hr-HR"/>
        </w:rPr>
        <w:t xml:space="preserve"> </w:t>
      </w:r>
      <w:r>
        <w:t>izja</w:t>
      </w:r>
      <w:r>
        <w:rPr>
          <w:lang w:val="hr-HR"/>
        </w:rPr>
        <w:t>š</w:t>
      </w:r>
      <w:r>
        <w:t>njavaju</w:t>
      </w:r>
      <w:r>
        <w:rPr>
          <w:lang w:val="hr-HR"/>
        </w:rPr>
        <w:t xml:space="preserve"> </w:t>
      </w:r>
      <w:r>
        <w:rPr>
          <w:i/>
          <w:iCs/>
        </w:rPr>
        <w:t>za</w:t>
      </w:r>
      <w:r>
        <w:rPr>
          <w:i/>
          <w:iCs/>
          <w:lang w:val="hr-HR"/>
        </w:rPr>
        <w:t xml:space="preserve"> </w:t>
      </w:r>
      <w:r>
        <w:t>ili</w:t>
      </w:r>
      <w:r>
        <w:rPr>
          <w:lang w:val="hr-HR"/>
        </w:rPr>
        <w:t xml:space="preserve"> </w:t>
      </w:r>
      <w:r>
        <w:rPr>
          <w:i/>
          <w:iCs/>
        </w:rPr>
        <w:t>protiv</w:t>
      </w:r>
      <w:r>
        <w:rPr>
          <w:i/>
          <w:iCs/>
          <w:lang w:val="hr-HR"/>
        </w:rPr>
        <w:t xml:space="preserve"> </w:t>
      </w:r>
      <w:r>
        <w:t>prijedloga</w:t>
      </w:r>
      <w:r>
        <w:rPr>
          <w:lang w:val="hr-HR"/>
        </w:rPr>
        <w:t xml:space="preserve"> </w:t>
      </w:r>
      <w:r>
        <w:t>odluke</w:t>
      </w:r>
      <w:r>
        <w:rPr>
          <w:lang w:val="hr-HR"/>
        </w:rPr>
        <w:t xml:space="preserve">, </w:t>
      </w:r>
      <w:r>
        <w:t>rje</w:t>
      </w:r>
      <w:r>
        <w:rPr>
          <w:lang w:val="hr-HR"/>
        </w:rPr>
        <w:t>š</w:t>
      </w:r>
      <w:r>
        <w:t>enja</w:t>
      </w:r>
      <w:r>
        <w:rPr>
          <w:lang w:val="hr-HR"/>
        </w:rPr>
        <w:t xml:space="preserve"> </w:t>
      </w:r>
      <w:r>
        <w:t>ili</w:t>
      </w:r>
      <w:r>
        <w:rPr>
          <w:lang w:val="hr-HR"/>
        </w:rPr>
        <w:t xml:space="preserve"> </w:t>
      </w:r>
      <w:r>
        <w:t>zaklju</w:t>
      </w:r>
      <w:r>
        <w:rPr>
          <w:lang w:val="hr-HR"/>
        </w:rPr>
        <w:t>č</w:t>
      </w:r>
      <w:r>
        <w:t>ka</w:t>
      </w:r>
      <w:r>
        <w:rPr>
          <w:lang w:val="hr-HR"/>
        </w:rPr>
        <w:t>.</w:t>
      </w:r>
    </w:p>
    <w:p w:rsidR="00553683" w:rsidRDefault="00553683">
      <w:pPr>
        <w:pStyle w:val="Tijeloteksta"/>
        <w:tabs>
          <w:tab w:val="num" w:pos="0"/>
        </w:tabs>
        <w:rPr>
          <w:lang w:val="hr-HR"/>
        </w:rPr>
      </w:pPr>
      <w:r>
        <w:rPr>
          <w:lang w:val="hr-HR"/>
        </w:rPr>
        <w:tab/>
        <w:t>Č</w:t>
      </w:r>
      <w:r>
        <w:t>lanovi</w:t>
      </w:r>
      <w:r>
        <w:rPr>
          <w:lang w:val="hr-HR"/>
        </w:rPr>
        <w:t xml:space="preserve"> </w:t>
      </w:r>
      <w:r>
        <w:t>glasuju</w:t>
      </w:r>
      <w:r>
        <w:rPr>
          <w:lang w:val="hr-HR"/>
        </w:rPr>
        <w:t xml:space="preserve"> </w:t>
      </w:r>
      <w:r>
        <w:t>tajno</w:t>
      </w:r>
      <w:r>
        <w:rPr>
          <w:lang w:val="hr-HR"/>
        </w:rPr>
        <w:t xml:space="preserve"> </w:t>
      </w:r>
      <w:r>
        <w:t>tako</w:t>
      </w:r>
      <w:r>
        <w:rPr>
          <w:lang w:val="hr-HR"/>
        </w:rPr>
        <w:t xml:space="preserve"> </w:t>
      </w:r>
      <w:r>
        <w:t>da</w:t>
      </w:r>
      <w:r>
        <w:rPr>
          <w:lang w:val="hr-HR"/>
        </w:rPr>
        <w:t xml:space="preserve"> </w:t>
      </w:r>
      <w:r>
        <w:t>na</w:t>
      </w:r>
      <w:r>
        <w:rPr>
          <w:lang w:val="hr-HR"/>
        </w:rPr>
        <w:t xml:space="preserve"> </w:t>
      </w:r>
      <w:r>
        <w:t>glasa</w:t>
      </w:r>
      <w:r>
        <w:rPr>
          <w:lang w:val="hr-HR"/>
        </w:rPr>
        <w:t>č</w:t>
      </w:r>
      <w:r>
        <w:t>kom</w:t>
      </w:r>
      <w:r>
        <w:rPr>
          <w:lang w:val="hr-HR"/>
        </w:rPr>
        <w:t xml:space="preserve"> </w:t>
      </w:r>
      <w:r>
        <w:t>listi</w:t>
      </w:r>
      <w:r>
        <w:rPr>
          <w:lang w:val="hr-HR"/>
        </w:rPr>
        <w:t>ć</w:t>
      </w:r>
      <w:r>
        <w:t>u</w:t>
      </w:r>
      <w:r>
        <w:rPr>
          <w:lang w:val="hr-HR"/>
        </w:rPr>
        <w:t xml:space="preserve"> </w:t>
      </w:r>
      <w:r>
        <w:t>zaokru</w:t>
      </w:r>
      <w:r>
        <w:rPr>
          <w:lang w:val="hr-HR"/>
        </w:rPr>
        <w:t>ž</w:t>
      </w:r>
      <w:r>
        <w:t>e</w:t>
      </w:r>
      <w:r>
        <w:rPr>
          <w:lang w:val="hr-HR"/>
        </w:rPr>
        <w:t xml:space="preserve"> </w:t>
      </w:r>
      <w:r>
        <w:t>redni</w:t>
      </w:r>
      <w:r>
        <w:rPr>
          <w:lang w:val="hr-HR"/>
        </w:rPr>
        <w:t xml:space="preserve"> </w:t>
      </w:r>
      <w:r>
        <w:t>broj</w:t>
      </w:r>
      <w:r>
        <w:rPr>
          <w:lang w:val="hr-HR"/>
        </w:rPr>
        <w:t xml:space="preserve"> </w:t>
      </w:r>
      <w:r>
        <w:t>ispred</w:t>
      </w:r>
      <w:r>
        <w:rPr>
          <w:lang w:val="hr-HR"/>
        </w:rPr>
        <w:t xml:space="preserve"> </w:t>
      </w:r>
      <w:r>
        <w:t>osobe</w:t>
      </w:r>
      <w:r>
        <w:rPr>
          <w:lang w:val="hr-HR"/>
        </w:rPr>
        <w:t xml:space="preserve"> </w:t>
      </w:r>
      <w:r>
        <w:t>ili</w:t>
      </w:r>
      <w:r>
        <w:rPr>
          <w:lang w:val="hr-HR"/>
        </w:rPr>
        <w:t xml:space="preserve"> </w:t>
      </w:r>
      <w:r>
        <w:t>prijedloga</w:t>
      </w:r>
      <w:r>
        <w:rPr>
          <w:lang w:val="hr-HR"/>
        </w:rPr>
        <w:t xml:space="preserve"> </w:t>
      </w:r>
      <w:r>
        <w:t>akta</w:t>
      </w:r>
      <w:r>
        <w:rPr>
          <w:lang w:val="hr-HR"/>
        </w:rPr>
        <w:t xml:space="preserve"> </w:t>
      </w:r>
      <w:r>
        <w:t>za</w:t>
      </w:r>
      <w:r>
        <w:rPr>
          <w:lang w:val="hr-HR"/>
        </w:rPr>
        <w:t xml:space="preserve"> </w:t>
      </w:r>
      <w:r>
        <w:t>koji</w:t>
      </w:r>
      <w:r>
        <w:rPr>
          <w:lang w:val="hr-HR"/>
        </w:rPr>
        <w:t xml:space="preserve"> </w:t>
      </w:r>
      <w:r>
        <w:t>glasuju</w:t>
      </w:r>
      <w:r>
        <w:rPr>
          <w:lang w:val="hr-HR"/>
        </w:rPr>
        <w:t>.</w:t>
      </w:r>
    </w:p>
    <w:p w:rsidR="000333A3" w:rsidRDefault="000333A3">
      <w:pPr>
        <w:pStyle w:val="Tijeloteksta"/>
        <w:tabs>
          <w:tab w:val="num" w:pos="0"/>
        </w:tabs>
        <w:jc w:val="center"/>
        <w:rPr>
          <w:lang w:val="hr-HR"/>
        </w:rPr>
      </w:pPr>
    </w:p>
    <w:p w:rsidR="00553683" w:rsidRDefault="00553683">
      <w:pPr>
        <w:pStyle w:val="Tijeloteksta"/>
        <w:tabs>
          <w:tab w:val="num" w:pos="0"/>
        </w:tabs>
        <w:jc w:val="center"/>
        <w:rPr>
          <w:lang w:val="hr-HR"/>
        </w:rPr>
      </w:pPr>
      <w:r>
        <w:rPr>
          <w:lang w:val="hr-HR"/>
        </w:rPr>
        <w:t>Č</w:t>
      </w:r>
      <w:r>
        <w:t>lanak</w:t>
      </w:r>
      <w:r>
        <w:rPr>
          <w:lang w:val="hr-HR"/>
        </w:rPr>
        <w:t xml:space="preserve"> </w:t>
      </w:r>
      <w:r w:rsidR="00641EA8">
        <w:rPr>
          <w:lang w:val="hr-HR"/>
        </w:rPr>
        <w:t>79</w:t>
      </w:r>
      <w:r>
        <w:rPr>
          <w:lang w:val="hr-HR"/>
        </w:rPr>
        <w:t>.</w:t>
      </w:r>
    </w:p>
    <w:p w:rsidR="00553683" w:rsidRDefault="00553683">
      <w:pPr>
        <w:pStyle w:val="Tijeloteksta"/>
        <w:tabs>
          <w:tab w:val="num" w:pos="0"/>
        </w:tabs>
        <w:rPr>
          <w:lang w:val="hr-HR"/>
        </w:rPr>
      </w:pPr>
      <w:r>
        <w:rPr>
          <w:lang w:val="hr-HR"/>
        </w:rPr>
        <w:tab/>
        <w:t>Š</w:t>
      </w:r>
      <w:r>
        <w:t>kolski</w:t>
      </w:r>
      <w:r>
        <w:rPr>
          <w:lang w:val="hr-HR"/>
        </w:rPr>
        <w:t xml:space="preserve"> </w:t>
      </w:r>
      <w:r>
        <w:t>odbor</w:t>
      </w:r>
      <w:r>
        <w:rPr>
          <w:lang w:val="hr-HR"/>
        </w:rPr>
        <w:t xml:space="preserve"> </w:t>
      </w:r>
      <w:r>
        <w:t>odlu</w:t>
      </w:r>
      <w:r>
        <w:rPr>
          <w:lang w:val="hr-HR"/>
        </w:rPr>
        <w:t>č</w:t>
      </w:r>
      <w:r>
        <w:t>uje</w:t>
      </w:r>
      <w:r>
        <w:rPr>
          <w:lang w:val="hr-HR"/>
        </w:rPr>
        <w:t xml:space="preserve"> </w:t>
      </w:r>
      <w:r>
        <w:t>ve</w:t>
      </w:r>
      <w:r>
        <w:rPr>
          <w:lang w:val="hr-HR"/>
        </w:rPr>
        <w:t>ć</w:t>
      </w:r>
      <w:r>
        <w:t>inom</w:t>
      </w:r>
      <w:r>
        <w:rPr>
          <w:lang w:val="hr-HR"/>
        </w:rPr>
        <w:t xml:space="preserve"> </w:t>
      </w:r>
      <w:r>
        <w:t>glasova</w:t>
      </w:r>
      <w:r>
        <w:rPr>
          <w:lang w:val="hr-HR"/>
        </w:rPr>
        <w:t xml:space="preserve"> </w:t>
      </w:r>
      <w:r>
        <w:t>ukupnog</w:t>
      </w:r>
      <w:r>
        <w:rPr>
          <w:lang w:val="hr-HR"/>
        </w:rPr>
        <w:t xml:space="preserve"> </w:t>
      </w:r>
      <w:r>
        <w:t>broja</w:t>
      </w:r>
      <w:r>
        <w:rPr>
          <w:lang w:val="hr-HR"/>
        </w:rPr>
        <w:t xml:space="preserve"> č</w:t>
      </w:r>
      <w:r>
        <w:t>lanova</w:t>
      </w:r>
      <w:r>
        <w:rPr>
          <w:lang w:val="hr-HR"/>
        </w:rPr>
        <w:t>.</w:t>
      </w:r>
    </w:p>
    <w:p w:rsidR="00553683" w:rsidRDefault="00553683">
      <w:pPr>
        <w:pStyle w:val="Tijeloteksta"/>
        <w:tabs>
          <w:tab w:val="num" w:pos="0"/>
        </w:tabs>
        <w:rPr>
          <w:lang w:val="da-DK"/>
        </w:rPr>
      </w:pPr>
      <w:r>
        <w:rPr>
          <w:lang w:val="hr-HR"/>
        </w:rPr>
        <w:tab/>
      </w:r>
      <w:r>
        <w:rPr>
          <w:lang w:val="da-DK"/>
        </w:rPr>
        <w:t>Rezultate glasovanja utvrđuje predsjedavatelj sjednice.</w:t>
      </w:r>
    </w:p>
    <w:p w:rsidR="00553683" w:rsidRDefault="00553683" w:rsidP="0061218C">
      <w:pPr>
        <w:pStyle w:val="Tijeloteksta"/>
        <w:tabs>
          <w:tab w:val="num" w:pos="0"/>
        </w:tabs>
        <w:rPr>
          <w:lang w:val="da-DK"/>
        </w:rPr>
      </w:pPr>
      <w:r>
        <w:rPr>
          <w:lang w:val="da-DK"/>
        </w:rPr>
        <w:tab/>
        <w:t>Na temelju rezultata glasovanja predsjedavatelj sjednice objavljuje je li određeni prijedlog usvojen ili odbijen.</w:t>
      </w:r>
    </w:p>
    <w:p w:rsidR="003D38AA" w:rsidRDefault="003D38AA" w:rsidP="0061218C">
      <w:pPr>
        <w:pStyle w:val="Tijeloteksta"/>
        <w:tabs>
          <w:tab w:val="num" w:pos="0"/>
        </w:tabs>
        <w:rPr>
          <w:lang w:val="da-DK"/>
        </w:rPr>
      </w:pPr>
    </w:p>
    <w:p w:rsidR="00553683" w:rsidRDefault="00553683">
      <w:pPr>
        <w:pStyle w:val="Tijeloteksta"/>
        <w:jc w:val="center"/>
        <w:rPr>
          <w:lang w:val="da-DK"/>
        </w:rPr>
      </w:pPr>
      <w:r>
        <w:rPr>
          <w:lang w:val="da-DK"/>
        </w:rPr>
        <w:t>Članak 8</w:t>
      </w:r>
      <w:r w:rsidR="00641EA8">
        <w:rPr>
          <w:lang w:val="da-DK"/>
        </w:rPr>
        <w:t>0</w:t>
      </w:r>
      <w:r>
        <w:rPr>
          <w:lang w:val="da-DK"/>
        </w:rPr>
        <w:t>.</w:t>
      </w:r>
    </w:p>
    <w:p w:rsidR="00553683" w:rsidRDefault="00553683">
      <w:pPr>
        <w:pStyle w:val="Tijeloteksta"/>
        <w:rPr>
          <w:sz w:val="20"/>
          <w:lang w:val="da-DK"/>
        </w:rPr>
      </w:pPr>
      <w:r>
        <w:rPr>
          <w:lang w:val="da-DK"/>
        </w:rPr>
        <w:tab/>
        <w:t>Kod odlučivanja o obvezama radnih tijela ili pojedinaca iz akta mora biti razvidno tko je izvršitelj, u kojem roku i na koji će način izvijestiti članove školskog odbora o izvršenju obveze.</w:t>
      </w:r>
    </w:p>
    <w:p w:rsidR="00553683" w:rsidRDefault="00553683">
      <w:pPr>
        <w:pStyle w:val="Tijeloteksta"/>
        <w:rPr>
          <w:sz w:val="20"/>
          <w:lang w:val="da-DK"/>
        </w:rPr>
      </w:pPr>
    </w:p>
    <w:p w:rsidR="002512C9" w:rsidRDefault="002512C9">
      <w:pPr>
        <w:pStyle w:val="Tijeloteksta"/>
        <w:rPr>
          <w:sz w:val="20"/>
          <w:lang w:val="da-DK"/>
        </w:rPr>
      </w:pPr>
    </w:p>
    <w:p w:rsidR="002512C9" w:rsidRDefault="002512C9">
      <w:pPr>
        <w:pStyle w:val="Tijeloteksta"/>
        <w:rPr>
          <w:sz w:val="20"/>
          <w:lang w:val="da-DK"/>
        </w:rPr>
      </w:pPr>
    </w:p>
    <w:p w:rsidR="00553683" w:rsidRDefault="00553683">
      <w:pPr>
        <w:pStyle w:val="Tijeloteksta"/>
        <w:jc w:val="center"/>
        <w:rPr>
          <w:lang w:val="da-DK"/>
        </w:rPr>
      </w:pPr>
      <w:r>
        <w:rPr>
          <w:lang w:val="da-DK"/>
        </w:rPr>
        <w:lastRenderedPageBreak/>
        <w:t>Članak 8</w:t>
      </w:r>
      <w:r w:rsidR="00641EA8">
        <w:rPr>
          <w:lang w:val="da-DK"/>
        </w:rPr>
        <w:t>1</w:t>
      </w:r>
      <w:r>
        <w:rPr>
          <w:lang w:val="da-DK"/>
        </w:rPr>
        <w:t>.</w:t>
      </w:r>
    </w:p>
    <w:p w:rsidR="00553683" w:rsidRDefault="00553683">
      <w:pPr>
        <w:pStyle w:val="Tijeloteksta"/>
        <w:rPr>
          <w:sz w:val="20"/>
          <w:lang w:val="da-DK"/>
        </w:rPr>
      </w:pPr>
      <w:r>
        <w:rPr>
          <w:lang w:val="da-DK"/>
        </w:rPr>
        <w:tab/>
        <w:t>Nakon što je iscrpljen dnevni red i svi predmeti predviđeni dnevnim redom raspravljeni i o njima odlučeno, predsjedavatelj zaključuje sjednicu.</w:t>
      </w:r>
    </w:p>
    <w:p w:rsidR="00553683" w:rsidRDefault="00553683">
      <w:pPr>
        <w:pStyle w:val="Tijeloteksta"/>
        <w:rPr>
          <w:sz w:val="20"/>
          <w:lang w:val="da-DK"/>
        </w:rPr>
      </w:pPr>
    </w:p>
    <w:p w:rsidR="00553683" w:rsidRDefault="00553683">
      <w:pPr>
        <w:pStyle w:val="Tijeloteksta"/>
        <w:jc w:val="center"/>
        <w:rPr>
          <w:lang w:val="da-DK"/>
        </w:rPr>
      </w:pPr>
      <w:r>
        <w:rPr>
          <w:lang w:val="da-DK"/>
        </w:rPr>
        <w:t>Članak 8</w:t>
      </w:r>
      <w:r w:rsidR="00641EA8">
        <w:rPr>
          <w:lang w:val="da-DK"/>
        </w:rPr>
        <w:t>2</w:t>
      </w:r>
      <w:r>
        <w:rPr>
          <w:lang w:val="da-DK"/>
        </w:rPr>
        <w:t>.</w:t>
      </w:r>
    </w:p>
    <w:p w:rsidR="00553683" w:rsidRDefault="00553683">
      <w:pPr>
        <w:pStyle w:val="Tijeloteksta"/>
        <w:tabs>
          <w:tab w:val="num" w:pos="0"/>
        </w:tabs>
        <w:rPr>
          <w:lang w:val="da-DK"/>
        </w:rPr>
      </w:pPr>
      <w:r>
        <w:rPr>
          <w:lang w:val="da-DK"/>
        </w:rPr>
        <w:tab/>
        <w:t>O radu sjednice školskog odbora vodi se zapisnik.</w:t>
      </w:r>
    </w:p>
    <w:p w:rsidR="00553683" w:rsidRDefault="00553683">
      <w:pPr>
        <w:pStyle w:val="Tijeloteksta"/>
        <w:tabs>
          <w:tab w:val="num" w:pos="0"/>
        </w:tabs>
        <w:rPr>
          <w:lang w:val="da-DK"/>
        </w:rPr>
      </w:pPr>
      <w:r>
        <w:rPr>
          <w:lang w:val="da-DK"/>
        </w:rPr>
        <w:tab/>
        <w:t>Zapisnik se može voditi pisano ili snimati tonski.</w:t>
      </w:r>
    </w:p>
    <w:p w:rsidR="00553683" w:rsidRDefault="00553683" w:rsidP="0061218C">
      <w:pPr>
        <w:pStyle w:val="Tijeloteksta"/>
        <w:tabs>
          <w:tab w:val="num" w:pos="0"/>
        </w:tabs>
        <w:rPr>
          <w:lang w:val="da-DK"/>
        </w:rPr>
      </w:pPr>
      <w:r>
        <w:rPr>
          <w:lang w:val="da-DK"/>
        </w:rPr>
        <w:tab/>
        <w:t>Zapisnik vodi radnik Škole kojemu je to radna obveza ili član kojega na sjednici odredi predsjedavatelj.</w:t>
      </w:r>
    </w:p>
    <w:p w:rsidR="003D38AA" w:rsidRPr="0061218C" w:rsidRDefault="003D38AA" w:rsidP="0061218C">
      <w:pPr>
        <w:pStyle w:val="Tijeloteksta"/>
        <w:tabs>
          <w:tab w:val="num" w:pos="0"/>
        </w:tabs>
        <w:rPr>
          <w:lang w:val="da-DK"/>
        </w:rPr>
      </w:pPr>
    </w:p>
    <w:p w:rsidR="00553683" w:rsidRDefault="00553683">
      <w:pPr>
        <w:pStyle w:val="Tijeloteksta"/>
        <w:jc w:val="center"/>
        <w:rPr>
          <w:sz w:val="20"/>
          <w:lang w:val="da-DK"/>
        </w:rPr>
      </w:pPr>
      <w:r>
        <w:rPr>
          <w:lang w:val="da-DK"/>
        </w:rPr>
        <w:t>Članak 8</w:t>
      </w:r>
      <w:r w:rsidR="00641EA8">
        <w:rPr>
          <w:lang w:val="da-DK"/>
        </w:rPr>
        <w:t>3</w:t>
      </w:r>
      <w:r>
        <w:rPr>
          <w:lang w:val="da-DK"/>
        </w:rPr>
        <w:t>.</w:t>
      </w:r>
    </w:p>
    <w:p w:rsidR="00553683" w:rsidRDefault="00553683">
      <w:pPr>
        <w:pStyle w:val="Tijeloteksta"/>
        <w:tabs>
          <w:tab w:val="num" w:pos="1080"/>
        </w:tabs>
        <w:rPr>
          <w:lang w:val="da-DK"/>
        </w:rPr>
      </w:pPr>
      <w:r>
        <w:rPr>
          <w:lang w:val="da-DK"/>
        </w:rPr>
        <w:tab/>
        <w:t>Zapisnik ima obilježje isprave kojom se potvrđuje rad i oblik rada školskog odbora, a sadrži:</w:t>
      </w:r>
    </w:p>
    <w:p w:rsidR="0061218C" w:rsidRDefault="00553683" w:rsidP="0061218C">
      <w:pPr>
        <w:pStyle w:val="Tijeloteksta"/>
        <w:numPr>
          <w:ilvl w:val="0"/>
          <w:numId w:val="20"/>
        </w:numPr>
        <w:rPr>
          <w:lang w:val="da-DK"/>
        </w:rPr>
      </w:pPr>
      <w:r w:rsidRPr="0061218C">
        <w:rPr>
          <w:lang w:val="da-DK"/>
        </w:rPr>
        <w:t>redni broj, mjesto i vrijeme održavanja sjednice, ime i prezime predsjedavatelja, broj članova nazočnih odnosno nenazočnih na sjednici</w:t>
      </w:r>
      <w:r w:rsidR="0061218C" w:rsidRPr="0061218C">
        <w:rPr>
          <w:lang w:val="da-DK"/>
        </w:rPr>
        <w:t>.</w:t>
      </w:r>
    </w:p>
    <w:p w:rsidR="00553683" w:rsidRPr="0061218C" w:rsidRDefault="00553683" w:rsidP="0061218C">
      <w:pPr>
        <w:pStyle w:val="Tijeloteksta"/>
        <w:numPr>
          <w:ilvl w:val="0"/>
          <w:numId w:val="20"/>
        </w:numPr>
        <w:rPr>
          <w:lang w:val="da-DK"/>
        </w:rPr>
      </w:pPr>
      <w:r w:rsidRPr="0061218C">
        <w:rPr>
          <w:lang w:val="da-DK"/>
        </w:rPr>
        <w:t>broj i imena članova koji su opravdali svoj izostanak</w:t>
      </w:r>
    </w:p>
    <w:p w:rsidR="00553683" w:rsidRDefault="00553683" w:rsidP="00553683">
      <w:pPr>
        <w:pStyle w:val="Tijeloteksta"/>
        <w:numPr>
          <w:ilvl w:val="0"/>
          <w:numId w:val="20"/>
        </w:numPr>
        <w:rPr>
          <w:lang w:val="da-DK"/>
        </w:rPr>
      </w:pPr>
      <w:r>
        <w:rPr>
          <w:lang w:val="da-DK"/>
        </w:rPr>
        <w:t>imena ostalih osoba nazočnih na sjednici</w:t>
      </w:r>
    </w:p>
    <w:p w:rsidR="00553683" w:rsidRDefault="00553683" w:rsidP="00553683">
      <w:pPr>
        <w:pStyle w:val="Tijeloteksta"/>
        <w:numPr>
          <w:ilvl w:val="0"/>
          <w:numId w:val="20"/>
        </w:numPr>
        <w:rPr>
          <w:lang w:val="da-DK"/>
        </w:rPr>
      </w:pPr>
      <w:r>
        <w:rPr>
          <w:lang w:val="da-DK"/>
        </w:rPr>
        <w:t>potvrdu da je na sjednici nazočan potreban broj članova za pravovaljano odlučivanje</w:t>
      </w:r>
    </w:p>
    <w:p w:rsidR="00553683" w:rsidRDefault="00553683" w:rsidP="00553683">
      <w:pPr>
        <w:pStyle w:val="Tijeloteksta"/>
        <w:numPr>
          <w:ilvl w:val="0"/>
          <w:numId w:val="20"/>
        </w:numPr>
        <w:rPr>
          <w:lang w:val="da-DK"/>
        </w:rPr>
      </w:pPr>
      <w:r>
        <w:rPr>
          <w:lang w:val="da-DK"/>
        </w:rPr>
        <w:t>predloženi i usvojeni dnevni red</w:t>
      </w:r>
    </w:p>
    <w:p w:rsidR="00553683" w:rsidRDefault="00553683" w:rsidP="00553683">
      <w:pPr>
        <w:pStyle w:val="Tijeloteksta"/>
        <w:numPr>
          <w:ilvl w:val="0"/>
          <w:numId w:val="20"/>
        </w:numPr>
        <w:rPr>
          <w:lang w:val="da-DK"/>
        </w:rPr>
      </w:pPr>
      <w:r>
        <w:rPr>
          <w:lang w:val="da-DK"/>
        </w:rPr>
        <w:t>tijek rada na sjednici i predmete o kojima se raspravljalo te imena osoba koje su sudjelovale u raspravi i sažet prikaz njihova izlaganja</w:t>
      </w:r>
    </w:p>
    <w:p w:rsidR="00553683" w:rsidRDefault="00553683" w:rsidP="00553683">
      <w:pPr>
        <w:pStyle w:val="Tijeloteksta"/>
        <w:numPr>
          <w:ilvl w:val="0"/>
          <w:numId w:val="20"/>
        </w:numPr>
        <w:rPr>
          <w:lang w:val="da-DK"/>
        </w:rPr>
      </w:pPr>
      <w:r>
        <w:rPr>
          <w:lang w:val="da-DK"/>
        </w:rPr>
        <w:t xml:space="preserve">rezultate glasovanja o pojedinim prijedlozima odnosno točkama dnevnog reda </w:t>
      </w:r>
    </w:p>
    <w:p w:rsidR="00553683" w:rsidRDefault="00553683" w:rsidP="00553683">
      <w:pPr>
        <w:pStyle w:val="Tijeloteksta"/>
        <w:numPr>
          <w:ilvl w:val="0"/>
          <w:numId w:val="20"/>
        </w:numPr>
        <w:rPr>
          <w:lang w:val="da-DK"/>
        </w:rPr>
      </w:pPr>
      <w:r>
        <w:rPr>
          <w:lang w:val="da-DK"/>
        </w:rPr>
        <w:t>izdvojeno mišljenje pojedinog člana, ako on zatraži da se to unese u zapisnik</w:t>
      </w:r>
    </w:p>
    <w:p w:rsidR="00553683" w:rsidRDefault="00553683" w:rsidP="00553683">
      <w:pPr>
        <w:pStyle w:val="Tijeloteksta"/>
        <w:numPr>
          <w:ilvl w:val="0"/>
          <w:numId w:val="20"/>
        </w:numPr>
        <w:rPr>
          <w:lang w:val="da-DK"/>
        </w:rPr>
      </w:pPr>
      <w:r>
        <w:rPr>
          <w:lang w:val="da-DK"/>
        </w:rPr>
        <w:t>vrijeme zaključivanja ili prekida sjednice</w:t>
      </w:r>
    </w:p>
    <w:p w:rsidR="00553683" w:rsidRDefault="00553683" w:rsidP="00553683">
      <w:pPr>
        <w:pStyle w:val="Tijeloteksta"/>
        <w:numPr>
          <w:ilvl w:val="0"/>
          <w:numId w:val="20"/>
        </w:numPr>
        <w:rPr>
          <w:lang w:val="da-DK"/>
        </w:rPr>
      </w:pPr>
      <w:r>
        <w:rPr>
          <w:lang w:val="da-DK"/>
        </w:rPr>
        <w:t>oznaku priloga koji su sastavni dio zapisnika</w:t>
      </w:r>
    </w:p>
    <w:p w:rsidR="00553683" w:rsidRDefault="00553683" w:rsidP="00553683">
      <w:pPr>
        <w:pStyle w:val="Tijeloteksta"/>
        <w:numPr>
          <w:ilvl w:val="0"/>
          <w:numId w:val="20"/>
        </w:numPr>
        <w:rPr>
          <w:lang w:val="da-DK"/>
        </w:rPr>
      </w:pPr>
      <w:r>
        <w:rPr>
          <w:lang w:val="da-DK"/>
        </w:rPr>
        <w:t>potpis predsjedavatelja sjednice i zapisničara.</w:t>
      </w:r>
    </w:p>
    <w:p w:rsidR="00553683" w:rsidRDefault="00553683">
      <w:pPr>
        <w:pStyle w:val="Tijeloteksta"/>
        <w:rPr>
          <w:lang w:val="da-DK"/>
        </w:rPr>
      </w:pPr>
    </w:p>
    <w:p w:rsidR="00553683" w:rsidRDefault="00553683">
      <w:pPr>
        <w:pStyle w:val="Tijeloteksta"/>
        <w:jc w:val="center"/>
        <w:rPr>
          <w:lang w:val="da-DK"/>
        </w:rPr>
      </w:pPr>
      <w:r>
        <w:rPr>
          <w:lang w:val="da-DK"/>
        </w:rPr>
        <w:t>Članak 8</w:t>
      </w:r>
      <w:r w:rsidR="00641EA8">
        <w:rPr>
          <w:lang w:val="da-DK"/>
        </w:rPr>
        <w:t>4</w:t>
      </w:r>
      <w:r>
        <w:rPr>
          <w:lang w:val="da-DK"/>
        </w:rPr>
        <w:t>.</w:t>
      </w:r>
    </w:p>
    <w:p w:rsidR="00553683" w:rsidRDefault="00553683">
      <w:pPr>
        <w:pStyle w:val="Tijeloteksta"/>
        <w:widowControl/>
        <w:tabs>
          <w:tab w:val="clear" w:pos="-720"/>
        </w:tabs>
        <w:suppressAutoHyphens w:val="0"/>
        <w:autoSpaceDE/>
        <w:autoSpaceDN/>
        <w:adjustRightInd/>
        <w:spacing w:line="240" w:lineRule="auto"/>
        <w:rPr>
          <w:lang w:val="da-DK"/>
        </w:rPr>
      </w:pPr>
      <w:r>
        <w:rPr>
          <w:lang w:val="da-DK"/>
        </w:rPr>
        <w:tab/>
        <w:t>Zapisnik potpisuju predsjedavatelj sjednice na koju se zapisnik odnosi te zapisničar.</w:t>
      </w:r>
    </w:p>
    <w:p w:rsidR="00553683" w:rsidRDefault="00553683">
      <w:pPr>
        <w:pStyle w:val="Tijeloteksta"/>
        <w:tabs>
          <w:tab w:val="num" w:pos="0"/>
        </w:tabs>
        <w:rPr>
          <w:lang w:val="da-DK"/>
        </w:rPr>
      </w:pPr>
    </w:p>
    <w:p w:rsidR="006055C6" w:rsidRDefault="006055C6">
      <w:pPr>
        <w:pStyle w:val="Tijeloteksta"/>
        <w:tabs>
          <w:tab w:val="num" w:pos="0"/>
        </w:tabs>
        <w:rPr>
          <w:lang w:val="da-DK"/>
        </w:rPr>
      </w:pPr>
    </w:p>
    <w:p w:rsidR="00553683" w:rsidRDefault="00553683">
      <w:pPr>
        <w:pStyle w:val="Tijeloteksta"/>
        <w:tabs>
          <w:tab w:val="num" w:pos="0"/>
        </w:tabs>
        <w:jc w:val="center"/>
        <w:rPr>
          <w:lang w:val="da-DK"/>
        </w:rPr>
      </w:pPr>
      <w:r>
        <w:rPr>
          <w:lang w:val="da-DK"/>
        </w:rPr>
        <w:t>Članak 8</w:t>
      </w:r>
      <w:r w:rsidR="00641EA8">
        <w:rPr>
          <w:lang w:val="da-DK"/>
        </w:rPr>
        <w:t>5</w:t>
      </w:r>
      <w:r>
        <w:rPr>
          <w:lang w:val="da-DK"/>
        </w:rPr>
        <w:t>.</w:t>
      </w:r>
    </w:p>
    <w:p w:rsidR="00553683" w:rsidRDefault="00553683">
      <w:pPr>
        <w:pStyle w:val="Tijeloteksta"/>
        <w:tabs>
          <w:tab w:val="num" w:pos="0"/>
        </w:tabs>
        <w:rPr>
          <w:lang w:val="da-DK"/>
        </w:rPr>
      </w:pPr>
      <w:r>
        <w:rPr>
          <w:lang w:val="da-DK"/>
        </w:rPr>
        <w:tab/>
        <w:t>Po jedan primjerak zapisnika dostavlja se predsjedniku i članovima, jedan primjerak ravnatelju, a jedan primjerak se čuva u pismohrani Škole.</w:t>
      </w:r>
    </w:p>
    <w:p w:rsidR="00553683" w:rsidRDefault="00553683">
      <w:pPr>
        <w:pStyle w:val="Tijeloteksta"/>
        <w:tabs>
          <w:tab w:val="num" w:pos="0"/>
        </w:tabs>
        <w:rPr>
          <w:lang w:val="da-DK"/>
        </w:rPr>
      </w:pPr>
    </w:p>
    <w:p w:rsidR="00172A33" w:rsidRDefault="00172A33">
      <w:pPr>
        <w:pStyle w:val="Tijeloteksta"/>
        <w:tabs>
          <w:tab w:val="num" w:pos="0"/>
        </w:tabs>
        <w:rPr>
          <w:lang w:val="da-DK"/>
        </w:rPr>
      </w:pPr>
    </w:p>
    <w:p w:rsidR="00553683" w:rsidRDefault="00553683">
      <w:pPr>
        <w:pStyle w:val="Tijeloteksta"/>
        <w:tabs>
          <w:tab w:val="num" w:pos="0"/>
        </w:tabs>
        <w:jc w:val="center"/>
        <w:rPr>
          <w:lang w:val="da-DK"/>
        </w:rPr>
      </w:pPr>
      <w:r>
        <w:rPr>
          <w:lang w:val="da-DK"/>
        </w:rPr>
        <w:t>Članak 8</w:t>
      </w:r>
      <w:r w:rsidR="00641EA8">
        <w:rPr>
          <w:lang w:val="da-DK"/>
        </w:rPr>
        <w:t>6</w:t>
      </w:r>
      <w:r>
        <w:rPr>
          <w:lang w:val="da-DK"/>
        </w:rPr>
        <w:t>.</w:t>
      </w:r>
      <w:r w:rsidR="003D38AA">
        <w:rPr>
          <w:lang w:val="da-DK"/>
        </w:rPr>
        <w:t xml:space="preserve"> </w:t>
      </w:r>
    </w:p>
    <w:p w:rsidR="00553683" w:rsidRDefault="00553683">
      <w:pPr>
        <w:pStyle w:val="Tijeloteksta"/>
        <w:tabs>
          <w:tab w:val="num" w:pos="0"/>
        </w:tabs>
        <w:rPr>
          <w:lang w:val="da-DK"/>
        </w:rPr>
      </w:pPr>
      <w:r>
        <w:rPr>
          <w:lang w:val="da-DK"/>
        </w:rPr>
        <w:tab/>
        <w:t>Ako se zapisnik sastoji od više listova, na svakom listu mora biti potpis predsjedavatelja sjednice i zapisničara. Svaki list (stranica) mora biti označen rednim brojem.</w:t>
      </w:r>
    </w:p>
    <w:p w:rsidR="00172A33" w:rsidRDefault="00172A33">
      <w:pPr>
        <w:pStyle w:val="Tijeloteksta"/>
        <w:tabs>
          <w:tab w:val="num" w:pos="0"/>
        </w:tabs>
        <w:rPr>
          <w:lang w:val="da-DK"/>
        </w:rPr>
      </w:pPr>
    </w:p>
    <w:p w:rsidR="00553683" w:rsidRDefault="00553683">
      <w:pPr>
        <w:pStyle w:val="Tijeloteksta"/>
        <w:jc w:val="center"/>
        <w:rPr>
          <w:lang w:val="da-DK"/>
        </w:rPr>
      </w:pPr>
      <w:r>
        <w:rPr>
          <w:lang w:val="da-DK"/>
        </w:rPr>
        <w:t>Članak 8</w:t>
      </w:r>
      <w:r w:rsidR="00641EA8">
        <w:rPr>
          <w:lang w:val="da-DK"/>
        </w:rPr>
        <w:t>7</w:t>
      </w:r>
      <w:r>
        <w:rPr>
          <w:lang w:val="da-DK"/>
        </w:rPr>
        <w:t>.</w:t>
      </w:r>
    </w:p>
    <w:p w:rsidR="00553683" w:rsidRDefault="00553683">
      <w:pPr>
        <w:pStyle w:val="Tijeloteksta"/>
        <w:tabs>
          <w:tab w:val="num" w:pos="0"/>
        </w:tabs>
        <w:rPr>
          <w:lang w:val="da-DK"/>
        </w:rPr>
      </w:pPr>
      <w:r>
        <w:rPr>
          <w:lang w:val="da-DK"/>
        </w:rPr>
        <w:tab/>
        <w:t xml:space="preserve">Odluke, rješenja i zaključci prilažu se  u zapisnik u obliku u kakvom su doneseni i sastavni su dio zapisnika. </w:t>
      </w:r>
    </w:p>
    <w:p w:rsidR="002512C9" w:rsidRDefault="002512C9">
      <w:pPr>
        <w:pStyle w:val="Tijeloteksta"/>
        <w:tabs>
          <w:tab w:val="num" w:pos="0"/>
        </w:tabs>
        <w:rPr>
          <w:lang w:val="da-DK"/>
        </w:rPr>
      </w:pPr>
    </w:p>
    <w:p w:rsidR="00553683" w:rsidRDefault="00553683">
      <w:pPr>
        <w:pStyle w:val="Tijeloteksta"/>
        <w:tabs>
          <w:tab w:val="num" w:pos="0"/>
        </w:tabs>
        <w:rPr>
          <w:lang w:val="da-DK"/>
        </w:rPr>
      </w:pPr>
      <w:r>
        <w:rPr>
          <w:lang w:val="da-DK"/>
        </w:rPr>
        <w:tab/>
      </w:r>
    </w:p>
    <w:p w:rsidR="00553683" w:rsidRDefault="00553683">
      <w:pPr>
        <w:pStyle w:val="Tijeloteksta"/>
        <w:tabs>
          <w:tab w:val="num" w:pos="0"/>
        </w:tabs>
        <w:jc w:val="center"/>
        <w:rPr>
          <w:lang w:val="da-DK"/>
        </w:rPr>
      </w:pPr>
      <w:r>
        <w:rPr>
          <w:lang w:val="da-DK"/>
        </w:rPr>
        <w:t>Članak 8</w:t>
      </w:r>
      <w:r w:rsidR="00641EA8">
        <w:rPr>
          <w:lang w:val="da-DK"/>
        </w:rPr>
        <w:t>8</w:t>
      </w:r>
      <w:r>
        <w:rPr>
          <w:lang w:val="da-DK"/>
        </w:rPr>
        <w:t>.</w:t>
      </w:r>
    </w:p>
    <w:p w:rsidR="00553683" w:rsidRDefault="00553683">
      <w:pPr>
        <w:pStyle w:val="Tijeloteksta"/>
        <w:tabs>
          <w:tab w:val="num" w:pos="0"/>
        </w:tabs>
        <w:rPr>
          <w:lang w:val="da-DK"/>
        </w:rPr>
      </w:pPr>
      <w:r>
        <w:rPr>
          <w:lang w:val="da-DK"/>
        </w:rPr>
        <w:tab/>
        <w:t>Svakom radniku ili učeniku koji je prema zakonu pokrenuo postupak zaštite stečenih prava, ravnatelj mora  na njegov zahtjev omogućiti uvid u dio zapisnika sa sjednice koji se odnosi na zaštitu tih prava.</w:t>
      </w:r>
    </w:p>
    <w:p w:rsidR="00553683" w:rsidRDefault="00553683">
      <w:pPr>
        <w:pStyle w:val="Tijeloteksta"/>
        <w:tabs>
          <w:tab w:val="num" w:pos="0"/>
        </w:tabs>
        <w:rPr>
          <w:lang w:val="da-DK"/>
        </w:rPr>
      </w:pPr>
      <w:r>
        <w:rPr>
          <w:lang w:val="da-DK"/>
        </w:rPr>
        <w:lastRenderedPageBreak/>
        <w:tab/>
        <w:t>Izvodi, prijepisi i preslike zapisnika mogu se davati pravosudnim i upravnim tijelima izvan Škole samo na njihov pisani zahtjev.</w:t>
      </w:r>
    </w:p>
    <w:p w:rsidR="00553683" w:rsidRDefault="00553683">
      <w:pPr>
        <w:pStyle w:val="Tijeloteksta"/>
        <w:tabs>
          <w:tab w:val="num" w:pos="0"/>
        </w:tabs>
        <w:rPr>
          <w:lang w:val="da-DK"/>
        </w:rPr>
      </w:pPr>
      <w:r>
        <w:rPr>
          <w:lang w:val="da-DK"/>
        </w:rPr>
        <w:tab/>
        <w:t>Zapisnici školskog odbora se kategoriziraju i čuvaju u skladu s propisima koji se odnose na zaštitu registraturnog i arhivskog gradiva.</w:t>
      </w:r>
    </w:p>
    <w:p w:rsidR="00553683" w:rsidRDefault="00553683">
      <w:pPr>
        <w:pStyle w:val="Tijeloteksta"/>
        <w:tabs>
          <w:tab w:val="num" w:pos="0"/>
        </w:tabs>
        <w:jc w:val="center"/>
        <w:rPr>
          <w:sz w:val="20"/>
          <w:u w:val="single"/>
          <w:lang w:val="da-DK"/>
        </w:rPr>
      </w:pPr>
    </w:p>
    <w:p w:rsidR="00553683" w:rsidRDefault="00553683">
      <w:pPr>
        <w:pStyle w:val="Tijeloteksta"/>
        <w:tabs>
          <w:tab w:val="num" w:pos="0"/>
        </w:tabs>
        <w:jc w:val="center"/>
        <w:rPr>
          <w:lang w:val="da-DK"/>
        </w:rPr>
      </w:pPr>
      <w:r>
        <w:rPr>
          <w:lang w:val="da-DK"/>
        </w:rPr>
        <w:t xml:space="preserve">Članak </w:t>
      </w:r>
      <w:r w:rsidR="00641EA8">
        <w:rPr>
          <w:lang w:val="da-DK"/>
        </w:rPr>
        <w:t>89</w:t>
      </w:r>
      <w:r>
        <w:rPr>
          <w:lang w:val="da-DK"/>
        </w:rPr>
        <w:t>.</w:t>
      </w:r>
    </w:p>
    <w:p w:rsidR="00553683" w:rsidRDefault="00553683">
      <w:pPr>
        <w:pStyle w:val="Tijeloteksta"/>
        <w:tabs>
          <w:tab w:val="num" w:pos="0"/>
        </w:tabs>
        <w:rPr>
          <w:lang w:val="da-DK"/>
        </w:rPr>
      </w:pPr>
      <w:r>
        <w:rPr>
          <w:lang w:val="da-DK"/>
        </w:rPr>
        <w:tab/>
        <w:t>Tekst općeg ili pojedinačnog akta koji je na sjednici donio školski odbor, potpisuje predsjedavatelj te sjednice.</w:t>
      </w:r>
    </w:p>
    <w:p w:rsidR="0061218C" w:rsidRDefault="0061218C">
      <w:pPr>
        <w:pStyle w:val="Tijeloteksta"/>
        <w:tabs>
          <w:tab w:val="num" w:pos="0"/>
        </w:tabs>
        <w:rPr>
          <w:lang w:val="da-DK"/>
        </w:rPr>
      </w:pPr>
    </w:p>
    <w:p w:rsidR="00553683" w:rsidRDefault="00553683">
      <w:pPr>
        <w:pStyle w:val="Tijeloteksta"/>
        <w:tabs>
          <w:tab w:val="num" w:pos="0"/>
        </w:tabs>
        <w:rPr>
          <w:b/>
          <w:u w:val="single"/>
          <w:lang w:val="da-DK"/>
        </w:rPr>
      </w:pPr>
      <w:r>
        <w:rPr>
          <w:b/>
          <w:lang w:val="da-DK"/>
        </w:rPr>
        <w:tab/>
      </w:r>
      <w:r>
        <w:rPr>
          <w:b/>
          <w:u w:val="single"/>
          <w:lang w:val="da-DK"/>
        </w:rPr>
        <w:t>2. Ravnatelj</w:t>
      </w:r>
    </w:p>
    <w:p w:rsidR="00093897" w:rsidRPr="00C426F3" w:rsidRDefault="00093897" w:rsidP="00034FFC">
      <w:pPr>
        <w:pStyle w:val="Tijeloteksta"/>
        <w:rPr>
          <w:lang w:val="hr-HR"/>
        </w:rPr>
      </w:pPr>
    </w:p>
    <w:p w:rsidR="00093897" w:rsidRPr="00C426F3" w:rsidRDefault="00553683" w:rsidP="003D38AA">
      <w:pPr>
        <w:pStyle w:val="Tijeloteksta"/>
        <w:jc w:val="center"/>
      </w:pPr>
      <w:r w:rsidRPr="00C426F3">
        <w:t>Č</w:t>
      </w:r>
      <w:r w:rsidRPr="00C426F3">
        <w:rPr>
          <w:lang w:val="da-DK"/>
        </w:rPr>
        <w:t>lanak</w:t>
      </w:r>
      <w:r w:rsidRPr="00C426F3">
        <w:t xml:space="preserve"> 9</w:t>
      </w:r>
      <w:r w:rsidR="00641EA8" w:rsidRPr="00C426F3">
        <w:t>0</w:t>
      </w:r>
      <w:r w:rsidRPr="00C426F3">
        <w:t>.</w:t>
      </w:r>
      <w:r w:rsidR="00093897" w:rsidRPr="00C426F3">
        <w:rPr>
          <w:lang w:val="pl-PL"/>
        </w:rPr>
        <w:t xml:space="preserve">            </w:t>
      </w:r>
    </w:p>
    <w:p w:rsidR="00093897" w:rsidRPr="00C426F3" w:rsidRDefault="00093897" w:rsidP="00093897">
      <w:pPr>
        <w:pStyle w:val="Tijeloteksta"/>
        <w:ind w:firstLine="720"/>
        <w:rPr>
          <w:lang w:val="da-DK"/>
        </w:rPr>
      </w:pPr>
      <w:r w:rsidRPr="00C426F3">
        <w:rPr>
          <w:lang w:val="da-DK"/>
        </w:rPr>
        <w:t>Ravnatelj je poslovodni i stručni voditelj Škole.</w:t>
      </w:r>
    </w:p>
    <w:p w:rsidR="00093897" w:rsidRPr="00C426F3" w:rsidRDefault="00093897" w:rsidP="00093897">
      <w:pPr>
        <w:pStyle w:val="Tijeloteksta"/>
        <w:ind w:firstLine="720"/>
        <w:rPr>
          <w:lang w:val="da-DK"/>
        </w:rPr>
      </w:pPr>
      <w:r w:rsidRPr="00C426F3">
        <w:rPr>
          <w:lang w:val="da-DK"/>
        </w:rPr>
        <w:t>Ravnatelja imenuje odlukom Školski odbor uz prethodnu suglasnost ministra.</w:t>
      </w:r>
    </w:p>
    <w:p w:rsidR="00093897" w:rsidRPr="00C426F3" w:rsidRDefault="00093897" w:rsidP="00093897">
      <w:pPr>
        <w:pStyle w:val="Tijeloteksta"/>
        <w:ind w:firstLine="720"/>
        <w:rPr>
          <w:lang w:val="da-DK"/>
        </w:rPr>
      </w:pPr>
      <w:r w:rsidRPr="00C426F3">
        <w:rPr>
          <w:lang w:val="da-DK"/>
        </w:rPr>
        <w:t>Ako ministar ne uskrati suglasnost u roku od 15 dana od dana dostave zahtjeva za suglasnošću, smatra se da je suglasnost dana.</w:t>
      </w:r>
    </w:p>
    <w:p w:rsidR="00093897" w:rsidRPr="00C426F3" w:rsidRDefault="00093897" w:rsidP="00093897">
      <w:pPr>
        <w:pStyle w:val="Tijeloteksta"/>
        <w:ind w:firstLine="720"/>
        <w:rPr>
          <w:lang w:val="da-DK"/>
        </w:rPr>
      </w:pPr>
      <w:r w:rsidRPr="00C426F3">
        <w:rPr>
          <w:lang w:val="da-DK"/>
        </w:rPr>
        <w:tab/>
      </w:r>
    </w:p>
    <w:p w:rsidR="00093897" w:rsidRPr="00C426F3" w:rsidRDefault="00093897" w:rsidP="00093897">
      <w:pPr>
        <w:pStyle w:val="Tijeloteksta"/>
        <w:jc w:val="center"/>
        <w:rPr>
          <w:lang w:val="da-DK"/>
        </w:rPr>
      </w:pPr>
      <w:r w:rsidRPr="00C426F3">
        <w:rPr>
          <w:lang w:val="da-DK"/>
        </w:rPr>
        <w:t>Članak 91.</w:t>
      </w:r>
    </w:p>
    <w:p w:rsidR="00093897" w:rsidRPr="00C426F3" w:rsidRDefault="00093897" w:rsidP="00093897">
      <w:pPr>
        <w:pStyle w:val="Tijeloteksta"/>
        <w:ind w:firstLine="720"/>
        <w:rPr>
          <w:lang w:val="da-DK"/>
        </w:rPr>
      </w:pPr>
      <w:r w:rsidRPr="00C426F3">
        <w:rPr>
          <w:lang w:val="da-DK"/>
        </w:rPr>
        <w:t>Ravnatelj se imenuje na pet godina i ista osoba može biti ponovno imenovana za ravnatelja.</w:t>
      </w:r>
    </w:p>
    <w:p w:rsidR="00093897" w:rsidRDefault="00093897" w:rsidP="000333A3">
      <w:pPr>
        <w:pStyle w:val="Tijeloteksta"/>
        <w:ind w:firstLine="720"/>
        <w:rPr>
          <w:lang w:val="da-DK"/>
        </w:rPr>
      </w:pPr>
      <w:r w:rsidRPr="00C426F3">
        <w:rPr>
          <w:lang w:val="da-DK"/>
        </w:rPr>
        <w:t>Za ravnatelja Škole može se imenovati osoba koja ispunjava uvjete propisane Zakonom.</w:t>
      </w:r>
    </w:p>
    <w:p w:rsidR="000C3507" w:rsidRPr="00C426F3" w:rsidRDefault="000C3507" w:rsidP="000333A3">
      <w:pPr>
        <w:pStyle w:val="Tijeloteksta"/>
        <w:ind w:firstLine="720"/>
        <w:rPr>
          <w:lang w:val="da-DK"/>
        </w:rPr>
      </w:pPr>
    </w:p>
    <w:p w:rsidR="00093897" w:rsidRPr="00C426F3" w:rsidRDefault="00093897" w:rsidP="00093897">
      <w:pPr>
        <w:pStyle w:val="Tijeloteksta"/>
        <w:jc w:val="center"/>
        <w:rPr>
          <w:lang w:val="da-DK"/>
        </w:rPr>
      </w:pPr>
      <w:r w:rsidRPr="00C426F3">
        <w:rPr>
          <w:lang w:val="da-DK"/>
        </w:rPr>
        <w:t>Članak 92.</w:t>
      </w:r>
    </w:p>
    <w:p w:rsidR="00093897" w:rsidRPr="00C426F3" w:rsidRDefault="00093897" w:rsidP="00093897">
      <w:pPr>
        <w:pStyle w:val="Tijeloteksta"/>
        <w:ind w:firstLine="720"/>
        <w:rPr>
          <w:lang w:val="da-DK"/>
        </w:rPr>
      </w:pPr>
      <w:r w:rsidRPr="00C426F3">
        <w:rPr>
          <w:lang w:val="da-DK"/>
        </w:rPr>
        <w:t>Natječaj za imenovanje ravnatelja raspisuje Školski odbor najkasnije šezdeset dana prije isteka mandata aktualnog ravnatelja.</w:t>
      </w:r>
    </w:p>
    <w:p w:rsidR="00093897" w:rsidRPr="00C426F3" w:rsidRDefault="00093897" w:rsidP="00093897">
      <w:pPr>
        <w:pStyle w:val="Tijeloteksta"/>
        <w:ind w:firstLine="720"/>
        <w:rPr>
          <w:lang w:val="da-DK"/>
        </w:rPr>
      </w:pPr>
      <w:r w:rsidRPr="00C426F3">
        <w:rPr>
          <w:lang w:val="da-DK"/>
        </w:rPr>
        <w:t xml:space="preserve">Natječaj se objavljuje u dnevnom tisku na način da je dostupan svim zainteresiranim kandidatima na području Republike Hrvatske. </w:t>
      </w:r>
    </w:p>
    <w:p w:rsidR="00093897" w:rsidRPr="00C426F3" w:rsidRDefault="00093897" w:rsidP="00093897">
      <w:pPr>
        <w:pStyle w:val="Tijeloteksta"/>
        <w:ind w:firstLine="720"/>
        <w:rPr>
          <w:lang w:val="da-DK"/>
        </w:rPr>
      </w:pPr>
      <w:r w:rsidRPr="00C426F3">
        <w:rPr>
          <w:lang w:val="da-DK"/>
        </w:rPr>
        <w:t xml:space="preserve">U natječaju se objavljuju uvjeti koje ravnatelj mora ispunjavati, vrijeme na koje se imenuje, rok za podnošenje prijava na natječaj koji ne može biti kraći od osam dana od dana objave natječaja, rok u kojem se kandidati izvješćuju o izboru, a koji ne može biti dulji od četrdeset i pet dana od dana isteka roka za podnošenje prijava, te dokazi o ispunjavanju  uvjeta koje kandidat uz prijavu treba dostaviti. </w:t>
      </w:r>
    </w:p>
    <w:p w:rsidR="00093897" w:rsidRDefault="00093897" w:rsidP="00093897">
      <w:pPr>
        <w:jc w:val="both"/>
        <w:rPr>
          <w:rFonts w:ascii="Times New Roman" w:hAnsi="Times New Roman"/>
        </w:rPr>
      </w:pPr>
    </w:p>
    <w:p w:rsidR="00F249EB" w:rsidRPr="00C426F3" w:rsidRDefault="00F249EB" w:rsidP="00093897">
      <w:pPr>
        <w:jc w:val="both"/>
        <w:rPr>
          <w:rFonts w:ascii="Times New Roman" w:hAnsi="Times New Roman"/>
        </w:rPr>
      </w:pPr>
    </w:p>
    <w:p w:rsidR="00093897" w:rsidRPr="00C426F3" w:rsidRDefault="00093897" w:rsidP="00093897">
      <w:pPr>
        <w:jc w:val="center"/>
        <w:rPr>
          <w:rFonts w:ascii="Times New Roman" w:hAnsi="Times New Roman"/>
          <w:lang w:val="pl-PL"/>
        </w:rPr>
      </w:pPr>
      <w:r w:rsidRPr="00C426F3">
        <w:rPr>
          <w:rFonts w:ascii="Times New Roman" w:hAnsi="Times New Roman"/>
          <w:lang w:val="pl-PL"/>
        </w:rPr>
        <w:t>Članak 93.</w:t>
      </w:r>
    </w:p>
    <w:p w:rsidR="00093897" w:rsidRPr="00C426F3" w:rsidRDefault="00093897" w:rsidP="00093897">
      <w:pPr>
        <w:jc w:val="both"/>
        <w:rPr>
          <w:rFonts w:ascii="Times New Roman" w:hAnsi="Times New Roman"/>
          <w:lang w:val="pl-PL"/>
        </w:rPr>
      </w:pPr>
      <w:r w:rsidRPr="00C426F3">
        <w:rPr>
          <w:rFonts w:ascii="Times New Roman" w:hAnsi="Times New Roman"/>
          <w:lang w:val="pl-PL"/>
        </w:rPr>
        <w:tab/>
        <w:t xml:space="preserve"> Pri zaprimanju prijava kandidata za ravnatelja škole, prijave je potrebno urudžbirati neotvorene. </w:t>
      </w:r>
    </w:p>
    <w:p w:rsidR="00093897" w:rsidRPr="00C426F3" w:rsidRDefault="00093897" w:rsidP="00093897">
      <w:pPr>
        <w:ind w:firstLine="708"/>
        <w:jc w:val="both"/>
        <w:rPr>
          <w:rFonts w:ascii="Times New Roman" w:hAnsi="Times New Roman"/>
          <w:lang w:val="pl-PL"/>
        </w:rPr>
      </w:pPr>
      <w:r w:rsidRPr="00C426F3">
        <w:rPr>
          <w:rFonts w:ascii="Times New Roman" w:hAnsi="Times New Roman"/>
          <w:lang w:val="pl-PL"/>
        </w:rPr>
        <w:t xml:space="preserve">   Predsjednik Školskog odbora na sjednici otvara prijave, utvrđuje abecednim redom  listu kandidata za izbor ravnatelja koji udovoljavaju uvjetima natječaja i koji su dostavili prijave u roku.</w:t>
      </w:r>
    </w:p>
    <w:p w:rsidR="000333A3" w:rsidRDefault="00093897" w:rsidP="00093897">
      <w:pPr>
        <w:ind w:firstLine="708"/>
        <w:jc w:val="both"/>
        <w:rPr>
          <w:rFonts w:ascii="Times New Roman" w:hAnsi="Times New Roman"/>
          <w:lang w:val="pl-PL"/>
        </w:rPr>
      </w:pPr>
      <w:r w:rsidRPr="00C426F3">
        <w:rPr>
          <w:rFonts w:ascii="Times New Roman" w:hAnsi="Times New Roman"/>
          <w:lang w:val="pl-PL"/>
        </w:rPr>
        <w:t xml:space="preserve">   Predsjednik Školskog odbora dužan je utvrđenu listu kandidata za izbor ravnatelja iz stavka 2. ovog članka s preslikama prijava kandidata dostaviti Nastavničkom vijeću,</w:t>
      </w:r>
    </w:p>
    <w:p w:rsidR="00093897" w:rsidRPr="00C426F3" w:rsidRDefault="00093897" w:rsidP="00093897">
      <w:pPr>
        <w:ind w:firstLine="708"/>
        <w:jc w:val="both"/>
        <w:rPr>
          <w:rFonts w:ascii="Times New Roman" w:hAnsi="Times New Roman"/>
          <w:lang w:val="pl-PL"/>
        </w:rPr>
      </w:pPr>
      <w:r w:rsidRPr="00C426F3">
        <w:rPr>
          <w:rFonts w:ascii="Times New Roman" w:hAnsi="Times New Roman"/>
          <w:lang w:val="pl-PL"/>
        </w:rPr>
        <w:t xml:space="preserve"> </w:t>
      </w:r>
      <w:r w:rsidR="00E20F72" w:rsidRPr="00C426F3">
        <w:rPr>
          <w:rFonts w:ascii="Times New Roman" w:hAnsi="Times New Roman"/>
          <w:lang w:val="pl-PL"/>
        </w:rPr>
        <w:t xml:space="preserve">Odgajateljskom vijeću, </w:t>
      </w:r>
      <w:r w:rsidRPr="00C426F3">
        <w:rPr>
          <w:rFonts w:ascii="Times New Roman" w:hAnsi="Times New Roman"/>
          <w:lang w:val="pl-PL"/>
        </w:rPr>
        <w:t>Vijeću  roditelja i zboru radnika radi donošenja stajališta o kandidatima.</w:t>
      </w:r>
    </w:p>
    <w:p w:rsidR="00093897" w:rsidRPr="00C426F3" w:rsidRDefault="00093897" w:rsidP="00093897">
      <w:pPr>
        <w:ind w:firstLine="708"/>
        <w:jc w:val="both"/>
        <w:rPr>
          <w:rFonts w:ascii="Times New Roman" w:hAnsi="Times New Roman"/>
          <w:lang w:val="pl-PL"/>
        </w:rPr>
      </w:pPr>
      <w:r w:rsidRPr="00C426F3">
        <w:rPr>
          <w:rFonts w:ascii="Times New Roman" w:hAnsi="Times New Roman"/>
          <w:lang w:val="pl-PL"/>
        </w:rPr>
        <w:t xml:space="preserve">  Stajališta Nastavničkog vijeća, </w:t>
      </w:r>
      <w:r w:rsidR="00E20F72" w:rsidRPr="00C426F3">
        <w:rPr>
          <w:rFonts w:ascii="Times New Roman" w:hAnsi="Times New Roman"/>
          <w:lang w:val="pl-PL"/>
        </w:rPr>
        <w:t xml:space="preserve">Odgajateljskog vijeća, </w:t>
      </w:r>
      <w:r w:rsidRPr="00C426F3">
        <w:rPr>
          <w:rFonts w:ascii="Times New Roman" w:hAnsi="Times New Roman"/>
          <w:lang w:val="pl-PL"/>
        </w:rPr>
        <w:t xml:space="preserve">Vijeća roditelja i zbora radnika donose se na </w:t>
      </w:r>
      <w:r w:rsidR="00E20F72" w:rsidRPr="00C426F3">
        <w:rPr>
          <w:rFonts w:ascii="Times New Roman" w:hAnsi="Times New Roman"/>
          <w:lang w:val="pl-PL"/>
        </w:rPr>
        <w:t xml:space="preserve">zajedničkoj </w:t>
      </w:r>
      <w:r w:rsidRPr="00C426F3">
        <w:rPr>
          <w:rFonts w:ascii="Times New Roman" w:hAnsi="Times New Roman"/>
          <w:lang w:val="pl-PL"/>
        </w:rPr>
        <w:t xml:space="preserve">sjednici  Nastavničkog vijeća </w:t>
      </w:r>
      <w:r w:rsidR="00E20F72" w:rsidRPr="00C426F3">
        <w:rPr>
          <w:rFonts w:ascii="Times New Roman" w:hAnsi="Times New Roman"/>
          <w:lang w:val="pl-PL"/>
        </w:rPr>
        <w:t>i Odgajateljskog vijeća, sjednici</w:t>
      </w:r>
      <w:r w:rsidRPr="00C426F3">
        <w:rPr>
          <w:rFonts w:ascii="Times New Roman" w:hAnsi="Times New Roman"/>
          <w:lang w:val="pl-PL"/>
        </w:rPr>
        <w:t xml:space="preserve"> Vijeća roditelja te zboru radnika tajnim glasovanjem o čemu se pisani zaključak dostavlja Školskom odboru.</w:t>
      </w:r>
    </w:p>
    <w:p w:rsidR="002512C9" w:rsidRDefault="002512C9" w:rsidP="00093897">
      <w:pPr>
        <w:ind w:firstLine="708"/>
        <w:jc w:val="both"/>
        <w:rPr>
          <w:rFonts w:ascii="Times New Roman" w:hAnsi="Times New Roman"/>
          <w:lang w:val="pl-PL"/>
        </w:rPr>
      </w:pPr>
    </w:p>
    <w:p w:rsidR="00093897" w:rsidRPr="00C426F3" w:rsidRDefault="00E20F72" w:rsidP="00093897">
      <w:pPr>
        <w:ind w:firstLine="708"/>
        <w:jc w:val="both"/>
        <w:rPr>
          <w:rFonts w:ascii="Times New Roman" w:hAnsi="Times New Roman"/>
          <w:lang w:val="pl-PL"/>
        </w:rPr>
      </w:pPr>
      <w:r w:rsidRPr="00C426F3">
        <w:rPr>
          <w:rFonts w:ascii="Times New Roman" w:hAnsi="Times New Roman"/>
          <w:lang w:val="pl-PL"/>
        </w:rPr>
        <w:lastRenderedPageBreak/>
        <w:t>Zajedničku s</w:t>
      </w:r>
      <w:r w:rsidR="00093897" w:rsidRPr="00C426F3">
        <w:rPr>
          <w:rFonts w:ascii="Times New Roman" w:hAnsi="Times New Roman"/>
          <w:lang w:val="pl-PL"/>
        </w:rPr>
        <w:t>jednicu Nastavničkog vijeća</w:t>
      </w:r>
      <w:r w:rsidRPr="00C426F3">
        <w:rPr>
          <w:rFonts w:ascii="Times New Roman" w:hAnsi="Times New Roman"/>
          <w:lang w:val="pl-PL"/>
        </w:rPr>
        <w:t xml:space="preserve"> i Odgajateljskog vijeća</w:t>
      </w:r>
      <w:r w:rsidR="00093897" w:rsidRPr="00C426F3">
        <w:rPr>
          <w:rFonts w:ascii="Times New Roman" w:hAnsi="Times New Roman"/>
          <w:lang w:val="pl-PL"/>
        </w:rPr>
        <w:t xml:space="preserve"> i zbor radnika saziva ravnatelj, a sjednicu Vijeća roditelja saziva predsjednik Vijeća roditelja,</w:t>
      </w:r>
    </w:p>
    <w:p w:rsidR="00093897" w:rsidRPr="00C426F3" w:rsidRDefault="00E20F72" w:rsidP="00093897">
      <w:pPr>
        <w:ind w:firstLine="708"/>
        <w:jc w:val="both"/>
        <w:rPr>
          <w:rFonts w:ascii="Times New Roman" w:hAnsi="Times New Roman"/>
          <w:lang w:val="pl-PL"/>
        </w:rPr>
      </w:pPr>
      <w:r w:rsidRPr="00C426F3">
        <w:rPr>
          <w:rFonts w:ascii="Times New Roman" w:hAnsi="Times New Roman"/>
          <w:lang w:val="pl-PL"/>
        </w:rPr>
        <w:t>Zajednička s</w:t>
      </w:r>
      <w:r w:rsidR="00093897" w:rsidRPr="00C426F3">
        <w:rPr>
          <w:rFonts w:ascii="Times New Roman" w:hAnsi="Times New Roman"/>
          <w:lang w:val="pl-PL"/>
        </w:rPr>
        <w:t>jednic</w:t>
      </w:r>
      <w:r w:rsidRPr="00C426F3">
        <w:rPr>
          <w:rFonts w:ascii="Times New Roman" w:hAnsi="Times New Roman"/>
          <w:lang w:val="pl-PL"/>
        </w:rPr>
        <w:t>a</w:t>
      </w:r>
      <w:r w:rsidR="00093897" w:rsidRPr="00C426F3">
        <w:rPr>
          <w:rFonts w:ascii="Times New Roman" w:hAnsi="Times New Roman"/>
          <w:lang w:val="pl-PL"/>
        </w:rPr>
        <w:t xml:space="preserve"> Nastavničkog vijeća</w:t>
      </w:r>
      <w:r w:rsidRPr="00C426F3">
        <w:rPr>
          <w:rFonts w:ascii="Times New Roman" w:hAnsi="Times New Roman"/>
          <w:lang w:val="pl-PL"/>
        </w:rPr>
        <w:t xml:space="preserve"> </w:t>
      </w:r>
      <w:r w:rsidR="00981A23" w:rsidRPr="00C426F3">
        <w:rPr>
          <w:rFonts w:ascii="Times New Roman" w:hAnsi="Times New Roman"/>
          <w:lang w:val="pl-PL"/>
        </w:rPr>
        <w:t>i Odgajateljskog vijeća</w:t>
      </w:r>
      <w:r w:rsidR="00093897" w:rsidRPr="00C426F3">
        <w:rPr>
          <w:rFonts w:ascii="Times New Roman" w:hAnsi="Times New Roman"/>
          <w:lang w:val="pl-PL"/>
        </w:rPr>
        <w:t xml:space="preserve">, </w:t>
      </w:r>
      <w:r w:rsidR="00981A23" w:rsidRPr="00C426F3">
        <w:rPr>
          <w:rFonts w:ascii="Times New Roman" w:hAnsi="Times New Roman"/>
          <w:lang w:val="pl-PL"/>
        </w:rPr>
        <w:t xml:space="preserve">sjednica </w:t>
      </w:r>
      <w:r w:rsidR="00093897" w:rsidRPr="00C426F3">
        <w:rPr>
          <w:rFonts w:ascii="Times New Roman" w:hAnsi="Times New Roman"/>
          <w:lang w:val="pl-PL"/>
        </w:rPr>
        <w:t xml:space="preserve">Vijeća roditelja te zbor radnika sazivaju se u roku od 8 dana od dana sjednice Školskog odbora na kojoj je utvrđena lista kandidata za izbor ravnatelja. </w:t>
      </w:r>
    </w:p>
    <w:p w:rsidR="000C3507" w:rsidRDefault="00093897" w:rsidP="000333A3">
      <w:pPr>
        <w:ind w:firstLine="708"/>
        <w:jc w:val="both"/>
        <w:rPr>
          <w:rFonts w:ascii="Times New Roman" w:hAnsi="Times New Roman"/>
          <w:lang w:val="pl-PL"/>
        </w:rPr>
      </w:pPr>
      <w:r w:rsidRPr="00C426F3">
        <w:rPr>
          <w:rFonts w:ascii="Times New Roman" w:hAnsi="Times New Roman"/>
          <w:lang w:val="pl-PL"/>
        </w:rPr>
        <w:t xml:space="preserve">Ravnatelj, odnosno predsjednik Vijeća roditelja dužni su upoznati članove Nastavničkog vijeća, </w:t>
      </w:r>
      <w:r w:rsidR="00981A23" w:rsidRPr="00C426F3">
        <w:rPr>
          <w:rFonts w:ascii="Times New Roman" w:hAnsi="Times New Roman"/>
          <w:lang w:val="pl-PL"/>
        </w:rPr>
        <w:t xml:space="preserve">Odgajateljskog vijeća, </w:t>
      </w:r>
      <w:r w:rsidRPr="00C426F3">
        <w:rPr>
          <w:rFonts w:ascii="Times New Roman" w:hAnsi="Times New Roman"/>
          <w:lang w:val="pl-PL"/>
        </w:rPr>
        <w:t xml:space="preserve">zbor radnika, odnosno članove Vijeća roditelja s prijavama kandidata za izbor ravnatelja.      </w:t>
      </w:r>
    </w:p>
    <w:p w:rsidR="00093897" w:rsidRPr="00C426F3" w:rsidRDefault="00093897" w:rsidP="000333A3">
      <w:pPr>
        <w:ind w:firstLine="708"/>
        <w:jc w:val="both"/>
        <w:rPr>
          <w:rFonts w:ascii="Times New Roman" w:hAnsi="Times New Roman"/>
          <w:lang w:val="pl-PL"/>
        </w:rPr>
      </w:pPr>
      <w:r w:rsidRPr="00C426F3">
        <w:rPr>
          <w:rFonts w:ascii="Times New Roman" w:hAnsi="Times New Roman"/>
          <w:lang w:val="pl-PL"/>
        </w:rPr>
        <w:t xml:space="preserve">                                               </w:t>
      </w:r>
    </w:p>
    <w:p w:rsidR="00093897" w:rsidRPr="00C426F3" w:rsidRDefault="00093897" w:rsidP="00093897">
      <w:pPr>
        <w:ind w:hanging="180"/>
        <w:jc w:val="center"/>
        <w:rPr>
          <w:rFonts w:ascii="Times New Roman" w:hAnsi="Times New Roman"/>
          <w:lang w:val="pl-PL"/>
        </w:rPr>
      </w:pPr>
      <w:r w:rsidRPr="00C426F3">
        <w:rPr>
          <w:rFonts w:ascii="Times New Roman" w:hAnsi="Times New Roman"/>
          <w:lang w:val="pl-PL"/>
        </w:rPr>
        <w:t xml:space="preserve">Članak 94. </w:t>
      </w:r>
    </w:p>
    <w:p w:rsidR="00093897" w:rsidRPr="00C426F3" w:rsidRDefault="00093897" w:rsidP="00093897">
      <w:pPr>
        <w:jc w:val="both"/>
        <w:rPr>
          <w:rFonts w:ascii="Times New Roman" w:hAnsi="Times New Roman"/>
          <w:lang w:val="pl-PL"/>
        </w:rPr>
      </w:pPr>
      <w:r w:rsidRPr="00C426F3">
        <w:rPr>
          <w:rFonts w:ascii="Times New Roman" w:hAnsi="Times New Roman"/>
          <w:lang w:val="pl-PL"/>
        </w:rPr>
        <w:t xml:space="preserve">           Na </w:t>
      </w:r>
      <w:r w:rsidR="00981A23" w:rsidRPr="00C426F3">
        <w:rPr>
          <w:rFonts w:ascii="Times New Roman" w:hAnsi="Times New Roman"/>
          <w:lang w:val="pl-PL"/>
        </w:rPr>
        <w:t xml:space="preserve">zajedničkoj </w:t>
      </w:r>
      <w:r w:rsidRPr="00C426F3">
        <w:rPr>
          <w:rFonts w:ascii="Times New Roman" w:hAnsi="Times New Roman"/>
          <w:lang w:val="pl-PL"/>
        </w:rPr>
        <w:t xml:space="preserve">sjednici Nastavničkog vijeća </w:t>
      </w:r>
      <w:r w:rsidR="00981A23" w:rsidRPr="00C426F3">
        <w:rPr>
          <w:rFonts w:ascii="Times New Roman" w:hAnsi="Times New Roman"/>
          <w:lang w:val="pl-PL"/>
        </w:rPr>
        <w:t xml:space="preserve">i Odgajateljskog vijećua, </w:t>
      </w:r>
      <w:r w:rsidRPr="00C426F3">
        <w:rPr>
          <w:rFonts w:ascii="Times New Roman" w:hAnsi="Times New Roman"/>
          <w:lang w:val="pl-PL"/>
        </w:rPr>
        <w:t>zboru radnika te na sjednici Vijeća roditelja izabire se Povjerenstvo za provođenje glasovanja radi zauzimanja stajališta o kandidatima za ravnatelja (u daljnjem tekstu: Povjerenstvo).</w:t>
      </w:r>
    </w:p>
    <w:p w:rsidR="00093897" w:rsidRPr="00C426F3" w:rsidRDefault="00093897" w:rsidP="00093897">
      <w:pPr>
        <w:jc w:val="both"/>
        <w:rPr>
          <w:rFonts w:ascii="Times New Roman" w:hAnsi="Times New Roman"/>
          <w:lang w:val="pl-PL"/>
        </w:rPr>
      </w:pPr>
      <w:r w:rsidRPr="00C426F3">
        <w:rPr>
          <w:rFonts w:ascii="Times New Roman" w:hAnsi="Times New Roman"/>
          <w:lang w:val="pl-PL"/>
        </w:rPr>
        <w:t xml:space="preserve">           Povjerenstvo ima prerdsjednika i dva  člana.</w:t>
      </w:r>
    </w:p>
    <w:p w:rsidR="00093897" w:rsidRPr="00C426F3" w:rsidRDefault="00093897" w:rsidP="00093897">
      <w:pPr>
        <w:jc w:val="both"/>
        <w:rPr>
          <w:rFonts w:ascii="Times New Roman" w:hAnsi="Times New Roman"/>
          <w:lang w:val="pl-PL"/>
        </w:rPr>
      </w:pPr>
      <w:r w:rsidRPr="00C426F3">
        <w:rPr>
          <w:rFonts w:ascii="Times New Roman" w:hAnsi="Times New Roman"/>
          <w:lang w:val="pl-PL"/>
        </w:rPr>
        <w:tab/>
        <w:t xml:space="preserve">Članom Povjerenstva ne može biti osoba koja se kandidira za ravnatelja Škole. </w:t>
      </w:r>
    </w:p>
    <w:p w:rsidR="00093897" w:rsidRPr="00C426F3" w:rsidRDefault="00093897" w:rsidP="00093897">
      <w:pPr>
        <w:jc w:val="both"/>
        <w:rPr>
          <w:rFonts w:ascii="Times New Roman" w:hAnsi="Times New Roman"/>
          <w:lang w:val="pl-PL"/>
        </w:rPr>
      </w:pPr>
      <w:r w:rsidRPr="00C426F3">
        <w:rPr>
          <w:rFonts w:ascii="Times New Roman" w:hAnsi="Times New Roman"/>
          <w:lang w:val="pl-PL"/>
        </w:rPr>
        <w:t xml:space="preserve">           Povjerenstvo priprema glasačke listiće na kojima se kandidati za ravnatelja navode abecednim redom, a broj glasačkih listića mora biti jednak broju članova </w:t>
      </w:r>
      <w:r w:rsidR="00E05D2E" w:rsidRPr="00C426F3">
        <w:rPr>
          <w:rFonts w:ascii="Times New Roman" w:hAnsi="Times New Roman"/>
          <w:lang w:val="pl-PL"/>
        </w:rPr>
        <w:t xml:space="preserve">Nastavničkog vijeća i </w:t>
      </w:r>
      <w:r w:rsidRPr="00C426F3">
        <w:rPr>
          <w:rFonts w:ascii="Times New Roman" w:hAnsi="Times New Roman"/>
          <w:lang w:val="pl-PL"/>
        </w:rPr>
        <w:t>Vijeća roditelja prisutnih na sjednici odnosno radnika Škole prisutnih na zboru radnika.</w:t>
      </w:r>
    </w:p>
    <w:p w:rsidR="00093897" w:rsidRPr="00C426F3" w:rsidRDefault="00093897" w:rsidP="00093897">
      <w:pPr>
        <w:jc w:val="both"/>
        <w:rPr>
          <w:rFonts w:ascii="Times New Roman" w:hAnsi="Times New Roman"/>
          <w:lang w:val="pl-PL"/>
        </w:rPr>
      </w:pPr>
      <w:r w:rsidRPr="00C426F3">
        <w:rPr>
          <w:rFonts w:ascii="Times New Roman" w:hAnsi="Times New Roman"/>
          <w:lang w:val="pl-PL"/>
        </w:rPr>
        <w:t xml:space="preserve">          Glasački listić sadrži :</w:t>
      </w:r>
    </w:p>
    <w:p w:rsidR="00093897" w:rsidRPr="00C426F3" w:rsidRDefault="00093897" w:rsidP="00093897">
      <w:pPr>
        <w:ind w:left="-360"/>
        <w:jc w:val="both"/>
        <w:rPr>
          <w:rFonts w:ascii="Times New Roman" w:hAnsi="Times New Roman"/>
          <w:lang w:val="pl-PL"/>
        </w:rPr>
      </w:pPr>
      <w:r w:rsidRPr="00C426F3">
        <w:rPr>
          <w:rFonts w:ascii="Times New Roman" w:hAnsi="Times New Roman"/>
          <w:lang w:val="pl-PL"/>
        </w:rPr>
        <w:tab/>
      </w:r>
      <w:r w:rsidRPr="00C426F3">
        <w:rPr>
          <w:rFonts w:ascii="Times New Roman" w:hAnsi="Times New Roman"/>
          <w:lang w:val="pl-PL"/>
        </w:rPr>
        <w:tab/>
        <w:t>1. naznaku da se glasovanje provodi radi zauzimanja stajališta o kandidatima za izbor ravnatelja</w:t>
      </w:r>
    </w:p>
    <w:p w:rsidR="00093897" w:rsidRPr="00C426F3" w:rsidRDefault="00093897" w:rsidP="00093897">
      <w:pPr>
        <w:widowControl/>
        <w:numPr>
          <w:ilvl w:val="0"/>
          <w:numId w:val="44"/>
        </w:numPr>
        <w:autoSpaceDE/>
        <w:autoSpaceDN/>
        <w:adjustRightInd/>
        <w:jc w:val="both"/>
        <w:rPr>
          <w:rFonts w:ascii="Times New Roman" w:hAnsi="Times New Roman"/>
          <w:lang w:val="pl-PL"/>
        </w:rPr>
      </w:pPr>
      <w:r w:rsidRPr="00C426F3">
        <w:rPr>
          <w:rFonts w:ascii="Times New Roman" w:hAnsi="Times New Roman"/>
          <w:lang w:val="pl-PL"/>
        </w:rPr>
        <w:t>popis kandidata za ravnatelja abecednim redom.</w:t>
      </w:r>
    </w:p>
    <w:p w:rsidR="00093897" w:rsidRPr="00C426F3" w:rsidRDefault="00093897" w:rsidP="00093897">
      <w:pPr>
        <w:ind w:left="600"/>
        <w:jc w:val="both"/>
        <w:rPr>
          <w:rFonts w:ascii="Times New Roman" w:hAnsi="Times New Roman"/>
          <w:lang w:val="pl-PL"/>
        </w:rPr>
      </w:pPr>
      <w:r w:rsidRPr="00C426F3">
        <w:rPr>
          <w:rFonts w:ascii="Times New Roman" w:hAnsi="Times New Roman"/>
          <w:lang w:val="pl-PL"/>
        </w:rPr>
        <w:t>Ispred prezimena svakog kandidata za ravnatelja upisuje se redni broj, a glasački listić</w:t>
      </w:r>
    </w:p>
    <w:p w:rsidR="00093897" w:rsidRPr="00C426F3" w:rsidRDefault="00093897" w:rsidP="00093897">
      <w:pPr>
        <w:jc w:val="both"/>
        <w:rPr>
          <w:rFonts w:ascii="Times New Roman" w:hAnsi="Times New Roman"/>
          <w:lang w:val="pl-PL"/>
        </w:rPr>
      </w:pPr>
      <w:r w:rsidRPr="00C426F3">
        <w:rPr>
          <w:rFonts w:ascii="Times New Roman" w:hAnsi="Times New Roman"/>
          <w:lang w:val="pl-PL"/>
        </w:rPr>
        <w:t xml:space="preserve">ovjerava se štambiljom Škole. </w:t>
      </w:r>
    </w:p>
    <w:p w:rsidR="00093897" w:rsidRPr="00C426F3" w:rsidRDefault="00093897" w:rsidP="00093897">
      <w:pPr>
        <w:jc w:val="both"/>
        <w:rPr>
          <w:rFonts w:ascii="Times New Roman" w:hAnsi="Times New Roman"/>
          <w:lang w:val="pl-PL"/>
        </w:rPr>
      </w:pPr>
      <w:r w:rsidRPr="00C426F3">
        <w:rPr>
          <w:rFonts w:ascii="Times New Roman" w:hAnsi="Times New Roman"/>
          <w:lang w:val="pl-PL"/>
        </w:rPr>
        <w:tab/>
        <w:t>Svaki član Nastavničkog vijeća, Vijeća roditelja i zbora radnika izražava stajalište na način da na glasačkom listiću zaokruži redni broj ispred prezimena kandidata za ravnatelja.</w:t>
      </w:r>
    </w:p>
    <w:p w:rsidR="00093897" w:rsidRPr="00C426F3" w:rsidRDefault="00093897" w:rsidP="00093897">
      <w:pPr>
        <w:jc w:val="both"/>
        <w:rPr>
          <w:rFonts w:ascii="Times New Roman" w:hAnsi="Times New Roman"/>
          <w:lang w:val="pl-PL"/>
        </w:rPr>
      </w:pPr>
      <w:r w:rsidRPr="00C426F3">
        <w:rPr>
          <w:rFonts w:ascii="Times New Roman" w:hAnsi="Times New Roman"/>
          <w:lang w:val="pl-PL"/>
        </w:rPr>
        <w:t xml:space="preserve">          Svaki drugačiji način glasovanja smatra se nevažećim glasačkim listićem.</w:t>
      </w:r>
    </w:p>
    <w:p w:rsidR="00093897" w:rsidRPr="00C426F3" w:rsidRDefault="00093897" w:rsidP="00093897">
      <w:pPr>
        <w:jc w:val="both"/>
        <w:rPr>
          <w:rFonts w:ascii="Times New Roman" w:hAnsi="Times New Roman"/>
          <w:lang w:val="pl-PL"/>
        </w:rPr>
      </w:pPr>
      <w:r w:rsidRPr="00C426F3">
        <w:rPr>
          <w:rFonts w:ascii="Times New Roman" w:hAnsi="Times New Roman"/>
          <w:lang w:val="pl-PL"/>
        </w:rPr>
        <w:t xml:space="preserve">          Glasovanje je pravovaljano ako je glasovanju pristupila natpolovična većina  članova Nastavničkog vijeća, Vijeća roditelja te zbora radnika.</w:t>
      </w:r>
    </w:p>
    <w:p w:rsidR="00093897" w:rsidRPr="00C426F3" w:rsidRDefault="00093897" w:rsidP="00093897">
      <w:pPr>
        <w:jc w:val="both"/>
        <w:rPr>
          <w:rFonts w:ascii="Times New Roman" w:hAnsi="Times New Roman"/>
          <w:lang w:val="pl-PL"/>
        </w:rPr>
      </w:pPr>
      <w:r w:rsidRPr="00C426F3">
        <w:rPr>
          <w:rFonts w:ascii="Times New Roman" w:hAnsi="Times New Roman"/>
          <w:lang w:val="pl-PL"/>
        </w:rPr>
        <w:t xml:space="preserve">           Nakon obavljenog glasovanja Povjerenstvo prebrojava glasove s važećih glasačkih listića, sastavlja listu kandidata prema broju dobivenih glasova i objavljuje na sjednici rezultate glasovanja. </w:t>
      </w:r>
    </w:p>
    <w:p w:rsidR="00093897" w:rsidRPr="00C426F3" w:rsidRDefault="00093897" w:rsidP="00093897">
      <w:pPr>
        <w:jc w:val="both"/>
        <w:rPr>
          <w:rFonts w:ascii="Times New Roman" w:hAnsi="Times New Roman"/>
          <w:lang w:val="pl-PL"/>
        </w:rPr>
      </w:pPr>
      <w:r w:rsidRPr="00C426F3">
        <w:rPr>
          <w:rFonts w:ascii="Times New Roman" w:hAnsi="Times New Roman"/>
          <w:lang w:val="pl-PL"/>
        </w:rPr>
        <w:tab/>
        <w:t>U slučaju da dva ili više kandidata dobiju isti najveći broj glasova, glasovanje se ponavlja između svih kandidata sve dok ne bude izabran kandidat s najvećim brojem glasova.</w:t>
      </w:r>
    </w:p>
    <w:p w:rsidR="00093897" w:rsidRPr="00C426F3" w:rsidRDefault="00093897" w:rsidP="00093897">
      <w:pPr>
        <w:jc w:val="both"/>
        <w:rPr>
          <w:rFonts w:ascii="Times New Roman" w:hAnsi="Times New Roman"/>
          <w:lang w:val="pl-PL"/>
        </w:rPr>
      </w:pPr>
      <w:r w:rsidRPr="00C426F3">
        <w:rPr>
          <w:rFonts w:ascii="Times New Roman" w:hAnsi="Times New Roman"/>
          <w:lang w:val="pl-PL"/>
        </w:rPr>
        <w:tab/>
        <w:t xml:space="preserve">Glasovanje se može ponoviti i u slučaju ako Nastavničko vijeće, Vijeće roditelja ili zbor radnika raspolaže dokazima da je tijekom glasovanja bilo povreda postupka ili propusta Povjerenstva. </w:t>
      </w:r>
    </w:p>
    <w:p w:rsidR="00093897" w:rsidRPr="00C426F3" w:rsidRDefault="00093897" w:rsidP="00093897">
      <w:pPr>
        <w:jc w:val="both"/>
        <w:rPr>
          <w:rFonts w:ascii="Times New Roman" w:hAnsi="Times New Roman"/>
          <w:lang w:val="pl-PL"/>
        </w:rPr>
      </w:pPr>
      <w:r w:rsidRPr="00C426F3">
        <w:rPr>
          <w:rFonts w:ascii="Times New Roman" w:hAnsi="Times New Roman"/>
          <w:lang w:val="pl-PL"/>
        </w:rPr>
        <w:tab/>
        <w:t>Na temelju rezultata glasovanja Nastavničko vijeće</w:t>
      </w:r>
      <w:r w:rsidR="00981A23" w:rsidRPr="00C426F3">
        <w:rPr>
          <w:rFonts w:ascii="Times New Roman" w:hAnsi="Times New Roman"/>
          <w:lang w:val="pl-PL"/>
        </w:rPr>
        <w:t xml:space="preserve"> i</w:t>
      </w:r>
      <w:r w:rsidRPr="00C426F3">
        <w:rPr>
          <w:rFonts w:ascii="Times New Roman" w:hAnsi="Times New Roman"/>
          <w:lang w:val="pl-PL"/>
        </w:rPr>
        <w:t xml:space="preserve"> </w:t>
      </w:r>
      <w:r w:rsidR="00981A23" w:rsidRPr="00C426F3">
        <w:rPr>
          <w:rFonts w:ascii="Times New Roman" w:hAnsi="Times New Roman"/>
          <w:lang w:val="pl-PL"/>
        </w:rPr>
        <w:t xml:space="preserve">Odgajateljsko vijeće, </w:t>
      </w:r>
      <w:r w:rsidRPr="00C426F3">
        <w:rPr>
          <w:rFonts w:ascii="Times New Roman" w:hAnsi="Times New Roman"/>
          <w:lang w:val="pl-PL"/>
        </w:rPr>
        <w:t>Vijeć</w:t>
      </w:r>
      <w:r w:rsidR="00981A23" w:rsidRPr="00C426F3">
        <w:rPr>
          <w:rFonts w:ascii="Times New Roman" w:hAnsi="Times New Roman"/>
          <w:lang w:val="pl-PL"/>
        </w:rPr>
        <w:t>e</w:t>
      </w:r>
      <w:r w:rsidRPr="00C426F3">
        <w:rPr>
          <w:rFonts w:ascii="Times New Roman" w:hAnsi="Times New Roman"/>
          <w:lang w:val="pl-PL"/>
        </w:rPr>
        <w:t xml:space="preserve"> roditelja te zbor radnika donosi pisani zaključak kojim se zauzima stajalište da se podržava izbor kandidata koji je dobio najveći broj glasova. </w:t>
      </w:r>
    </w:p>
    <w:p w:rsidR="00093897" w:rsidRPr="00C426F3" w:rsidRDefault="00093897" w:rsidP="00093897">
      <w:pPr>
        <w:jc w:val="both"/>
        <w:rPr>
          <w:rFonts w:ascii="Times New Roman" w:hAnsi="Times New Roman"/>
          <w:lang w:val="pl-PL"/>
        </w:rPr>
      </w:pPr>
      <w:r w:rsidRPr="00C426F3">
        <w:rPr>
          <w:rFonts w:ascii="Times New Roman" w:hAnsi="Times New Roman"/>
          <w:lang w:val="pl-PL"/>
        </w:rPr>
        <w:tab/>
        <w:t xml:space="preserve">Pisani zaključak dostavlja se Školskom odboru najkasnije idućeg dana po održanoj sjednici, odnosno održanom zboru radnika. </w:t>
      </w:r>
    </w:p>
    <w:p w:rsidR="00093897" w:rsidRPr="00C426F3" w:rsidRDefault="00093897" w:rsidP="00093897">
      <w:pPr>
        <w:jc w:val="both"/>
        <w:rPr>
          <w:rFonts w:ascii="Times New Roman" w:hAnsi="Times New Roman"/>
          <w:lang w:val="pl-PL"/>
        </w:rPr>
      </w:pPr>
    </w:p>
    <w:p w:rsidR="00093897" w:rsidRPr="00034FFC" w:rsidRDefault="00E05D2E" w:rsidP="00093897">
      <w:pPr>
        <w:jc w:val="both"/>
        <w:rPr>
          <w:rFonts w:ascii="Times New Roman" w:hAnsi="Times New Roman"/>
          <w:b/>
          <w:lang w:val="pl-PL"/>
        </w:rPr>
      </w:pPr>
      <w:r w:rsidRPr="00C426F3">
        <w:rPr>
          <w:rFonts w:ascii="Times New Roman" w:hAnsi="Times New Roman"/>
          <w:lang w:val="pl-PL"/>
        </w:rPr>
        <w:t xml:space="preserve">  </w:t>
      </w:r>
      <w:r w:rsidRPr="00C426F3">
        <w:rPr>
          <w:rFonts w:ascii="Times New Roman" w:hAnsi="Times New Roman"/>
          <w:lang w:val="pl-PL"/>
        </w:rPr>
        <w:tab/>
      </w:r>
      <w:r w:rsidRPr="00C426F3">
        <w:rPr>
          <w:rFonts w:ascii="Times New Roman" w:hAnsi="Times New Roman"/>
          <w:lang w:val="pl-PL"/>
        </w:rPr>
        <w:tab/>
      </w:r>
      <w:r w:rsidRPr="00C426F3">
        <w:rPr>
          <w:rFonts w:ascii="Times New Roman" w:hAnsi="Times New Roman"/>
          <w:lang w:val="pl-PL"/>
        </w:rPr>
        <w:tab/>
      </w:r>
      <w:r w:rsidRPr="00C426F3">
        <w:rPr>
          <w:rFonts w:ascii="Times New Roman" w:hAnsi="Times New Roman"/>
          <w:lang w:val="pl-PL"/>
        </w:rPr>
        <w:tab/>
      </w:r>
      <w:r w:rsidRPr="00C426F3">
        <w:rPr>
          <w:rFonts w:ascii="Times New Roman" w:hAnsi="Times New Roman"/>
          <w:lang w:val="pl-PL"/>
        </w:rPr>
        <w:tab/>
        <w:t xml:space="preserve">      </w:t>
      </w:r>
      <w:r w:rsidR="00093897" w:rsidRPr="00C426F3">
        <w:rPr>
          <w:rFonts w:ascii="Times New Roman" w:hAnsi="Times New Roman"/>
          <w:lang w:val="pl-PL"/>
        </w:rPr>
        <w:t>Članak</w:t>
      </w:r>
      <w:r w:rsidRPr="00C426F3">
        <w:rPr>
          <w:rFonts w:ascii="Times New Roman" w:hAnsi="Times New Roman"/>
          <w:lang w:val="pl-PL"/>
        </w:rPr>
        <w:t xml:space="preserve"> 95.</w:t>
      </w:r>
      <w:r w:rsidR="00093897" w:rsidRPr="00034FFC">
        <w:rPr>
          <w:rFonts w:ascii="Times New Roman" w:hAnsi="Times New Roman"/>
          <w:b/>
          <w:lang w:val="pl-PL"/>
        </w:rPr>
        <w:t xml:space="preserve"> </w:t>
      </w:r>
      <w:r w:rsidR="00093897" w:rsidRPr="00034FFC">
        <w:rPr>
          <w:rFonts w:ascii="Times New Roman" w:hAnsi="Times New Roman"/>
          <w:b/>
          <w:lang w:val="pl-PL"/>
        </w:rPr>
        <w:tab/>
      </w:r>
    </w:p>
    <w:p w:rsidR="00093897" w:rsidRPr="00C426F3" w:rsidRDefault="00093897" w:rsidP="00093897">
      <w:pPr>
        <w:jc w:val="both"/>
        <w:rPr>
          <w:rFonts w:ascii="Times New Roman" w:hAnsi="Times New Roman"/>
          <w:lang w:val="pl-PL"/>
        </w:rPr>
      </w:pPr>
      <w:r w:rsidRPr="00C426F3">
        <w:rPr>
          <w:rFonts w:ascii="Times New Roman" w:hAnsi="Times New Roman"/>
          <w:lang w:val="pl-PL"/>
        </w:rPr>
        <w:tab/>
        <w:t xml:space="preserve">U postupku izbora i imenovanja ravnatelja članovi Školskog odbora iz reda Nastavničkog vijeća, </w:t>
      </w:r>
      <w:r w:rsidR="0000091F" w:rsidRPr="00C426F3">
        <w:rPr>
          <w:rFonts w:ascii="Times New Roman" w:hAnsi="Times New Roman"/>
          <w:lang w:val="pl-PL"/>
        </w:rPr>
        <w:t xml:space="preserve">Odgajateljskog vijeća, </w:t>
      </w:r>
      <w:r w:rsidRPr="00C426F3">
        <w:rPr>
          <w:rFonts w:ascii="Times New Roman" w:hAnsi="Times New Roman"/>
          <w:lang w:val="pl-PL"/>
        </w:rPr>
        <w:t>Vijeća roditelja te zbora radnika na sjednici su obvezni zastupati i iznositi stajališta tijela koje ih je imenovalo ili izabralo u Školski odbor.</w:t>
      </w:r>
    </w:p>
    <w:p w:rsidR="00034FFC" w:rsidRPr="00C426F3" w:rsidRDefault="00093897" w:rsidP="00093897">
      <w:pPr>
        <w:jc w:val="both"/>
        <w:rPr>
          <w:rFonts w:ascii="Times New Roman" w:hAnsi="Times New Roman"/>
          <w:lang w:val="pl-PL"/>
        </w:rPr>
      </w:pPr>
      <w:r w:rsidRPr="00C426F3">
        <w:rPr>
          <w:rFonts w:ascii="Times New Roman" w:hAnsi="Times New Roman"/>
          <w:lang w:val="pl-PL"/>
        </w:rPr>
        <w:t xml:space="preserve">         </w:t>
      </w:r>
    </w:p>
    <w:p w:rsidR="00093897" w:rsidRPr="00C426F3" w:rsidRDefault="00093897" w:rsidP="00093897">
      <w:pPr>
        <w:jc w:val="center"/>
        <w:rPr>
          <w:rFonts w:ascii="Times New Roman" w:hAnsi="Times New Roman"/>
          <w:lang w:val="pl-PL"/>
        </w:rPr>
      </w:pPr>
      <w:r w:rsidRPr="00C426F3">
        <w:rPr>
          <w:rFonts w:ascii="Times New Roman" w:hAnsi="Times New Roman"/>
          <w:lang w:val="pl-PL"/>
        </w:rPr>
        <w:lastRenderedPageBreak/>
        <w:t>Članak</w:t>
      </w:r>
      <w:r w:rsidR="00E05D2E" w:rsidRPr="00C426F3">
        <w:rPr>
          <w:rFonts w:ascii="Times New Roman" w:hAnsi="Times New Roman"/>
          <w:lang w:val="pl-PL"/>
        </w:rPr>
        <w:t xml:space="preserve"> 96.</w:t>
      </w:r>
      <w:r w:rsidRPr="00C426F3">
        <w:rPr>
          <w:rFonts w:ascii="Times New Roman" w:hAnsi="Times New Roman"/>
          <w:lang w:val="pl-PL"/>
        </w:rPr>
        <w:t xml:space="preserve"> </w:t>
      </w:r>
    </w:p>
    <w:p w:rsidR="00093897" w:rsidRPr="00C426F3" w:rsidRDefault="00093897" w:rsidP="00093897">
      <w:pPr>
        <w:jc w:val="both"/>
        <w:rPr>
          <w:rFonts w:ascii="Times New Roman" w:hAnsi="Times New Roman"/>
          <w:lang w:val="pl-PL"/>
        </w:rPr>
      </w:pPr>
      <w:r w:rsidRPr="00C426F3">
        <w:rPr>
          <w:rFonts w:ascii="Times New Roman" w:hAnsi="Times New Roman"/>
          <w:lang w:val="pl-PL"/>
        </w:rPr>
        <w:tab/>
        <w:t>Školski odbor odlučuje o izboru ravnatelja javnim glasovanjem.</w:t>
      </w:r>
    </w:p>
    <w:p w:rsidR="00093897" w:rsidRPr="00C426F3" w:rsidRDefault="00093897" w:rsidP="00093897">
      <w:pPr>
        <w:jc w:val="both"/>
        <w:rPr>
          <w:rFonts w:ascii="Times New Roman" w:hAnsi="Times New Roman"/>
          <w:lang w:val="pl-PL"/>
        </w:rPr>
      </w:pPr>
      <w:r w:rsidRPr="00C426F3">
        <w:rPr>
          <w:rFonts w:ascii="Times New Roman" w:hAnsi="Times New Roman"/>
          <w:lang w:val="pl-PL"/>
        </w:rPr>
        <w:tab/>
        <w:t xml:space="preserve"> Javno glasovanje provodi se tako da se članovi Školskog odbora dizanjem ruke izjasne o kandidatu za kojeg glasuju.</w:t>
      </w:r>
    </w:p>
    <w:p w:rsidR="00093897" w:rsidRPr="00C426F3" w:rsidRDefault="00093897" w:rsidP="00093897">
      <w:pPr>
        <w:jc w:val="both"/>
        <w:rPr>
          <w:rFonts w:ascii="Times New Roman" w:hAnsi="Times New Roman"/>
          <w:lang w:val="pl-PL"/>
        </w:rPr>
      </w:pPr>
      <w:r w:rsidRPr="00C426F3">
        <w:rPr>
          <w:rFonts w:ascii="Times New Roman" w:hAnsi="Times New Roman"/>
          <w:lang w:val="pl-PL"/>
        </w:rPr>
        <w:t xml:space="preserve">      Za ravantelja Škole izabran je kandidat za kojeg je glasovala većina od ukupnog broja  članova Školskog odbora.</w:t>
      </w:r>
    </w:p>
    <w:p w:rsidR="00093897" w:rsidRPr="00C426F3" w:rsidRDefault="00093897" w:rsidP="00093897">
      <w:pPr>
        <w:jc w:val="both"/>
        <w:rPr>
          <w:rFonts w:ascii="Times New Roman" w:hAnsi="Times New Roman"/>
          <w:lang w:val="pl-PL"/>
        </w:rPr>
      </w:pPr>
      <w:r w:rsidRPr="00C426F3">
        <w:rPr>
          <w:rFonts w:ascii="Times New Roman" w:hAnsi="Times New Roman"/>
          <w:lang w:val="pl-PL"/>
        </w:rPr>
        <w:t xml:space="preserve">      Rezultate glasovanja utvrđuje predsjednik Školskog odbora.</w:t>
      </w:r>
    </w:p>
    <w:p w:rsidR="00034FFC" w:rsidRPr="00C426F3" w:rsidRDefault="00034FFC" w:rsidP="00093897">
      <w:pPr>
        <w:jc w:val="both"/>
        <w:rPr>
          <w:rFonts w:ascii="Times New Roman" w:hAnsi="Times New Roman"/>
          <w:lang w:val="pl-PL"/>
        </w:rPr>
      </w:pPr>
    </w:p>
    <w:p w:rsidR="00093897" w:rsidRPr="00C426F3" w:rsidRDefault="00093897" w:rsidP="00093897">
      <w:pPr>
        <w:jc w:val="center"/>
        <w:rPr>
          <w:rFonts w:ascii="Times New Roman" w:hAnsi="Times New Roman"/>
          <w:lang w:val="pl-PL"/>
        </w:rPr>
      </w:pPr>
      <w:r w:rsidRPr="00C426F3">
        <w:rPr>
          <w:rFonts w:ascii="Times New Roman" w:hAnsi="Times New Roman"/>
          <w:lang w:val="pl-PL"/>
        </w:rPr>
        <w:t>Članak</w:t>
      </w:r>
      <w:r w:rsidR="00E05D2E" w:rsidRPr="00C426F3">
        <w:rPr>
          <w:rFonts w:ascii="Times New Roman" w:hAnsi="Times New Roman"/>
          <w:lang w:val="pl-PL"/>
        </w:rPr>
        <w:t xml:space="preserve"> 97.</w:t>
      </w:r>
      <w:r w:rsidRPr="00C426F3">
        <w:rPr>
          <w:rFonts w:ascii="Times New Roman" w:hAnsi="Times New Roman"/>
          <w:lang w:val="pl-PL"/>
        </w:rPr>
        <w:t xml:space="preserve"> </w:t>
      </w:r>
    </w:p>
    <w:p w:rsidR="00093897" w:rsidRPr="00C426F3" w:rsidRDefault="00093897" w:rsidP="00093897">
      <w:pPr>
        <w:jc w:val="both"/>
        <w:rPr>
          <w:rFonts w:ascii="Times New Roman" w:hAnsi="Times New Roman"/>
          <w:lang w:val="pl-PL"/>
        </w:rPr>
      </w:pPr>
      <w:r w:rsidRPr="00C426F3">
        <w:rPr>
          <w:rFonts w:ascii="Times New Roman" w:hAnsi="Times New Roman"/>
          <w:lang w:val="pl-PL"/>
        </w:rPr>
        <w:tab/>
        <w:t>Prije imenovanja izabranog kandidata za ravnatelja, Školski odbor dostavlja  ministru zahtjev za dobivanje prethodne suglasnosti.</w:t>
      </w:r>
    </w:p>
    <w:p w:rsidR="00E478AB" w:rsidRPr="00172A33" w:rsidRDefault="00093897" w:rsidP="00E478AB">
      <w:pPr>
        <w:pStyle w:val="Normal1"/>
        <w:jc w:val="both"/>
        <w:rPr>
          <w:color w:val="auto"/>
          <w:sz w:val="24"/>
          <w:szCs w:val="24"/>
          <w:lang w:val="pl-PL"/>
        </w:rPr>
      </w:pPr>
      <w:r w:rsidRPr="00C426F3">
        <w:rPr>
          <w:lang w:val="pl-PL"/>
        </w:rPr>
        <w:t xml:space="preserve">          </w:t>
      </w:r>
      <w:r w:rsidRPr="00E478AB">
        <w:rPr>
          <w:sz w:val="24"/>
          <w:szCs w:val="24"/>
          <w:lang w:val="pl-PL"/>
        </w:rPr>
        <w:t xml:space="preserve">Školski odbor je obvezan nakon proteka Zakonom utvrđenog roka za dobivanje prethodne suglasnosti ministra, u daljnjem roku od  15 dana donijeti odluku o imenovanju </w:t>
      </w:r>
      <w:r w:rsidR="00E478AB" w:rsidRPr="00172A33">
        <w:rPr>
          <w:color w:val="auto"/>
          <w:sz w:val="24"/>
          <w:szCs w:val="24"/>
          <w:lang w:val="pl-PL"/>
        </w:rPr>
        <w:t xml:space="preserve">za ravnatelja  kandidata za kojeg je zatražena prethodna suglasnost. </w:t>
      </w:r>
    </w:p>
    <w:p w:rsidR="00093897" w:rsidRPr="00C426F3" w:rsidRDefault="00093897" w:rsidP="00093897">
      <w:pPr>
        <w:jc w:val="both"/>
        <w:rPr>
          <w:rFonts w:ascii="Times New Roman" w:hAnsi="Times New Roman"/>
          <w:lang w:val="pl-PL"/>
        </w:rPr>
      </w:pPr>
      <w:r w:rsidRPr="00E478AB">
        <w:rPr>
          <w:rFonts w:ascii="Times New Roman" w:hAnsi="Times New Roman"/>
          <w:lang w:val="pl-PL"/>
        </w:rPr>
        <w:t xml:space="preserve">        Odluku o imenovanju</w:t>
      </w:r>
      <w:r w:rsidRPr="00C426F3">
        <w:rPr>
          <w:rFonts w:ascii="Times New Roman" w:hAnsi="Times New Roman"/>
          <w:lang w:val="pl-PL"/>
        </w:rPr>
        <w:t xml:space="preserve"> ravnatelja Školski odbor donosi javnim glasovanjem, većinom glasova ukupnog broja članova Školskog odbora. </w:t>
      </w:r>
    </w:p>
    <w:p w:rsidR="00093897" w:rsidRPr="00C426F3" w:rsidRDefault="00093897" w:rsidP="00093897">
      <w:pPr>
        <w:jc w:val="both"/>
        <w:rPr>
          <w:rFonts w:ascii="Times New Roman" w:hAnsi="Times New Roman"/>
          <w:lang w:val="pl-PL"/>
        </w:rPr>
      </w:pPr>
      <w:r w:rsidRPr="00C426F3">
        <w:rPr>
          <w:rFonts w:ascii="Times New Roman" w:hAnsi="Times New Roman"/>
          <w:lang w:val="pl-PL"/>
        </w:rPr>
        <w:t xml:space="preserve">         Odlukom o imenovanju ravnatelja Školski odbor utvrđuje vrijeme stupanja ravnatelja na rad te druga pitanja u svezi s njegovim pravima i obvezama.</w:t>
      </w:r>
    </w:p>
    <w:p w:rsidR="00093897" w:rsidRPr="00C426F3" w:rsidRDefault="00093897" w:rsidP="00093897">
      <w:pPr>
        <w:jc w:val="both"/>
        <w:rPr>
          <w:rFonts w:ascii="Times New Roman" w:hAnsi="Times New Roman"/>
          <w:lang w:val="pl-PL"/>
        </w:rPr>
      </w:pPr>
      <w:r w:rsidRPr="00C426F3">
        <w:rPr>
          <w:rFonts w:ascii="Times New Roman" w:hAnsi="Times New Roman"/>
          <w:lang w:val="pl-PL"/>
        </w:rPr>
        <w:t xml:space="preserve">       S imenovanim ravnateljem Školski odbor sklapa ugovor u skladu s Zakonom.</w:t>
      </w:r>
    </w:p>
    <w:p w:rsidR="00093897" w:rsidRPr="00C426F3" w:rsidRDefault="00093897" w:rsidP="00093897">
      <w:pPr>
        <w:jc w:val="both"/>
        <w:rPr>
          <w:rFonts w:ascii="Times New Roman" w:hAnsi="Times New Roman"/>
          <w:lang w:val="pl-PL"/>
        </w:rPr>
      </w:pPr>
    </w:p>
    <w:p w:rsidR="00093897" w:rsidRPr="00C426F3" w:rsidRDefault="00093897" w:rsidP="00093897">
      <w:pPr>
        <w:jc w:val="center"/>
        <w:rPr>
          <w:rFonts w:ascii="Times New Roman" w:hAnsi="Times New Roman"/>
          <w:lang w:val="pl-PL"/>
        </w:rPr>
      </w:pPr>
      <w:r w:rsidRPr="00C426F3">
        <w:rPr>
          <w:rFonts w:ascii="Times New Roman" w:hAnsi="Times New Roman"/>
          <w:lang w:val="pl-PL"/>
        </w:rPr>
        <w:t>Članak</w:t>
      </w:r>
      <w:r w:rsidR="00E05D2E" w:rsidRPr="00C426F3">
        <w:rPr>
          <w:rFonts w:ascii="Times New Roman" w:hAnsi="Times New Roman"/>
          <w:lang w:val="pl-PL"/>
        </w:rPr>
        <w:t xml:space="preserve"> 98.</w:t>
      </w:r>
      <w:r w:rsidRPr="00C426F3">
        <w:rPr>
          <w:rFonts w:ascii="Times New Roman" w:hAnsi="Times New Roman"/>
          <w:lang w:val="pl-PL"/>
        </w:rPr>
        <w:t xml:space="preserve">  </w:t>
      </w:r>
    </w:p>
    <w:p w:rsidR="00093897" w:rsidRPr="00C426F3" w:rsidRDefault="00093897" w:rsidP="00E05D2E">
      <w:pPr>
        <w:jc w:val="both"/>
        <w:rPr>
          <w:rFonts w:ascii="Times New Roman" w:hAnsi="Times New Roman"/>
          <w:lang w:val="pl-PL"/>
        </w:rPr>
      </w:pPr>
      <w:r w:rsidRPr="00C426F3">
        <w:rPr>
          <w:rFonts w:ascii="Times New Roman" w:hAnsi="Times New Roman"/>
          <w:lang w:val="pl-PL"/>
        </w:rPr>
        <w:tab/>
        <w:t>U slučaju da Školski odbor ne donese odluku o izboru ravnatelja i u slučaju da ministar uskrati suglasnost, postupak izbora i imenovanja ravnatelja se ponavlja.</w:t>
      </w:r>
    </w:p>
    <w:p w:rsidR="00553683" w:rsidRPr="00C426F3" w:rsidRDefault="00553683">
      <w:pPr>
        <w:pStyle w:val="Tijeloteksta"/>
        <w:tabs>
          <w:tab w:val="num" w:pos="0"/>
        </w:tabs>
        <w:rPr>
          <w:bCs/>
          <w:i/>
          <w:iCs/>
          <w:lang w:val="da-DK"/>
        </w:rPr>
      </w:pPr>
    </w:p>
    <w:p w:rsidR="00553683" w:rsidRDefault="00553683">
      <w:pPr>
        <w:pStyle w:val="Tijeloteksta"/>
        <w:tabs>
          <w:tab w:val="num" w:pos="0"/>
        </w:tabs>
        <w:jc w:val="center"/>
        <w:rPr>
          <w:lang w:val="da-DK"/>
        </w:rPr>
      </w:pPr>
      <w:r>
        <w:rPr>
          <w:lang w:val="da-DK"/>
        </w:rPr>
        <w:t>Članak 9</w:t>
      </w:r>
      <w:r w:rsidR="00034FFC">
        <w:rPr>
          <w:lang w:val="da-DK"/>
        </w:rPr>
        <w:t>9</w:t>
      </w:r>
      <w:r>
        <w:rPr>
          <w:lang w:val="da-DK"/>
        </w:rPr>
        <w:t>.</w:t>
      </w:r>
    </w:p>
    <w:p w:rsidR="00553683" w:rsidRDefault="00553683">
      <w:pPr>
        <w:pStyle w:val="Tijeloteksta"/>
        <w:tabs>
          <w:tab w:val="num" w:pos="0"/>
        </w:tabs>
        <w:rPr>
          <w:lang w:val="da-DK"/>
        </w:rPr>
      </w:pPr>
      <w:r>
        <w:rPr>
          <w:lang w:val="da-DK"/>
        </w:rPr>
        <w:tab/>
        <w:t>Školski odbor imenovat će vršitelja dužnosti ravnatelja:</w:t>
      </w:r>
    </w:p>
    <w:p w:rsidR="00553683" w:rsidRDefault="00553683" w:rsidP="00553683">
      <w:pPr>
        <w:pStyle w:val="Tijeloteksta"/>
        <w:numPr>
          <w:ilvl w:val="0"/>
          <w:numId w:val="22"/>
        </w:numPr>
        <w:rPr>
          <w:lang w:val="da-DK"/>
        </w:rPr>
      </w:pPr>
      <w:r>
        <w:rPr>
          <w:lang w:val="da-DK"/>
        </w:rPr>
        <w:t>kada se na raspisani natječaj za ravnatelja nitko ne prijavi ili nitko od prijavljenih kandidata ne bude izabran</w:t>
      </w:r>
    </w:p>
    <w:p w:rsidR="00553683" w:rsidRDefault="00553683" w:rsidP="00553683">
      <w:pPr>
        <w:pStyle w:val="Tijeloteksta"/>
        <w:numPr>
          <w:ilvl w:val="0"/>
          <w:numId w:val="22"/>
        </w:numPr>
      </w:pPr>
      <w:r>
        <w:t>kada ravnatelj bude razriješen</w:t>
      </w:r>
    </w:p>
    <w:p w:rsidR="00553683" w:rsidRDefault="00553683" w:rsidP="00553683">
      <w:pPr>
        <w:pStyle w:val="Tijeloteksta"/>
        <w:numPr>
          <w:ilvl w:val="0"/>
          <w:numId w:val="22"/>
        </w:numPr>
      </w:pPr>
      <w:r>
        <w:t>kada Škola nema ravnatelja.</w:t>
      </w:r>
    </w:p>
    <w:p w:rsidR="00553683" w:rsidRDefault="00553683">
      <w:pPr>
        <w:pStyle w:val="Tijeloteksta"/>
        <w:tabs>
          <w:tab w:val="num" w:pos="0"/>
        </w:tabs>
      </w:pPr>
      <w:r>
        <w:tab/>
        <w:t>Za vršitelja dužnosti ravnatelja može se imenovati osoba koja ispunjava uvjete za nastavnika ili stručnog suradnika.</w:t>
      </w:r>
    </w:p>
    <w:p w:rsidR="00553683" w:rsidRDefault="00553683">
      <w:pPr>
        <w:pStyle w:val="Tijeloteksta"/>
        <w:tabs>
          <w:tab w:val="num" w:pos="0"/>
        </w:tabs>
      </w:pPr>
      <w:r>
        <w:tab/>
        <w:t>Za vršitelja dužnosti ravnatelja ne može se imenovati osoba kojoj je kao izabranom kandidatu za ravnatelja uskraćena suglasnost ministra znanosti, obrazovanja i športa.</w:t>
      </w:r>
    </w:p>
    <w:p w:rsidR="00553683" w:rsidRDefault="00553683">
      <w:pPr>
        <w:pStyle w:val="Tijeloteksta"/>
        <w:tabs>
          <w:tab w:val="num" w:pos="0"/>
        </w:tabs>
      </w:pPr>
      <w:r>
        <w:tab/>
        <w:t>Mandat vršitelja dužnosti ravnatelja traje do imenovanja ravnatelja, a najdulje godinu dana.</w:t>
      </w:r>
    </w:p>
    <w:p w:rsidR="00553683" w:rsidRDefault="00553683" w:rsidP="006B6B78">
      <w:pPr>
        <w:pStyle w:val="Tijeloteksta"/>
        <w:tabs>
          <w:tab w:val="num" w:pos="0"/>
        </w:tabs>
      </w:pPr>
      <w:r>
        <w:tab/>
        <w:t>Vršitelj dužnosti ima sva prava i obveze ravnatelja.</w:t>
      </w:r>
    </w:p>
    <w:p w:rsidR="00E478AB" w:rsidRPr="00172A33" w:rsidRDefault="00E478AB" w:rsidP="00172A33">
      <w:pPr>
        <w:pStyle w:val="Tijeloteksta"/>
        <w:tabs>
          <w:tab w:val="num" w:pos="0"/>
        </w:tabs>
      </w:pPr>
      <w:r>
        <w:rPr>
          <w:color w:val="FF0000"/>
        </w:rPr>
        <w:tab/>
      </w:r>
      <w:r w:rsidRPr="00172A33">
        <w:t>S imenovanim vršiteljem dužnosti ravnatelja predsjednik Školskog odbora sklapa ugovor o radu u skladu sa Zakonom.</w:t>
      </w:r>
    </w:p>
    <w:p w:rsidR="000C3507" w:rsidRDefault="000C3507" w:rsidP="006B6B78">
      <w:pPr>
        <w:pStyle w:val="Tijeloteksta"/>
        <w:tabs>
          <w:tab w:val="num" w:pos="0"/>
        </w:tabs>
      </w:pPr>
    </w:p>
    <w:p w:rsidR="00553683" w:rsidRDefault="00553683" w:rsidP="005B45B7">
      <w:pPr>
        <w:pStyle w:val="Tijeloteksta"/>
        <w:jc w:val="center"/>
        <w:rPr>
          <w:lang w:val="da-DK"/>
        </w:rPr>
      </w:pPr>
      <w:r>
        <w:rPr>
          <w:lang w:val="da-DK"/>
        </w:rPr>
        <w:t xml:space="preserve">Članak </w:t>
      </w:r>
      <w:r w:rsidR="00034FFC">
        <w:rPr>
          <w:lang w:val="da-DK"/>
        </w:rPr>
        <w:t>100</w:t>
      </w:r>
      <w:r>
        <w:rPr>
          <w:lang w:val="da-DK"/>
        </w:rPr>
        <w:t>.</w:t>
      </w:r>
    </w:p>
    <w:p w:rsidR="00553683" w:rsidRPr="00E71553" w:rsidRDefault="00553683">
      <w:pPr>
        <w:pStyle w:val="Tijeloteksta"/>
        <w:tabs>
          <w:tab w:val="left" w:pos="0"/>
        </w:tabs>
        <w:rPr>
          <w:b/>
          <w:lang w:val="da-DK"/>
        </w:rPr>
      </w:pPr>
      <w:r>
        <w:rPr>
          <w:lang w:val="da-DK"/>
        </w:rPr>
        <w:tab/>
      </w:r>
      <w:r w:rsidRPr="00E71553">
        <w:rPr>
          <w:b/>
          <w:lang w:val="da-DK"/>
        </w:rPr>
        <w:t>Ravnatelj:</w:t>
      </w:r>
    </w:p>
    <w:p w:rsidR="00553683" w:rsidRDefault="00553683" w:rsidP="00553683">
      <w:pPr>
        <w:pStyle w:val="Tijeloteksta"/>
        <w:numPr>
          <w:ilvl w:val="0"/>
          <w:numId w:val="23"/>
        </w:numPr>
        <w:tabs>
          <w:tab w:val="left" w:pos="0"/>
        </w:tabs>
        <w:rPr>
          <w:lang w:val="da-DK"/>
        </w:rPr>
      </w:pPr>
      <w:r>
        <w:rPr>
          <w:lang w:val="da-DK"/>
        </w:rPr>
        <w:t>vodi poslovanje Škole</w:t>
      </w:r>
    </w:p>
    <w:p w:rsidR="00553683" w:rsidRDefault="00553683" w:rsidP="00553683">
      <w:pPr>
        <w:pStyle w:val="Tijeloteksta"/>
        <w:numPr>
          <w:ilvl w:val="0"/>
          <w:numId w:val="23"/>
        </w:numPr>
        <w:tabs>
          <w:tab w:val="left" w:pos="0"/>
        </w:tabs>
        <w:rPr>
          <w:lang w:val="da-DK"/>
        </w:rPr>
      </w:pPr>
      <w:r>
        <w:rPr>
          <w:lang w:val="da-DK"/>
        </w:rPr>
        <w:t>predstavlja i zastupa Školu</w:t>
      </w:r>
    </w:p>
    <w:p w:rsidR="00553683" w:rsidRDefault="00553683" w:rsidP="00553683">
      <w:pPr>
        <w:pStyle w:val="Tijeloteksta"/>
        <w:numPr>
          <w:ilvl w:val="0"/>
          <w:numId w:val="23"/>
        </w:numPr>
        <w:tabs>
          <w:tab w:val="left" w:pos="0"/>
        </w:tabs>
        <w:rPr>
          <w:lang w:val="da-DK"/>
        </w:rPr>
      </w:pPr>
      <w:r>
        <w:rPr>
          <w:lang w:val="da-DK"/>
        </w:rPr>
        <w:t>poduzima sve pravne radnje u ime i za račun Škole</w:t>
      </w:r>
    </w:p>
    <w:p w:rsidR="00553683" w:rsidRDefault="00553683" w:rsidP="00553683">
      <w:pPr>
        <w:pStyle w:val="Tijeloteksta"/>
        <w:numPr>
          <w:ilvl w:val="0"/>
          <w:numId w:val="23"/>
        </w:numPr>
        <w:tabs>
          <w:tab w:val="left" w:pos="0"/>
        </w:tabs>
        <w:rPr>
          <w:lang w:val="da-DK"/>
        </w:rPr>
      </w:pPr>
      <w:r>
        <w:rPr>
          <w:lang w:val="da-DK"/>
        </w:rPr>
        <w:t>zastupa Školu u svim postupcima pred sudovima, upravnim i drugim državnim tijelima te pravnim osobama s javnim ovlastima</w:t>
      </w:r>
    </w:p>
    <w:p w:rsidR="00553683" w:rsidRDefault="00553683" w:rsidP="00553683">
      <w:pPr>
        <w:pStyle w:val="Tijeloteksta"/>
        <w:numPr>
          <w:ilvl w:val="0"/>
          <w:numId w:val="23"/>
        </w:numPr>
        <w:tabs>
          <w:tab w:val="left" w:pos="0"/>
        </w:tabs>
        <w:rPr>
          <w:lang w:val="da-DK"/>
        </w:rPr>
      </w:pPr>
      <w:r>
        <w:rPr>
          <w:lang w:val="da-DK"/>
        </w:rPr>
        <w:t xml:space="preserve">predlaže </w:t>
      </w:r>
      <w:r w:rsidR="00EE29FD" w:rsidRPr="00172A33">
        <w:t>Statut i druge</w:t>
      </w:r>
      <w:r w:rsidR="00EE29FD">
        <w:rPr>
          <w:lang w:val="da-DK"/>
        </w:rPr>
        <w:t xml:space="preserve"> </w:t>
      </w:r>
      <w:r>
        <w:rPr>
          <w:lang w:val="da-DK"/>
        </w:rPr>
        <w:t>opće akte i godišnji plan i program rada</w:t>
      </w:r>
    </w:p>
    <w:p w:rsidR="00553683" w:rsidRDefault="00553683" w:rsidP="00553683">
      <w:pPr>
        <w:pStyle w:val="Tijeloteksta"/>
        <w:numPr>
          <w:ilvl w:val="0"/>
          <w:numId w:val="23"/>
        </w:numPr>
        <w:tabs>
          <w:tab w:val="left" w:pos="0"/>
        </w:tabs>
        <w:rPr>
          <w:lang w:val="da-DK"/>
        </w:rPr>
      </w:pPr>
      <w:r>
        <w:rPr>
          <w:lang w:val="da-DK"/>
        </w:rPr>
        <w:lastRenderedPageBreak/>
        <w:t>predlaže  financijski plan, polugodišnji i godišnji obračun</w:t>
      </w:r>
    </w:p>
    <w:p w:rsidR="00553683" w:rsidRDefault="00553683" w:rsidP="00553683">
      <w:pPr>
        <w:pStyle w:val="Tijeloteksta"/>
        <w:numPr>
          <w:ilvl w:val="0"/>
          <w:numId w:val="23"/>
        </w:numPr>
        <w:tabs>
          <w:tab w:val="left" w:pos="0"/>
        </w:tabs>
        <w:rPr>
          <w:lang w:val="da-DK"/>
        </w:rPr>
      </w:pPr>
      <w:r>
        <w:rPr>
          <w:lang w:val="da-DK"/>
        </w:rPr>
        <w:t>sudjeluje u radu školskog odbora, bez prava odlučivanja</w:t>
      </w:r>
    </w:p>
    <w:p w:rsidR="00553683" w:rsidRDefault="00553683" w:rsidP="00553683">
      <w:pPr>
        <w:pStyle w:val="Tijeloteksta"/>
        <w:numPr>
          <w:ilvl w:val="0"/>
          <w:numId w:val="23"/>
        </w:numPr>
        <w:tabs>
          <w:tab w:val="left" w:pos="0"/>
        </w:tabs>
        <w:rPr>
          <w:lang w:val="da-DK"/>
        </w:rPr>
      </w:pPr>
      <w:r>
        <w:rPr>
          <w:lang w:val="da-DK"/>
        </w:rPr>
        <w:t>utvrđuje raspored sati dnevnog trajanja nastave</w:t>
      </w:r>
    </w:p>
    <w:p w:rsidR="00553683" w:rsidRDefault="00553683" w:rsidP="00553683">
      <w:pPr>
        <w:pStyle w:val="Tijeloteksta"/>
        <w:numPr>
          <w:ilvl w:val="0"/>
          <w:numId w:val="23"/>
        </w:numPr>
        <w:tabs>
          <w:tab w:val="left" w:pos="0"/>
        </w:tabs>
        <w:rPr>
          <w:lang w:val="da-DK"/>
        </w:rPr>
      </w:pPr>
      <w:r>
        <w:rPr>
          <w:lang w:val="da-DK"/>
        </w:rPr>
        <w:t>surađuje s nastavničkim vijećem kod predlaganja školskog kurikuluma</w:t>
      </w:r>
    </w:p>
    <w:p w:rsidR="00553683" w:rsidRDefault="00553683" w:rsidP="00553683">
      <w:pPr>
        <w:pStyle w:val="Tijeloteksta"/>
        <w:numPr>
          <w:ilvl w:val="0"/>
          <w:numId w:val="23"/>
        </w:numPr>
        <w:tabs>
          <w:tab w:val="left" w:pos="0"/>
        </w:tabs>
        <w:rPr>
          <w:lang w:val="da-DK"/>
        </w:rPr>
      </w:pPr>
      <w:r>
        <w:rPr>
          <w:lang w:val="da-DK"/>
        </w:rPr>
        <w:t>skrbi o sigurnosti, pravima i interesima učenika i radnika Škole</w:t>
      </w:r>
    </w:p>
    <w:p w:rsidR="00553683" w:rsidRDefault="00553683" w:rsidP="00553683">
      <w:pPr>
        <w:pStyle w:val="Tijeloteksta"/>
        <w:numPr>
          <w:ilvl w:val="0"/>
          <w:numId w:val="23"/>
        </w:numPr>
        <w:tabs>
          <w:tab w:val="left" w:pos="0"/>
        </w:tabs>
      </w:pPr>
      <w:r>
        <w:t>surađuje i promiče suradnju s učenicima i roditeljima</w:t>
      </w:r>
    </w:p>
    <w:p w:rsidR="00553683" w:rsidRDefault="00553683" w:rsidP="00553683">
      <w:pPr>
        <w:pStyle w:val="Tijeloteksta"/>
        <w:numPr>
          <w:ilvl w:val="0"/>
          <w:numId w:val="23"/>
        </w:numPr>
        <w:tabs>
          <w:tab w:val="left" w:pos="0"/>
        </w:tabs>
      </w:pPr>
      <w:r>
        <w:t xml:space="preserve">surađuje s osnivačem, upravnim tijelima i ustanovama </w:t>
      </w:r>
    </w:p>
    <w:p w:rsidR="00553683" w:rsidRDefault="00553683" w:rsidP="00553683">
      <w:pPr>
        <w:pStyle w:val="Tijeloteksta"/>
        <w:numPr>
          <w:ilvl w:val="0"/>
          <w:numId w:val="23"/>
        </w:numPr>
        <w:tabs>
          <w:tab w:val="left" w:pos="0"/>
        </w:tabs>
      </w:pPr>
      <w:r>
        <w:t>nadzire pravodobno i točno unošenje podataka u elektronsku maticu</w:t>
      </w:r>
    </w:p>
    <w:p w:rsidR="00553683" w:rsidRDefault="00553683" w:rsidP="00553683">
      <w:pPr>
        <w:pStyle w:val="Tijeloteksta"/>
        <w:numPr>
          <w:ilvl w:val="0"/>
          <w:numId w:val="23"/>
        </w:numPr>
        <w:tabs>
          <w:tab w:val="left" w:pos="0"/>
        </w:tabs>
      </w:pPr>
      <w:r>
        <w:t>osigurava dostupnost školskog kurikuluma učenicima i roditeljima</w:t>
      </w:r>
    </w:p>
    <w:p w:rsidR="00553683" w:rsidRDefault="00553683" w:rsidP="00553683">
      <w:pPr>
        <w:pStyle w:val="Tijeloteksta"/>
        <w:numPr>
          <w:ilvl w:val="0"/>
          <w:numId w:val="23"/>
        </w:numPr>
        <w:tabs>
          <w:tab w:val="left" w:pos="0"/>
        </w:tabs>
      </w:pPr>
      <w:r>
        <w:t>određuje nastavnika za predlaganje ocjene razrednom vijeću kada učenika ne može ocijeniti predmetni nastavnik zbog izbivanja ili spriječenosti</w:t>
      </w:r>
    </w:p>
    <w:p w:rsidR="00553683" w:rsidRDefault="00553683" w:rsidP="00553683">
      <w:pPr>
        <w:pStyle w:val="Tijeloteksta"/>
        <w:numPr>
          <w:ilvl w:val="0"/>
          <w:numId w:val="23"/>
        </w:numPr>
        <w:tabs>
          <w:tab w:val="left" w:pos="0"/>
        </w:tabs>
      </w:pPr>
      <w:r>
        <w:t>izdaje nastavnicima i stručnim suradnicima rješenje o tjednom i godišnjem zaduženju, a ostalim radnicima rješenje o rasporedu radnog vremena</w:t>
      </w:r>
    </w:p>
    <w:p w:rsidR="00553683" w:rsidRDefault="00553683" w:rsidP="00553683">
      <w:pPr>
        <w:pStyle w:val="Tijeloteksta"/>
        <w:numPr>
          <w:ilvl w:val="0"/>
          <w:numId w:val="23"/>
        </w:numPr>
        <w:tabs>
          <w:tab w:val="left" w:pos="0"/>
        </w:tabs>
      </w:pPr>
      <w:r>
        <w:t>imenuje razrednike</w:t>
      </w:r>
    </w:p>
    <w:p w:rsidR="00553683" w:rsidRDefault="00553683" w:rsidP="00553683">
      <w:pPr>
        <w:pStyle w:val="Tijeloteksta"/>
        <w:numPr>
          <w:ilvl w:val="0"/>
          <w:numId w:val="23"/>
        </w:numPr>
        <w:tabs>
          <w:tab w:val="left" w:pos="0"/>
        </w:tabs>
      </w:pPr>
      <w:r>
        <w:t>provodi odluke i zaključke osnivača, školskog odbora i stručnih tijela</w:t>
      </w:r>
    </w:p>
    <w:p w:rsidR="00553683" w:rsidRDefault="00553683" w:rsidP="00553683">
      <w:pPr>
        <w:pStyle w:val="Tijeloteksta"/>
        <w:numPr>
          <w:ilvl w:val="0"/>
          <w:numId w:val="23"/>
        </w:numPr>
        <w:tabs>
          <w:tab w:val="left" w:pos="0"/>
        </w:tabs>
      </w:pPr>
      <w:r>
        <w:t>imenuje članove ispitnog povjerenstva za organizaciju i provođenje državne mature u Školi</w:t>
      </w:r>
    </w:p>
    <w:p w:rsidR="00553683" w:rsidRDefault="00553683" w:rsidP="00553683">
      <w:pPr>
        <w:pStyle w:val="Tijeloteksta"/>
        <w:numPr>
          <w:ilvl w:val="0"/>
          <w:numId w:val="23"/>
        </w:numPr>
        <w:tabs>
          <w:tab w:val="left" w:pos="0"/>
        </w:tabs>
      </w:pPr>
      <w:r>
        <w:t>saziva konstituirajuću sjednicu školskog odbora, vijeća roditelja i vijeća učenika</w:t>
      </w:r>
    </w:p>
    <w:p w:rsidR="00561A5F" w:rsidRPr="006974FB" w:rsidRDefault="00553683" w:rsidP="00553683">
      <w:pPr>
        <w:pStyle w:val="Tijeloteksta"/>
        <w:numPr>
          <w:ilvl w:val="0"/>
          <w:numId w:val="23"/>
        </w:numPr>
        <w:tabs>
          <w:tab w:val="left" w:pos="0"/>
        </w:tabs>
      </w:pPr>
      <w:r w:rsidRPr="006974FB">
        <w:t xml:space="preserve">odlučuje o </w:t>
      </w:r>
      <w:r w:rsidR="0000091F" w:rsidRPr="006974FB">
        <w:t xml:space="preserve">zasnivanju i prestanku radnog odnosa samostalno ili uz prethodnu suglasnost školskog odbora,  sukladno odredbama </w:t>
      </w:r>
      <w:r w:rsidR="00561A5F" w:rsidRPr="006974FB">
        <w:t>zakona,</w:t>
      </w:r>
    </w:p>
    <w:p w:rsidR="00553683" w:rsidRDefault="00553683" w:rsidP="00553683">
      <w:pPr>
        <w:pStyle w:val="Tijeloteksta"/>
        <w:numPr>
          <w:ilvl w:val="0"/>
          <w:numId w:val="23"/>
        </w:numPr>
        <w:tabs>
          <w:tab w:val="left" w:pos="0"/>
        </w:tabs>
      </w:pPr>
      <w:r>
        <w:t>odučuje o pla</w:t>
      </w:r>
      <w:r w:rsidR="00561A5F">
        <w:t>ć</w:t>
      </w:r>
      <w:r>
        <w:t>i radnika koji se financiraju iz vlastitih prihoda škole</w:t>
      </w:r>
    </w:p>
    <w:p w:rsidR="00553683" w:rsidRDefault="00553683" w:rsidP="00553683">
      <w:pPr>
        <w:pStyle w:val="Tijeloteksta"/>
        <w:numPr>
          <w:ilvl w:val="0"/>
          <w:numId w:val="23"/>
        </w:numPr>
        <w:tabs>
          <w:tab w:val="left" w:pos="0"/>
        </w:tabs>
      </w:pPr>
      <w:r>
        <w:t>sklapa i otkazuje ugovore o radu radnicima Škole samostalno i uz prethodnu suglasnost školskog odbora</w:t>
      </w:r>
    </w:p>
    <w:p w:rsidR="00553683" w:rsidRDefault="00553683" w:rsidP="00553683">
      <w:pPr>
        <w:pStyle w:val="Tijeloteksta"/>
        <w:numPr>
          <w:ilvl w:val="0"/>
          <w:numId w:val="23"/>
        </w:numPr>
        <w:tabs>
          <w:tab w:val="left" w:pos="0"/>
        </w:tabs>
      </w:pPr>
      <w:r>
        <w:t>poduzima mjere propisane zakonom prema radnicima zbog neizvršavanja poslova ili kršenja obveza iz radnog odnosa</w:t>
      </w:r>
    </w:p>
    <w:p w:rsidR="00553683" w:rsidRDefault="00553683" w:rsidP="00553683">
      <w:pPr>
        <w:pStyle w:val="Tijeloteksta"/>
        <w:widowControl/>
        <w:numPr>
          <w:ilvl w:val="0"/>
          <w:numId w:val="23"/>
        </w:numPr>
        <w:tabs>
          <w:tab w:val="clear" w:pos="-720"/>
        </w:tabs>
        <w:suppressAutoHyphens w:val="0"/>
        <w:autoSpaceDE/>
        <w:autoSpaceDN/>
        <w:adjustRightInd/>
        <w:spacing w:line="240" w:lineRule="auto"/>
      </w:pPr>
      <w:r>
        <w:t>odlučuje o ulaganjima, investicijskim radovima i nabavi opreme te nabavi osnovnih sredstava i ostale pokretne  imovine čija pojedinačna vrijednost ne prelazi iznos od 100.000  kuna, a iznad tog iznosa prema prethodnoj odluci Školskog odbora odnosno suglasnosti osnivača,</w:t>
      </w:r>
    </w:p>
    <w:p w:rsidR="00553683" w:rsidRDefault="00553683" w:rsidP="00553683">
      <w:pPr>
        <w:pStyle w:val="Tijeloteksta"/>
        <w:numPr>
          <w:ilvl w:val="0"/>
          <w:numId w:val="23"/>
        </w:numPr>
        <w:tabs>
          <w:tab w:val="left" w:pos="0"/>
        </w:tabs>
      </w:pPr>
      <w:r>
        <w:t>izvješćuje ured državne uprave o nemogućnosti konstituiranja školskog odbora</w:t>
      </w:r>
    </w:p>
    <w:p w:rsidR="00553683" w:rsidRDefault="00553683" w:rsidP="00553683">
      <w:pPr>
        <w:pStyle w:val="Tijeloteksta"/>
        <w:numPr>
          <w:ilvl w:val="0"/>
          <w:numId w:val="23"/>
        </w:numPr>
        <w:tabs>
          <w:tab w:val="left" w:pos="0"/>
        </w:tabs>
        <w:rPr>
          <w:lang w:val="da-DK"/>
        </w:rPr>
      </w:pPr>
      <w:r>
        <w:rPr>
          <w:lang w:val="da-DK"/>
        </w:rPr>
        <w:t>upućuje radnike na redovite i izvanredne liječničke preglede</w:t>
      </w:r>
    </w:p>
    <w:p w:rsidR="00553683" w:rsidRDefault="00553683" w:rsidP="00553683">
      <w:pPr>
        <w:pStyle w:val="Tijeloteksta"/>
        <w:numPr>
          <w:ilvl w:val="0"/>
          <w:numId w:val="23"/>
        </w:numPr>
        <w:tabs>
          <w:tab w:val="left" w:pos="0"/>
        </w:tabs>
        <w:rPr>
          <w:lang w:val="da-DK"/>
        </w:rPr>
      </w:pPr>
      <w:r>
        <w:rPr>
          <w:lang w:val="da-DK"/>
        </w:rPr>
        <w:t>upućuje radnike na stručno usavršavanje u granicama financijskih mogućnosti</w:t>
      </w:r>
    </w:p>
    <w:p w:rsidR="00553683" w:rsidRDefault="00553683" w:rsidP="00553683">
      <w:pPr>
        <w:pStyle w:val="Tijeloteksta"/>
        <w:numPr>
          <w:ilvl w:val="0"/>
          <w:numId w:val="23"/>
        </w:numPr>
        <w:tabs>
          <w:tab w:val="left" w:pos="0"/>
        </w:tabs>
        <w:rPr>
          <w:lang w:val="da-DK"/>
        </w:rPr>
      </w:pPr>
      <w:r>
        <w:rPr>
          <w:lang w:val="da-DK"/>
        </w:rPr>
        <w:t>odobrava izlete učenika</w:t>
      </w:r>
    </w:p>
    <w:p w:rsidR="00553683" w:rsidRDefault="00553683" w:rsidP="00553683">
      <w:pPr>
        <w:pStyle w:val="Tijeloteksta"/>
        <w:numPr>
          <w:ilvl w:val="0"/>
          <w:numId w:val="23"/>
        </w:numPr>
        <w:tabs>
          <w:tab w:val="left" w:pos="0"/>
        </w:tabs>
        <w:rPr>
          <w:lang w:val="da-DK"/>
        </w:rPr>
      </w:pPr>
      <w:r>
        <w:rPr>
          <w:lang w:val="da-DK"/>
        </w:rPr>
        <w:t>pohvaljuje i predlaže nagrađivanje učenika škole i doma, te zaposlenike</w:t>
      </w:r>
    </w:p>
    <w:p w:rsidR="00553683" w:rsidRDefault="00553683" w:rsidP="00553683">
      <w:pPr>
        <w:pStyle w:val="Tijeloteksta"/>
        <w:numPr>
          <w:ilvl w:val="0"/>
          <w:numId w:val="23"/>
        </w:numPr>
        <w:tabs>
          <w:tab w:val="left" w:pos="0"/>
        </w:tabs>
        <w:rPr>
          <w:lang w:val="da-DK"/>
        </w:rPr>
      </w:pPr>
      <w:r>
        <w:rPr>
          <w:lang w:val="da-DK"/>
        </w:rPr>
        <w:t>predlaže školskom odboru donošenje odluke o upućivanju radnika na prosudbu radne sposobnosti</w:t>
      </w:r>
    </w:p>
    <w:p w:rsidR="00553683" w:rsidRDefault="00553683" w:rsidP="00553683">
      <w:pPr>
        <w:pStyle w:val="Tijeloteksta"/>
        <w:numPr>
          <w:ilvl w:val="0"/>
          <w:numId w:val="23"/>
        </w:numPr>
        <w:tabs>
          <w:tab w:val="left" w:pos="0"/>
        </w:tabs>
        <w:rPr>
          <w:lang w:val="da-DK"/>
        </w:rPr>
      </w:pPr>
      <w:r>
        <w:rPr>
          <w:lang w:val="da-DK"/>
        </w:rPr>
        <w:t>izvješćuje kolegijalna tijela o nalazima i odlukama tijela upravnog i stručnog nadzora</w:t>
      </w:r>
    </w:p>
    <w:p w:rsidR="00553683" w:rsidRDefault="00553683" w:rsidP="00553683">
      <w:pPr>
        <w:pStyle w:val="Tijeloteksta"/>
        <w:numPr>
          <w:ilvl w:val="0"/>
          <w:numId w:val="23"/>
        </w:numPr>
        <w:tabs>
          <w:tab w:val="left" w:pos="0"/>
        </w:tabs>
        <w:rPr>
          <w:lang w:val="da-DK"/>
        </w:rPr>
      </w:pPr>
      <w:r>
        <w:rPr>
          <w:lang w:val="da-DK"/>
        </w:rPr>
        <w:t>izvješćuje roditelje, učenike, osnivača i ured državne uprave u županiji  o promjenama u radu i ustrojstvu Škole</w:t>
      </w:r>
    </w:p>
    <w:p w:rsidR="00553683" w:rsidRDefault="00553683" w:rsidP="00553683">
      <w:pPr>
        <w:pStyle w:val="Tijeloteksta"/>
        <w:numPr>
          <w:ilvl w:val="0"/>
          <w:numId w:val="23"/>
        </w:numPr>
        <w:tabs>
          <w:tab w:val="left" w:pos="0"/>
        </w:tabs>
        <w:rPr>
          <w:lang w:val="da-DK"/>
        </w:rPr>
      </w:pPr>
      <w:r>
        <w:rPr>
          <w:lang w:val="da-DK"/>
        </w:rPr>
        <w:t>posjećuje nastavu i druge oblike obrazovnog rada, analizira rad nastavnika i stručnih suradnika te osigurava njihovo stručno osposobljavanje i usavršavanje</w:t>
      </w:r>
    </w:p>
    <w:p w:rsidR="00553683" w:rsidRDefault="00553683" w:rsidP="00553683">
      <w:pPr>
        <w:pStyle w:val="Tijeloteksta"/>
        <w:numPr>
          <w:ilvl w:val="0"/>
          <w:numId w:val="23"/>
        </w:numPr>
        <w:tabs>
          <w:tab w:val="left" w:pos="0"/>
        </w:tabs>
        <w:rPr>
          <w:lang w:val="da-DK"/>
        </w:rPr>
      </w:pPr>
      <w:r>
        <w:rPr>
          <w:lang w:val="da-DK"/>
        </w:rPr>
        <w:t>zabranjuje u Školi sve oblike promidžbe i prodaju proizvoda koji nisu u skladu s ciljevima odgoja i obrazovanja</w:t>
      </w:r>
    </w:p>
    <w:p w:rsidR="00553683" w:rsidRDefault="00553683" w:rsidP="00553683">
      <w:pPr>
        <w:pStyle w:val="Tijeloteksta"/>
        <w:numPr>
          <w:ilvl w:val="0"/>
          <w:numId w:val="23"/>
        </w:numPr>
        <w:tabs>
          <w:tab w:val="left" w:pos="0"/>
        </w:tabs>
        <w:rPr>
          <w:lang w:val="da-DK"/>
        </w:rPr>
      </w:pPr>
      <w:r>
        <w:rPr>
          <w:lang w:val="da-DK"/>
        </w:rPr>
        <w:t>saziva sjednice nastavničkog vijeća i predsjedava im</w:t>
      </w:r>
    </w:p>
    <w:p w:rsidR="00553683" w:rsidRDefault="00553683" w:rsidP="00553683">
      <w:pPr>
        <w:pStyle w:val="Tijeloteksta"/>
        <w:numPr>
          <w:ilvl w:val="0"/>
          <w:numId w:val="23"/>
        </w:numPr>
        <w:tabs>
          <w:tab w:val="left" w:pos="0"/>
        </w:tabs>
        <w:rPr>
          <w:lang w:val="da-DK"/>
        </w:rPr>
      </w:pPr>
      <w:r>
        <w:rPr>
          <w:lang w:val="da-DK"/>
        </w:rPr>
        <w:t>obavlja druge poslove utvrđene propisima i općim aktima Škole te poslove za koje izrijekom propisima ili općim aktima nisu ovlaštena druga tijela Škole.</w:t>
      </w:r>
    </w:p>
    <w:p w:rsidR="00553683" w:rsidRDefault="00553683">
      <w:pPr>
        <w:pStyle w:val="Tijeloteksta"/>
        <w:rPr>
          <w:sz w:val="20"/>
          <w:lang w:val="da-DK"/>
        </w:rPr>
      </w:pPr>
    </w:p>
    <w:p w:rsidR="002512C9" w:rsidRDefault="002512C9">
      <w:pPr>
        <w:pStyle w:val="Tijeloteksta"/>
        <w:rPr>
          <w:sz w:val="20"/>
          <w:lang w:val="da-DK"/>
        </w:rPr>
      </w:pPr>
    </w:p>
    <w:p w:rsidR="00553683" w:rsidRDefault="00553683">
      <w:pPr>
        <w:pStyle w:val="Tijeloteksta"/>
        <w:jc w:val="center"/>
        <w:rPr>
          <w:lang w:val="da-DK"/>
        </w:rPr>
      </w:pPr>
      <w:r>
        <w:rPr>
          <w:lang w:val="da-DK"/>
        </w:rPr>
        <w:lastRenderedPageBreak/>
        <w:t xml:space="preserve">Članak </w:t>
      </w:r>
      <w:r w:rsidR="00034FFC">
        <w:rPr>
          <w:lang w:val="da-DK"/>
        </w:rPr>
        <w:t>101</w:t>
      </w:r>
      <w:r>
        <w:rPr>
          <w:lang w:val="da-DK"/>
        </w:rPr>
        <w:t>.</w:t>
      </w:r>
    </w:p>
    <w:p w:rsidR="00553683" w:rsidRDefault="00553683">
      <w:pPr>
        <w:pStyle w:val="Tijeloteksta"/>
        <w:rPr>
          <w:lang w:val="da-DK"/>
        </w:rPr>
      </w:pPr>
      <w:r>
        <w:rPr>
          <w:lang w:val="da-DK"/>
        </w:rPr>
        <w:tab/>
        <w:t>Ravnatelj može osnivati  povjerenstva i radne skupine za izradu nacrta pojedinih akata ili obavljanje poslova važnih za djelatnost Škole.</w:t>
      </w:r>
    </w:p>
    <w:p w:rsidR="00553683" w:rsidRDefault="00553683">
      <w:pPr>
        <w:pStyle w:val="Tijeloteksta"/>
        <w:rPr>
          <w:lang w:val="da-DK"/>
        </w:rPr>
      </w:pPr>
    </w:p>
    <w:p w:rsidR="00553683" w:rsidRDefault="00553683">
      <w:pPr>
        <w:pStyle w:val="Tijeloteksta"/>
        <w:jc w:val="center"/>
        <w:rPr>
          <w:lang w:val="da-DK"/>
        </w:rPr>
      </w:pPr>
      <w:r>
        <w:rPr>
          <w:lang w:val="da-DK"/>
        </w:rPr>
        <w:t xml:space="preserve">Članak </w:t>
      </w:r>
      <w:r w:rsidR="00034FFC">
        <w:rPr>
          <w:lang w:val="da-DK"/>
        </w:rPr>
        <w:t>102</w:t>
      </w:r>
      <w:r>
        <w:rPr>
          <w:lang w:val="da-DK"/>
        </w:rPr>
        <w:t>.</w:t>
      </w:r>
    </w:p>
    <w:p w:rsidR="00553683" w:rsidRDefault="00553683">
      <w:pPr>
        <w:pStyle w:val="Tijeloteksta"/>
        <w:ind w:firstLine="720"/>
        <w:rPr>
          <w:lang w:val="da-DK"/>
        </w:rPr>
      </w:pPr>
      <w:r>
        <w:rPr>
          <w:lang w:val="da-DK"/>
        </w:rPr>
        <w:t>Ravnatelj je samostalan u radu, a osobno je odgovoran školskom odboru i osnivaču.</w:t>
      </w:r>
    </w:p>
    <w:p w:rsidR="00553683" w:rsidRPr="001F2473" w:rsidRDefault="00553683">
      <w:pPr>
        <w:pStyle w:val="Tijeloteksta"/>
        <w:rPr>
          <w:lang w:val="da-DK"/>
        </w:rPr>
      </w:pPr>
      <w:r>
        <w:rPr>
          <w:lang w:val="da-DK"/>
        </w:rPr>
        <w:tab/>
      </w:r>
    </w:p>
    <w:p w:rsidR="00553683" w:rsidRDefault="00553683">
      <w:pPr>
        <w:pStyle w:val="Tijeloteksta"/>
        <w:jc w:val="center"/>
        <w:rPr>
          <w:lang w:val="hr-HR"/>
        </w:rPr>
      </w:pPr>
      <w:r>
        <w:rPr>
          <w:lang w:val="hr-HR"/>
        </w:rPr>
        <w:t>Č</w:t>
      </w:r>
      <w:r>
        <w:rPr>
          <w:lang w:val="da-DK"/>
        </w:rPr>
        <w:t>lanak</w:t>
      </w:r>
      <w:r>
        <w:rPr>
          <w:lang w:val="hr-HR"/>
        </w:rPr>
        <w:t xml:space="preserve"> </w:t>
      </w:r>
      <w:r w:rsidR="00034FFC">
        <w:rPr>
          <w:lang w:val="hr-HR"/>
        </w:rPr>
        <w:t>103</w:t>
      </w:r>
      <w:r>
        <w:rPr>
          <w:lang w:val="hr-HR"/>
        </w:rPr>
        <w:t>.</w:t>
      </w:r>
    </w:p>
    <w:p w:rsidR="00553683" w:rsidRDefault="00553683">
      <w:pPr>
        <w:pStyle w:val="Tijeloteksta"/>
        <w:tabs>
          <w:tab w:val="num" w:pos="1080"/>
        </w:tabs>
        <w:rPr>
          <w:lang w:val="hr-HR"/>
        </w:rPr>
      </w:pPr>
      <w:r>
        <w:rPr>
          <w:lang w:val="hr-HR"/>
        </w:rPr>
        <w:tab/>
      </w:r>
      <w:r>
        <w:rPr>
          <w:lang w:val="da-DK"/>
        </w:rPr>
        <w:t>Ako</w:t>
      </w:r>
      <w:r>
        <w:rPr>
          <w:lang w:val="hr-HR"/>
        </w:rPr>
        <w:t xml:space="preserve"> </w:t>
      </w:r>
      <w:r>
        <w:rPr>
          <w:lang w:val="da-DK"/>
        </w:rPr>
        <w:t>ravnatelj</w:t>
      </w:r>
      <w:r>
        <w:rPr>
          <w:lang w:val="hr-HR"/>
        </w:rPr>
        <w:t xml:space="preserve"> </w:t>
      </w:r>
      <w:r>
        <w:rPr>
          <w:lang w:val="da-DK"/>
        </w:rPr>
        <w:t>zaklju</w:t>
      </w:r>
      <w:r>
        <w:rPr>
          <w:lang w:val="hr-HR"/>
        </w:rPr>
        <w:t>č</w:t>
      </w:r>
      <w:r>
        <w:rPr>
          <w:lang w:val="da-DK"/>
        </w:rPr>
        <w:t>i</w:t>
      </w:r>
      <w:r>
        <w:rPr>
          <w:lang w:val="hr-HR"/>
        </w:rPr>
        <w:t xml:space="preserve"> </w:t>
      </w:r>
      <w:r>
        <w:rPr>
          <w:lang w:val="da-DK"/>
        </w:rPr>
        <w:t>da</w:t>
      </w:r>
      <w:r>
        <w:rPr>
          <w:lang w:val="hr-HR"/>
        </w:rPr>
        <w:t xml:space="preserve"> </w:t>
      </w:r>
      <w:r>
        <w:rPr>
          <w:lang w:val="da-DK"/>
        </w:rPr>
        <w:t>je</w:t>
      </w:r>
      <w:r>
        <w:rPr>
          <w:lang w:val="hr-HR"/>
        </w:rPr>
        <w:t xml:space="preserve"> </w:t>
      </w:r>
      <w:r>
        <w:rPr>
          <w:lang w:val="da-DK"/>
        </w:rPr>
        <w:t>op</w:t>
      </w:r>
      <w:r>
        <w:rPr>
          <w:lang w:val="hr-HR"/>
        </w:rPr>
        <w:t>ć</w:t>
      </w:r>
      <w:r>
        <w:rPr>
          <w:lang w:val="da-DK"/>
        </w:rPr>
        <w:t>i</w:t>
      </w:r>
      <w:r>
        <w:rPr>
          <w:lang w:val="hr-HR"/>
        </w:rPr>
        <w:t xml:space="preserve"> </w:t>
      </w:r>
      <w:r>
        <w:rPr>
          <w:lang w:val="da-DK"/>
        </w:rPr>
        <w:t>ili</w:t>
      </w:r>
      <w:r>
        <w:rPr>
          <w:lang w:val="hr-HR"/>
        </w:rPr>
        <w:t xml:space="preserve"> </w:t>
      </w:r>
      <w:r>
        <w:rPr>
          <w:lang w:val="da-DK"/>
        </w:rPr>
        <w:t>pojedina</w:t>
      </w:r>
      <w:r>
        <w:rPr>
          <w:lang w:val="hr-HR"/>
        </w:rPr>
        <w:t>č</w:t>
      </w:r>
      <w:r>
        <w:rPr>
          <w:lang w:val="da-DK"/>
        </w:rPr>
        <w:t>ni</w:t>
      </w:r>
      <w:r>
        <w:rPr>
          <w:lang w:val="hr-HR"/>
        </w:rPr>
        <w:t xml:space="preserve"> </w:t>
      </w:r>
      <w:r>
        <w:rPr>
          <w:lang w:val="da-DK"/>
        </w:rPr>
        <w:t>akt</w:t>
      </w:r>
      <w:r>
        <w:rPr>
          <w:lang w:val="hr-HR"/>
        </w:rPr>
        <w:t xml:space="preserve"> Š</w:t>
      </w:r>
      <w:r>
        <w:rPr>
          <w:lang w:val="da-DK"/>
        </w:rPr>
        <w:t>kolskog</w:t>
      </w:r>
      <w:r>
        <w:rPr>
          <w:lang w:val="hr-HR"/>
        </w:rPr>
        <w:t xml:space="preserve"> </w:t>
      </w:r>
      <w:r>
        <w:rPr>
          <w:lang w:val="da-DK"/>
        </w:rPr>
        <w:t>odbora</w:t>
      </w:r>
      <w:r>
        <w:rPr>
          <w:lang w:val="hr-HR"/>
        </w:rPr>
        <w:t xml:space="preserve">, </w:t>
      </w:r>
      <w:r>
        <w:rPr>
          <w:lang w:val="da-DK"/>
        </w:rPr>
        <w:t>osim</w:t>
      </w:r>
      <w:r>
        <w:rPr>
          <w:lang w:val="hr-HR"/>
        </w:rPr>
        <w:t xml:space="preserve"> </w:t>
      </w:r>
      <w:r>
        <w:rPr>
          <w:lang w:val="da-DK"/>
        </w:rPr>
        <w:t>pojedina</w:t>
      </w:r>
      <w:r>
        <w:rPr>
          <w:lang w:val="hr-HR"/>
        </w:rPr>
        <w:t>č</w:t>
      </w:r>
      <w:r>
        <w:rPr>
          <w:lang w:val="da-DK"/>
        </w:rPr>
        <w:t>nih</w:t>
      </w:r>
      <w:r>
        <w:rPr>
          <w:lang w:val="hr-HR"/>
        </w:rPr>
        <w:t xml:space="preserve"> </w:t>
      </w:r>
      <w:r>
        <w:rPr>
          <w:lang w:val="da-DK"/>
        </w:rPr>
        <w:t>akata</w:t>
      </w:r>
      <w:r>
        <w:rPr>
          <w:lang w:val="hr-HR"/>
        </w:rPr>
        <w:t xml:space="preserve"> č</w:t>
      </w:r>
      <w:r>
        <w:rPr>
          <w:lang w:val="da-DK"/>
        </w:rPr>
        <w:t>ija</w:t>
      </w:r>
      <w:r>
        <w:rPr>
          <w:lang w:val="hr-HR"/>
        </w:rPr>
        <w:t xml:space="preserve"> </w:t>
      </w:r>
      <w:r>
        <w:rPr>
          <w:lang w:val="da-DK"/>
        </w:rPr>
        <w:t>se</w:t>
      </w:r>
      <w:r>
        <w:rPr>
          <w:lang w:val="hr-HR"/>
        </w:rPr>
        <w:t xml:space="preserve"> </w:t>
      </w:r>
      <w:r>
        <w:rPr>
          <w:lang w:val="da-DK"/>
        </w:rPr>
        <w:t>valjanost</w:t>
      </w:r>
      <w:r>
        <w:rPr>
          <w:lang w:val="hr-HR"/>
        </w:rPr>
        <w:t xml:space="preserve"> </w:t>
      </w:r>
      <w:r>
        <w:rPr>
          <w:lang w:val="da-DK"/>
        </w:rPr>
        <w:t>preispituje</w:t>
      </w:r>
      <w:r>
        <w:rPr>
          <w:lang w:val="hr-HR"/>
        </w:rPr>
        <w:t xml:space="preserve"> </w:t>
      </w:r>
      <w:r>
        <w:rPr>
          <w:lang w:val="da-DK"/>
        </w:rPr>
        <w:t>u</w:t>
      </w:r>
      <w:r>
        <w:rPr>
          <w:lang w:val="hr-HR"/>
        </w:rPr>
        <w:t xml:space="preserve"> </w:t>
      </w:r>
      <w:r>
        <w:rPr>
          <w:lang w:val="da-DK"/>
        </w:rPr>
        <w:t>upravnom</w:t>
      </w:r>
      <w:r>
        <w:rPr>
          <w:lang w:val="hr-HR"/>
        </w:rPr>
        <w:t xml:space="preserve"> </w:t>
      </w:r>
      <w:r>
        <w:rPr>
          <w:lang w:val="da-DK"/>
        </w:rPr>
        <w:t>ili</w:t>
      </w:r>
      <w:r>
        <w:rPr>
          <w:lang w:val="hr-HR"/>
        </w:rPr>
        <w:t xml:space="preserve"> </w:t>
      </w:r>
      <w:r>
        <w:rPr>
          <w:lang w:val="da-DK"/>
        </w:rPr>
        <w:t>sudskom</w:t>
      </w:r>
      <w:r>
        <w:rPr>
          <w:lang w:val="hr-HR"/>
        </w:rPr>
        <w:t xml:space="preserve"> </w:t>
      </w:r>
      <w:r>
        <w:rPr>
          <w:lang w:val="da-DK"/>
        </w:rPr>
        <w:t>postupku</w:t>
      </w:r>
      <w:r>
        <w:rPr>
          <w:lang w:val="hr-HR"/>
        </w:rPr>
        <w:t xml:space="preserve">, </w:t>
      </w:r>
      <w:r>
        <w:rPr>
          <w:lang w:val="da-DK"/>
        </w:rPr>
        <w:t>u</w:t>
      </w:r>
      <w:r>
        <w:rPr>
          <w:lang w:val="hr-HR"/>
        </w:rPr>
        <w:t xml:space="preserve"> </w:t>
      </w:r>
      <w:r>
        <w:rPr>
          <w:lang w:val="da-DK"/>
        </w:rPr>
        <w:t>suprotnosti</w:t>
      </w:r>
      <w:r>
        <w:rPr>
          <w:lang w:val="hr-HR"/>
        </w:rPr>
        <w:t xml:space="preserve"> </w:t>
      </w:r>
      <w:r>
        <w:rPr>
          <w:lang w:val="da-DK"/>
        </w:rPr>
        <w:t>sa</w:t>
      </w:r>
      <w:r>
        <w:rPr>
          <w:lang w:val="hr-HR"/>
        </w:rPr>
        <w:t xml:space="preserve"> </w:t>
      </w:r>
      <w:r>
        <w:rPr>
          <w:lang w:val="da-DK"/>
        </w:rPr>
        <w:t>zakonom</w:t>
      </w:r>
      <w:r>
        <w:rPr>
          <w:lang w:val="hr-HR"/>
        </w:rPr>
        <w:t xml:space="preserve"> </w:t>
      </w:r>
      <w:r>
        <w:rPr>
          <w:lang w:val="da-DK"/>
        </w:rPr>
        <w:t>ili</w:t>
      </w:r>
      <w:r>
        <w:rPr>
          <w:lang w:val="hr-HR"/>
        </w:rPr>
        <w:t xml:space="preserve"> </w:t>
      </w:r>
      <w:r>
        <w:rPr>
          <w:lang w:val="da-DK"/>
        </w:rPr>
        <w:t>podzakonskim</w:t>
      </w:r>
      <w:r>
        <w:rPr>
          <w:lang w:val="hr-HR"/>
        </w:rPr>
        <w:t xml:space="preserve"> </w:t>
      </w:r>
      <w:r>
        <w:rPr>
          <w:lang w:val="da-DK"/>
        </w:rPr>
        <w:t>aktom</w:t>
      </w:r>
      <w:r>
        <w:rPr>
          <w:lang w:val="hr-HR"/>
        </w:rPr>
        <w:t xml:space="preserve">, </w:t>
      </w:r>
      <w:r>
        <w:rPr>
          <w:lang w:val="da-DK"/>
        </w:rPr>
        <w:t>upozorit</w:t>
      </w:r>
      <w:r>
        <w:rPr>
          <w:lang w:val="hr-HR"/>
        </w:rPr>
        <w:t xml:space="preserve"> ć</w:t>
      </w:r>
      <w:r>
        <w:rPr>
          <w:lang w:val="da-DK"/>
        </w:rPr>
        <w:t>e</w:t>
      </w:r>
      <w:r>
        <w:rPr>
          <w:lang w:val="hr-HR"/>
        </w:rPr>
        <w:t xml:space="preserve"> </w:t>
      </w:r>
      <w:r>
        <w:rPr>
          <w:lang w:val="da-DK"/>
        </w:rPr>
        <w:t>na</w:t>
      </w:r>
      <w:r>
        <w:rPr>
          <w:lang w:val="hr-HR"/>
        </w:rPr>
        <w:t xml:space="preserve"> </w:t>
      </w:r>
      <w:r>
        <w:rPr>
          <w:lang w:val="da-DK"/>
        </w:rPr>
        <w:t>to</w:t>
      </w:r>
      <w:r>
        <w:rPr>
          <w:lang w:val="hr-HR"/>
        </w:rPr>
        <w:t xml:space="preserve"> </w:t>
      </w:r>
      <w:r>
        <w:rPr>
          <w:lang w:val="da-DK"/>
        </w:rPr>
        <w:t>tijelo</w:t>
      </w:r>
      <w:r>
        <w:rPr>
          <w:lang w:val="hr-HR"/>
        </w:rPr>
        <w:t xml:space="preserve"> </w:t>
      </w:r>
      <w:r>
        <w:rPr>
          <w:lang w:val="da-DK"/>
        </w:rPr>
        <w:t>koje</w:t>
      </w:r>
      <w:r>
        <w:rPr>
          <w:lang w:val="hr-HR"/>
        </w:rPr>
        <w:t xml:space="preserve"> </w:t>
      </w:r>
      <w:r>
        <w:rPr>
          <w:lang w:val="da-DK"/>
        </w:rPr>
        <w:t>je</w:t>
      </w:r>
      <w:r>
        <w:rPr>
          <w:lang w:val="hr-HR"/>
        </w:rPr>
        <w:t xml:space="preserve"> </w:t>
      </w:r>
      <w:r>
        <w:rPr>
          <w:lang w:val="da-DK"/>
        </w:rPr>
        <w:t>akt</w:t>
      </w:r>
      <w:r>
        <w:rPr>
          <w:lang w:val="hr-HR"/>
        </w:rPr>
        <w:t xml:space="preserve"> </w:t>
      </w:r>
      <w:r>
        <w:rPr>
          <w:lang w:val="da-DK"/>
        </w:rPr>
        <w:t>donijelo</w:t>
      </w:r>
      <w:r>
        <w:rPr>
          <w:lang w:val="hr-HR"/>
        </w:rPr>
        <w:t>.</w:t>
      </w:r>
    </w:p>
    <w:p w:rsidR="00553683" w:rsidRDefault="00553683">
      <w:pPr>
        <w:pStyle w:val="Tijeloteksta"/>
        <w:tabs>
          <w:tab w:val="num" w:pos="1080"/>
        </w:tabs>
        <w:rPr>
          <w:lang w:val="hr-HR"/>
        </w:rPr>
      </w:pPr>
      <w:r>
        <w:rPr>
          <w:lang w:val="hr-HR"/>
        </w:rPr>
        <w:tab/>
      </w:r>
      <w:r>
        <w:rPr>
          <w:lang w:val="da-DK"/>
        </w:rPr>
        <w:t>Ako</w:t>
      </w:r>
      <w:r>
        <w:rPr>
          <w:lang w:val="hr-HR"/>
        </w:rPr>
        <w:t xml:space="preserve"> </w:t>
      </w:r>
      <w:r>
        <w:rPr>
          <w:lang w:val="da-DK"/>
        </w:rPr>
        <w:t>i</w:t>
      </w:r>
      <w:r>
        <w:rPr>
          <w:lang w:val="hr-HR"/>
        </w:rPr>
        <w:t xml:space="preserve"> </w:t>
      </w:r>
      <w:r>
        <w:rPr>
          <w:lang w:val="da-DK"/>
        </w:rPr>
        <w:t>poslije</w:t>
      </w:r>
      <w:r>
        <w:rPr>
          <w:lang w:val="hr-HR"/>
        </w:rPr>
        <w:t xml:space="preserve"> </w:t>
      </w:r>
      <w:r>
        <w:rPr>
          <w:lang w:val="da-DK"/>
        </w:rPr>
        <w:t>upozorenja</w:t>
      </w:r>
      <w:r>
        <w:rPr>
          <w:lang w:val="hr-HR"/>
        </w:rPr>
        <w:t xml:space="preserve"> Š</w:t>
      </w:r>
      <w:r>
        <w:rPr>
          <w:lang w:val="da-DK"/>
        </w:rPr>
        <w:t>kolski</w:t>
      </w:r>
      <w:r>
        <w:rPr>
          <w:lang w:val="hr-HR"/>
        </w:rPr>
        <w:t xml:space="preserve"> </w:t>
      </w:r>
      <w:r>
        <w:rPr>
          <w:lang w:val="da-DK"/>
        </w:rPr>
        <w:t>odbor</w:t>
      </w:r>
      <w:r>
        <w:rPr>
          <w:lang w:val="hr-HR"/>
        </w:rPr>
        <w:t xml:space="preserve"> </w:t>
      </w:r>
      <w:r>
        <w:rPr>
          <w:lang w:val="da-DK"/>
        </w:rPr>
        <w:t>ne</w:t>
      </w:r>
      <w:r>
        <w:rPr>
          <w:lang w:val="hr-HR"/>
        </w:rPr>
        <w:t xml:space="preserve"> </w:t>
      </w:r>
      <w:r>
        <w:rPr>
          <w:lang w:val="da-DK"/>
        </w:rPr>
        <w:t>promijeni</w:t>
      </w:r>
      <w:r>
        <w:rPr>
          <w:lang w:val="hr-HR"/>
        </w:rPr>
        <w:t xml:space="preserve"> </w:t>
      </w:r>
      <w:r>
        <w:rPr>
          <w:lang w:val="da-DK"/>
        </w:rPr>
        <w:t>prijeporni</w:t>
      </w:r>
      <w:r>
        <w:rPr>
          <w:lang w:val="hr-HR"/>
        </w:rPr>
        <w:t xml:space="preserve"> </w:t>
      </w:r>
      <w:r>
        <w:rPr>
          <w:lang w:val="da-DK"/>
        </w:rPr>
        <w:t>akt</w:t>
      </w:r>
      <w:r>
        <w:rPr>
          <w:lang w:val="hr-HR"/>
        </w:rPr>
        <w:t xml:space="preserve">, </w:t>
      </w:r>
      <w:r>
        <w:rPr>
          <w:lang w:val="da-DK"/>
        </w:rPr>
        <w:t>odnosno</w:t>
      </w:r>
      <w:r>
        <w:rPr>
          <w:lang w:val="hr-HR"/>
        </w:rPr>
        <w:t xml:space="preserve"> </w:t>
      </w:r>
      <w:r>
        <w:rPr>
          <w:lang w:val="da-DK"/>
        </w:rPr>
        <w:t>stavi</w:t>
      </w:r>
      <w:r>
        <w:rPr>
          <w:lang w:val="hr-HR"/>
        </w:rPr>
        <w:t xml:space="preserve"> </w:t>
      </w:r>
      <w:r>
        <w:rPr>
          <w:lang w:val="da-DK"/>
        </w:rPr>
        <w:t>akt</w:t>
      </w:r>
      <w:r>
        <w:rPr>
          <w:lang w:val="hr-HR"/>
        </w:rPr>
        <w:t xml:space="preserve"> </w:t>
      </w:r>
      <w:r>
        <w:rPr>
          <w:lang w:val="da-DK"/>
        </w:rPr>
        <w:t>izvan</w:t>
      </w:r>
      <w:r>
        <w:rPr>
          <w:lang w:val="hr-HR"/>
        </w:rPr>
        <w:t xml:space="preserve"> </w:t>
      </w:r>
      <w:r>
        <w:rPr>
          <w:lang w:val="da-DK"/>
        </w:rPr>
        <w:t>snage</w:t>
      </w:r>
      <w:r>
        <w:rPr>
          <w:lang w:val="hr-HR"/>
        </w:rPr>
        <w:t xml:space="preserve">, </w:t>
      </w:r>
      <w:r>
        <w:rPr>
          <w:lang w:val="da-DK"/>
        </w:rPr>
        <w:t>ravnatelj</w:t>
      </w:r>
      <w:r>
        <w:rPr>
          <w:lang w:val="hr-HR"/>
        </w:rPr>
        <w:t xml:space="preserve"> ć</w:t>
      </w:r>
      <w:r>
        <w:rPr>
          <w:lang w:val="da-DK"/>
        </w:rPr>
        <w:t>e</w:t>
      </w:r>
      <w:r>
        <w:rPr>
          <w:lang w:val="hr-HR"/>
        </w:rPr>
        <w:t xml:space="preserve"> </w:t>
      </w:r>
      <w:r>
        <w:rPr>
          <w:lang w:val="da-DK"/>
        </w:rPr>
        <w:t>predlo</w:t>
      </w:r>
      <w:r>
        <w:rPr>
          <w:lang w:val="hr-HR"/>
        </w:rPr>
        <w:t>ž</w:t>
      </w:r>
      <w:r>
        <w:rPr>
          <w:lang w:val="da-DK"/>
        </w:rPr>
        <w:t>iti</w:t>
      </w:r>
      <w:r>
        <w:rPr>
          <w:lang w:val="hr-HR"/>
        </w:rPr>
        <w:t xml:space="preserve"> </w:t>
      </w:r>
      <w:r>
        <w:rPr>
          <w:lang w:val="da-DK"/>
        </w:rPr>
        <w:t>tijelu</w:t>
      </w:r>
      <w:r>
        <w:rPr>
          <w:lang w:val="hr-HR"/>
        </w:rPr>
        <w:t xml:space="preserve"> </w:t>
      </w:r>
      <w:r>
        <w:rPr>
          <w:lang w:val="da-DK"/>
        </w:rPr>
        <w:t>koje</w:t>
      </w:r>
      <w:r>
        <w:rPr>
          <w:lang w:val="hr-HR"/>
        </w:rPr>
        <w:t xml:space="preserve"> </w:t>
      </w:r>
      <w:r>
        <w:rPr>
          <w:lang w:val="da-DK"/>
        </w:rPr>
        <w:t>obavlja</w:t>
      </w:r>
      <w:r>
        <w:rPr>
          <w:lang w:val="hr-HR"/>
        </w:rPr>
        <w:t xml:space="preserve"> </w:t>
      </w:r>
      <w:r>
        <w:rPr>
          <w:lang w:val="da-DK"/>
        </w:rPr>
        <w:t>nadzor</w:t>
      </w:r>
      <w:r>
        <w:rPr>
          <w:lang w:val="hr-HR"/>
        </w:rPr>
        <w:t xml:space="preserve"> </w:t>
      </w:r>
      <w:r>
        <w:rPr>
          <w:lang w:val="da-DK"/>
        </w:rPr>
        <w:t>nad</w:t>
      </w:r>
      <w:r>
        <w:rPr>
          <w:lang w:val="hr-HR"/>
        </w:rPr>
        <w:t xml:space="preserve"> </w:t>
      </w:r>
      <w:r>
        <w:rPr>
          <w:lang w:val="da-DK"/>
        </w:rPr>
        <w:t>zakonitosti</w:t>
      </w:r>
      <w:r>
        <w:rPr>
          <w:lang w:val="hr-HR"/>
        </w:rPr>
        <w:t xml:space="preserve"> </w:t>
      </w:r>
      <w:r>
        <w:rPr>
          <w:lang w:val="da-DK"/>
        </w:rPr>
        <w:t>rada</w:t>
      </w:r>
      <w:r>
        <w:rPr>
          <w:lang w:val="hr-HR"/>
        </w:rPr>
        <w:t xml:space="preserve"> </w:t>
      </w:r>
      <w:r>
        <w:rPr>
          <w:lang w:val="da-DK"/>
        </w:rPr>
        <w:t>da</w:t>
      </w:r>
      <w:r>
        <w:rPr>
          <w:lang w:val="hr-HR"/>
        </w:rPr>
        <w:t xml:space="preserve"> </w:t>
      </w:r>
      <w:r>
        <w:rPr>
          <w:lang w:val="da-DK"/>
        </w:rPr>
        <w:t>takav</w:t>
      </w:r>
      <w:r>
        <w:rPr>
          <w:lang w:val="hr-HR"/>
        </w:rPr>
        <w:t xml:space="preserve"> </w:t>
      </w:r>
      <w:r>
        <w:rPr>
          <w:lang w:val="da-DK"/>
        </w:rPr>
        <w:t>akt</w:t>
      </w:r>
      <w:r>
        <w:rPr>
          <w:lang w:val="hr-HR"/>
        </w:rPr>
        <w:t xml:space="preserve"> </w:t>
      </w:r>
      <w:r>
        <w:rPr>
          <w:lang w:val="da-DK"/>
        </w:rPr>
        <w:t>obustavi</w:t>
      </w:r>
      <w:r>
        <w:rPr>
          <w:lang w:val="hr-HR"/>
        </w:rPr>
        <w:t xml:space="preserve"> </w:t>
      </w:r>
      <w:r>
        <w:rPr>
          <w:lang w:val="da-DK"/>
        </w:rPr>
        <w:t>od</w:t>
      </w:r>
      <w:r>
        <w:rPr>
          <w:lang w:val="hr-HR"/>
        </w:rPr>
        <w:t xml:space="preserve"> </w:t>
      </w:r>
      <w:r>
        <w:rPr>
          <w:lang w:val="da-DK"/>
        </w:rPr>
        <w:t>izvr</w:t>
      </w:r>
      <w:r>
        <w:rPr>
          <w:lang w:val="hr-HR"/>
        </w:rPr>
        <w:t>š</w:t>
      </w:r>
      <w:r>
        <w:rPr>
          <w:lang w:val="da-DK"/>
        </w:rPr>
        <w:t>enja</w:t>
      </w:r>
      <w:r>
        <w:rPr>
          <w:lang w:val="hr-HR"/>
        </w:rPr>
        <w:t>.</w:t>
      </w:r>
    </w:p>
    <w:p w:rsidR="00553683" w:rsidRDefault="00553683">
      <w:pPr>
        <w:pStyle w:val="Tijeloteksta"/>
        <w:tabs>
          <w:tab w:val="num" w:pos="1080"/>
        </w:tabs>
        <w:rPr>
          <w:lang w:val="hr-HR"/>
        </w:rPr>
      </w:pPr>
      <w:r>
        <w:rPr>
          <w:lang w:val="hr-HR"/>
        </w:rPr>
        <w:tab/>
      </w:r>
    </w:p>
    <w:p w:rsidR="00F364A9" w:rsidRDefault="00F364A9">
      <w:pPr>
        <w:pStyle w:val="Tijeloteksta"/>
        <w:tabs>
          <w:tab w:val="num" w:pos="1080"/>
        </w:tabs>
        <w:rPr>
          <w:b/>
          <w:bCs/>
          <w:i/>
          <w:iCs/>
          <w:sz w:val="20"/>
          <w:lang w:val="hr-HR"/>
        </w:rPr>
      </w:pPr>
    </w:p>
    <w:p w:rsidR="00553683" w:rsidRDefault="00553683">
      <w:pPr>
        <w:pStyle w:val="Tijeloteksta"/>
        <w:jc w:val="center"/>
        <w:rPr>
          <w:lang w:val="hr-HR"/>
        </w:rPr>
      </w:pPr>
      <w:r>
        <w:rPr>
          <w:lang w:val="hr-HR"/>
        </w:rPr>
        <w:t>Č</w:t>
      </w:r>
      <w:r>
        <w:rPr>
          <w:lang w:val="da-DK"/>
        </w:rPr>
        <w:t>lanak</w:t>
      </w:r>
      <w:r>
        <w:rPr>
          <w:lang w:val="hr-HR"/>
        </w:rPr>
        <w:t xml:space="preserve"> 10</w:t>
      </w:r>
      <w:r w:rsidR="00034FFC">
        <w:rPr>
          <w:lang w:val="hr-HR"/>
        </w:rPr>
        <w:t>4</w:t>
      </w:r>
      <w:r>
        <w:rPr>
          <w:lang w:val="hr-HR"/>
        </w:rPr>
        <w:t>.</w:t>
      </w:r>
    </w:p>
    <w:p w:rsidR="00553683" w:rsidRDefault="00553683">
      <w:pPr>
        <w:pStyle w:val="Tijeloteksta"/>
        <w:ind w:left="720"/>
        <w:rPr>
          <w:lang w:val="hr-HR"/>
        </w:rPr>
      </w:pPr>
      <w:r>
        <w:t>Ravnatelja</w:t>
      </w:r>
      <w:r>
        <w:rPr>
          <w:lang w:val="hr-HR"/>
        </w:rPr>
        <w:t xml:space="preserve"> </w:t>
      </w:r>
      <w:r>
        <w:t>razrje</w:t>
      </w:r>
      <w:r>
        <w:rPr>
          <w:lang w:val="hr-HR"/>
        </w:rPr>
        <w:t>š</w:t>
      </w:r>
      <w:r>
        <w:t>ava</w:t>
      </w:r>
      <w:r>
        <w:rPr>
          <w:lang w:val="hr-HR"/>
        </w:rPr>
        <w:t xml:space="preserve"> Š</w:t>
      </w:r>
      <w:r>
        <w:t>kolski</w:t>
      </w:r>
      <w:r>
        <w:rPr>
          <w:lang w:val="hr-HR"/>
        </w:rPr>
        <w:t xml:space="preserve"> </w:t>
      </w:r>
      <w:r>
        <w:t>odbor</w:t>
      </w:r>
      <w:r>
        <w:rPr>
          <w:lang w:val="hr-HR"/>
        </w:rPr>
        <w:t>.</w:t>
      </w:r>
    </w:p>
    <w:p w:rsidR="00553683" w:rsidRDefault="00553683">
      <w:pPr>
        <w:pStyle w:val="Tijeloteksta"/>
        <w:ind w:firstLine="720"/>
        <w:rPr>
          <w:lang w:val="hr-HR"/>
        </w:rPr>
      </w:pPr>
      <w:r>
        <w:rPr>
          <w:lang w:val="hr-HR"/>
        </w:rPr>
        <w:t>Š</w:t>
      </w:r>
      <w:r>
        <w:t>kolski</w:t>
      </w:r>
      <w:r>
        <w:rPr>
          <w:lang w:val="hr-HR"/>
        </w:rPr>
        <w:t xml:space="preserve"> </w:t>
      </w:r>
      <w:r>
        <w:t>odbor</w:t>
      </w:r>
      <w:r>
        <w:rPr>
          <w:lang w:val="hr-HR"/>
        </w:rPr>
        <w:t xml:space="preserve"> </w:t>
      </w:r>
      <w:r>
        <w:t>du</w:t>
      </w:r>
      <w:r>
        <w:rPr>
          <w:lang w:val="hr-HR"/>
        </w:rPr>
        <w:t>ž</w:t>
      </w:r>
      <w:r>
        <w:t>an</w:t>
      </w:r>
      <w:r>
        <w:rPr>
          <w:lang w:val="hr-HR"/>
        </w:rPr>
        <w:t xml:space="preserve"> </w:t>
      </w:r>
      <w:r>
        <w:t>je</w:t>
      </w:r>
      <w:r>
        <w:rPr>
          <w:lang w:val="hr-HR"/>
        </w:rPr>
        <w:t xml:space="preserve"> </w:t>
      </w:r>
      <w:r>
        <w:t>razrije</w:t>
      </w:r>
      <w:r>
        <w:rPr>
          <w:lang w:val="hr-HR"/>
        </w:rPr>
        <w:t>š</w:t>
      </w:r>
      <w:r>
        <w:t>iti</w:t>
      </w:r>
      <w:r>
        <w:rPr>
          <w:lang w:val="hr-HR"/>
        </w:rPr>
        <w:t xml:space="preserve"> </w:t>
      </w:r>
      <w:r>
        <w:t>ravnatelja</w:t>
      </w:r>
      <w:r>
        <w:rPr>
          <w:lang w:val="hr-HR"/>
        </w:rPr>
        <w:t xml:space="preserve"> </w:t>
      </w:r>
      <w:r>
        <w:t>i</w:t>
      </w:r>
      <w:r>
        <w:rPr>
          <w:lang w:val="hr-HR"/>
        </w:rPr>
        <w:t xml:space="preserve"> </w:t>
      </w:r>
      <w:r>
        <w:t>prije</w:t>
      </w:r>
      <w:r>
        <w:rPr>
          <w:lang w:val="hr-HR"/>
        </w:rPr>
        <w:t xml:space="preserve"> </w:t>
      </w:r>
      <w:r>
        <w:t>isteka</w:t>
      </w:r>
      <w:r>
        <w:rPr>
          <w:lang w:val="hr-HR"/>
        </w:rPr>
        <w:t xml:space="preserve"> </w:t>
      </w:r>
      <w:r>
        <w:t>roka</w:t>
      </w:r>
      <w:r>
        <w:rPr>
          <w:lang w:val="hr-HR"/>
        </w:rPr>
        <w:t xml:space="preserve"> </w:t>
      </w:r>
      <w:r>
        <w:t>na</w:t>
      </w:r>
      <w:r>
        <w:rPr>
          <w:lang w:val="hr-HR"/>
        </w:rPr>
        <w:t xml:space="preserve"> </w:t>
      </w:r>
      <w:r>
        <w:t>koji</w:t>
      </w:r>
      <w:r>
        <w:rPr>
          <w:lang w:val="hr-HR"/>
        </w:rPr>
        <w:t xml:space="preserve"> </w:t>
      </w:r>
      <w:r>
        <w:t>je</w:t>
      </w:r>
      <w:r>
        <w:rPr>
          <w:lang w:val="hr-HR"/>
        </w:rPr>
        <w:t xml:space="preserve"> </w:t>
      </w:r>
      <w:r>
        <w:t>imenovan</w:t>
      </w:r>
      <w:r>
        <w:rPr>
          <w:lang w:val="hr-HR"/>
        </w:rPr>
        <w:t xml:space="preserve">, </w:t>
      </w:r>
      <w:r>
        <w:t>ako</w:t>
      </w:r>
      <w:r>
        <w:rPr>
          <w:lang w:val="hr-HR"/>
        </w:rPr>
        <w:t xml:space="preserve"> </w:t>
      </w:r>
      <w:r>
        <w:t>se</w:t>
      </w:r>
      <w:r>
        <w:rPr>
          <w:lang w:val="hr-HR"/>
        </w:rPr>
        <w:t xml:space="preserve"> </w:t>
      </w:r>
      <w:r>
        <w:t>utvrdi</w:t>
      </w:r>
      <w:r>
        <w:rPr>
          <w:lang w:val="hr-HR"/>
        </w:rPr>
        <w:t xml:space="preserve"> </w:t>
      </w:r>
      <w:r>
        <w:t>da</w:t>
      </w:r>
      <w:r>
        <w:rPr>
          <w:lang w:val="hr-HR"/>
        </w:rPr>
        <w:t xml:space="preserve"> </w:t>
      </w:r>
      <w:r>
        <w:t>su</w:t>
      </w:r>
      <w:r>
        <w:rPr>
          <w:lang w:val="hr-HR"/>
        </w:rPr>
        <w:t xml:space="preserve"> </w:t>
      </w:r>
      <w:r>
        <w:t>se</w:t>
      </w:r>
      <w:r>
        <w:rPr>
          <w:lang w:val="hr-HR"/>
        </w:rPr>
        <w:t xml:space="preserve"> </w:t>
      </w:r>
      <w:r>
        <w:t>stekli</w:t>
      </w:r>
      <w:r>
        <w:rPr>
          <w:lang w:val="hr-HR"/>
        </w:rPr>
        <w:t xml:space="preserve"> </w:t>
      </w:r>
      <w:r>
        <w:t>uvjeti</w:t>
      </w:r>
      <w:r>
        <w:rPr>
          <w:lang w:val="hr-HR"/>
        </w:rPr>
        <w:t xml:space="preserve"> </w:t>
      </w:r>
      <w:r>
        <w:t>za</w:t>
      </w:r>
      <w:r>
        <w:rPr>
          <w:lang w:val="hr-HR"/>
        </w:rPr>
        <w:t xml:space="preserve"> </w:t>
      </w:r>
      <w:r>
        <w:t>razrje</w:t>
      </w:r>
      <w:r>
        <w:rPr>
          <w:lang w:val="hr-HR"/>
        </w:rPr>
        <w:t>š</w:t>
      </w:r>
      <w:r>
        <w:t>enje</w:t>
      </w:r>
      <w:r>
        <w:rPr>
          <w:lang w:val="hr-HR"/>
        </w:rPr>
        <w:t xml:space="preserve"> </w:t>
      </w:r>
      <w:r>
        <w:t>propisani</w:t>
      </w:r>
      <w:r>
        <w:rPr>
          <w:lang w:val="hr-HR"/>
        </w:rPr>
        <w:t xml:space="preserve"> </w:t>
      </w:r>
      <w:r>
        <w:t>Zakonom</w:t>
      </w:r>
      <w:r>
        <w:rPr>
          <w:lang w:val="hr-HR"/>
        </w:rPr>
        <w:t xml:space="preserve"> </w:t>
      </w:r>
      <w:r>
        <w:t>o</w:t>
      </w:r>
      <w:r>
        <w:rPr>
          <w:lang w:val="hr-HR"/>
        </w:rPr>
        <w:t xml:space="preserve"> </w:t>
      </w:r>
      <w:r>
        <w:t>ustanovama</w:t>
      </w:r>
      <w:r>
        <w:rPr>
          <w:lang w:val="hr-HR"/>
        </w:rPr>
        <w:t xml:space="preserve">, </w:t>
      </w:r>
      <w:r>
        <w:t>da</w:t>
      </w:r>
      <w:r>
        <w:rPr>
          <w:lang w:val="hr-HR"/>
        </w:rPr>
        <w:t xml:space="preserve"> </w:t>
      </w:r>
      <w:r>
        <w:t>ravnatelj</w:t>
      </w:r>
      <w:r>
        <w:rPr>
          <w:lang w:val="hr-HR"/>
        </w:rPr>
        <w:t xml:space="preserve"> </w:t>
      </w:r>
      <w:r>
        <w:t>kr</w:t>
      </w:r>
      <w:r>
        <w:rPr>
          <w:lang w:val="hr-HR"/>
        </w:rPr>
        <w:t>š</w:t>
      </w:r>
      <w:r>
        <w:t>i</w:t>
      </w:r>
      <w:r>
        <w:rPr>
          <w:lang w:val="hr-HR"/>
        </w:rPr>
        <w:t xml:space="preserve"> </w:t>
      </w:r>
      <w:r>
        <w:t>obveze</w:t>
      </w:r>
      <w:r>
        <w:rPr>
          <w:lang w:val="hr-HR"/>
        </w:rPr>
        <w:t xml:space="preserve"> </w:t>
      </w:r>
      <w:r>
        <w:t>iz</w:t>
      </w:r>
      <w:r>
        <w:rPr>
          <w:lang w:val="hr-HR"/>
        </w:rPr>
        <w:t xml:space="preserve"> </w:t>
      </w:r>
      <w:r>
        <w:t>ugovora</w:t>
      </w:r>
      <w:r>
        <w:rPr>
          <w:lang w:val="hr-HR"/>
        </w:rPr>
        <w:t xml:space="preserve"> </w:t>
      </w:r>
      <w:r>
        <w:t>ili</w:t>
      </w:r>
      <w:r>
        <w:rPr>
          <w:lang w:val="hr-HR"/>
        </w:rPr>
        <w:t xml:space="preserve"> </w:t>
      </w:r>
      <w:r>
        <w:t>da</w:t>
      </w:r>
      <w:r>
        <w:rPr>
          <w:lang w:val="hr-HR"/>
        </w:rPr>
        <w:t xml:space="preserve"> </w:t>
      </w:r>
      <w:r>
        <w:t>ravnatelj</w:t>
      </w:r>
      <w:r>
        <w:rPr>
          <w:lang w:val="hr-HR"/>
        </w:rPr>
        <w:t xml:space="preserve"> </w:t>
      </w:r>
      <w:r>
        <w:t>zanemaruje</w:t>
      </w:r>
      <w:r>
        <w:rPr>
          <w:lang w:val="hr-HR"/>
        </w:rPr>
        <w:t xml:space="preserve"> </w:t>
      </w:r>
      <w:r>
        <w:t>obveze</w:t>
      </w:r>
      <w:r>
        <w:rPr>
          <w:lang w:val="hr-HR"/>
        </w:rPr>
        <w:t xml:space="preserve"> </w:t>
      </w:r>
      <w:r>
        <w:t>poslovodnog</w:t>
      </w:r>
      <w:r>
        <w:rPr>
          <w:lang w:val="hr-HR"/>
        </w:rPr>
        <w:t xml:space="preserve"> </w:t>
      </w:r>
      <w:r>
        <w:t>i</w:t>
      </w:r>
      <w:r>
        <w:rPr>
          <w:lang w:val="hr-HR"/>
        </w:rPr>
        <w:t xml:space="preserve"> </w:t>
      </w:r>
      <w:r>
        <w:t>stru</w:t>
      </w:r>
      <w:r>
        <w:rPr>
          <w:lang w:val="hr-HR"/>
        </w:rPr>
        <w:t>č</w:t>
      </w:r>
      <w:r>
        <w:t>nog</w:t>
      </w:r>
      <w:r>
        <w:rPr>
          <w:lang w:val="hr-HR"/>
        </w:rPr>
        <w:t xml:space="preserve"> </w:t>
      </w:r>
      <w:r>
        <w:t>voditelja</w:t>
      </w:r>
      <w:r>
        <w:rPr>
          <w:lang w:val="hr-HR"/>
        </w:rPr>
        <w:t xml:space="preserve"> Š</w:t>
      </w:r>
      <w:r>
        <w:t>kole</w:t>
      </w:r>
      <w:r>
        <w:rPr>
          <w:lang w:val="hr-HR"/>
        </w:rPr>
        <w:t xml:space="preserve">. </w:t>
      </w:r>
    </w:p>
    <w:p w:rsidR="00553683" w:rsidRDefault="00553683">
      <w:pPr>
        <w:pStyle w:val="Tijeloteksta"/>
        <w:tabs>
          <w:tab w:val="num" w:pos="720"/>
        </w:tabs>
        <w:rPr>
          <w:lang w:val="hr-HR"/>
        </w:rPr>
      </w:pPr>
      <w:r>
        <w:rPr>
          <w:lang w:val="hr-HR"/>
        </w:rPr>
        <w:tab/>
      </w:r>
      <w:r>
        <w:t>Prijedlog</w:t>
      </w:r>
      <w:r>
        <w:rPr>
          <w:lang w:val="hr-HR"/>
        </w:rPr>
        <w:t xml:space="preserve"> </w:t>
      </w:r>
      <w:r>
        <w:t>za</w:t>
      </w:r>
      <w:r>
        <w:rPr>
          <w:lang w:val="hr-HR"/>
        </w:rPr>
        <w:t xml:space="preserve"> </w:t>
      </w:r>
      <w:r>
        <w:t>razrje</w:t>
      </w:r>
      <w:r>
        <w:rPr>
          <w:lang w:val="hr-HR"/>
        </w:rPr>
        <w:t>š</w:t>
      </w:r>
      <w:r>
        <w:t>enje</w:t>
      </w:r>
      <w:r>
        <w:rPr>
          <w:lang w:val="hr-HR"/>
        </w:rPr>
        <w:t xml:space="preserve"> </w:t>
      </w:r>
      <w:r>
        <w:t>mo</w:t>
      </w:r>
      <w:r>
        <w:rPr>
          <w:lang w:val="hr-HR"/>
        </w:rPr>
        <w:t>ž</w:t>
      </w:r>
      <w:r>
        <w:t>e</w:t>
      </w:r>
      <w:r>
        <w:rPr>
          <w:lang w:val="hr-HR"/>
        </w:rPr>
        <w:t xml:space="preserve"> </w:t>
      </w:r>
      <w:r>
        <w:t>podnijeti</w:t>
      </w:r>
      <w:r>
        <w:rPr>
          <w:lang w:val="hr-HR"/>
        </w:rPr>
        <w:t xml:space="preserve"> </w:t>
      </w:r>
      <w:r>
        <w:t>svaki</w:t>
      </w:r>
      <w:r>
        <w:rPr>
          <w:lang w:val="hr-HR"/>
        </w:rPr>
        <w:t xml:space="preserve"> č</w:t>
      </w:r>
      <w:r>
        <w:t>lan</w:t>
      </w:r>
      <w:r>
        <w:rPr>
          <w:lang w:val="hr-HR"/>
        </w:rPr>
        <w:t xml:space="preserve"> Š</w:t>
      </w:r>
      <w:r>
        <w:t>kolskog</w:t>
      </w:r>
      <w:r>
        <w:rPr>
          <w:lang w:val="hr-HR"/>
        </w:rPr>
        <w:t xml:space="preserve"> </w:t>
      </w:r>
      <w:r>
        <w:t>odbora</w:t>
      </w:r>
      <w:r>
        <w:rPr>
          <w:lang w:val="hr-HR"/>
        </w:rPr>
        <w:t xml:space="preserve">. </w:t>
      </w:r>
    </w:p>
    <w:p w:rsidR="00553683" w:rsidRDefault="00553683">
      <w:pPr>
        <w:pStyle w:val="Tijeloteksta"/>
        <w:tabs>
          <w:tab w:val="num" w:pos="720"/>
        </w:tabs>
        <w:rPr>
          <w:lang w:val="hr-HR"/>
        </w:rPr>
      </w:pPr>
      <w:r>
        <w:rPr>
          <w:lang w:val="hr-HR"/>
        </w:rPr>
        <w:tab/>
      </w:r>
      <w:r>
        <w:t>Prijedlog</w:t>
      </w:r>
      <w:r>
        <w:rPr>
          <w:lang w:val="hr-HR"/>
        </w:rPr>
        <w:t xml:space="preserve"> </w:t>
      </w:r>
      <w:r>
        <w:t>se</w:t>
      </w:r>
      <w:r>
        <w:rPr>
          <w:lang w:val="hr-HR"/>
        </w:rPr>
        <w:t xml:space="preserve"> </w:t>
      </w:r>
      <w:r>
        <w:t>podnosi</w:t>
      </w:r>
      <w:r>
        <w:rPr>
          <w:lang w:val="hr-HR"/>
        </w:rPr>
        <w:t xml:space="preserve"> </w:t>
      </w:r>
      <w:r>
        <w:t>u</w:t>
      </w:r>
      <w:r>
        <w:rPr>
          <w:lang w:val="hr-HR"/>
        </w:rPr>
        <w:t xml:space="preserve"> </w:t>
      </w:r>
      <w:r>
        <w:t>pisanom</w:t>
      </w:r>
      <w:r>
        <w:rPr>
          <w:lang w:val="hr-HR"/>
        </w:rPr>
        <w:t xml:space="preserve"> </w:t>
      </w:r>
      <w:r>
        <w:t>obliku</w:t>
      </w:r>
      <w:r>
        <w:rPr>
          <w:lang w:val="hr-HR"/>
        </w:rPr>
        <w:t xml:space="preserve">  </w:t>
      </w:r>
      <w:r>
        <w:t>s</w:t>
      </w:r>
      <w:r>
        <w:rPr>
          <w:lang w:val="hr-HR"/>
        </w:rPr>
        <w:t xml:space="preserve"> </w:t>
      </w:r>
      <w:r>
        <w:t>obrazlo</w:t>
      </w:r>
      <w:r>
        <w:rPr>
          <w:lang w:val="hr-HR"/>
        </w:rPr>
        <w:t>ž</w:t>
      </w:r>
      <w:r>
        <w:t>enjem</w:t>
      </w:r>
      <w:r>
        <w:rPr>
          <w:lang w:val="hr-HR"/>
        </w:rPr>
        <w:t xml:space="preserve">. </w:t>
      </w:r>
    </w:p>
    <w:p w:rsidR="00553683" w:rsidRDefault="00553683">
      <w:pPr>
        <w:pStyle w:val="Tijeloteksta"/>
        <w:ind w:firstLine="720"/>
        <w:rPr>
          <w:lang w:val="da-DK"/>
        </w:rPr>
      </w:pPr>
      <w:r>
        <w:rPr>
          <w:lang w:val="da-DK"/>
        </w:rPr>
        <w:t>Školski odbor može razriješiti ravnatelja i na prijedlog prosvjetnog inspektora.</w:t>
      </w:r>
    </w:p>
    <w:p w:rsidR="00553683" w:rsidRDefault="00553683">
      <w:pPr>
        <w:pStyle w:val="Tijeloteksta"/>
        <w:rPr>
          <w:lang w:val="da-DK"/>
        </w:rPr>
      </w:pPr>
      <w:r>
        <w:rPr>
          <w:lang w:val="da-DK"/>
        </w:rPr>
        <w:t xml:space="preserve">        </w:t>
      </w:r>
      <w:r>
        <w:rPr>
          <w:lang w:val="da-DK"/>
        </w:rPr>
        <w:tab/>
        <w:t>Kada Školski odbor utvrdi da postoje razlozi za razrješenje, prije donošenja odluke o razrješenju, obvezan je ravnatelju omogućiti  iznošenje svoje obrane, odnosno  da se izjasni o navedenim razlozima za razrješenje u pisanom obliku i u primjerenom roku koji mu  odredi Školski odbor, a koji ne može biti kraći od tri (3) dana.</w:t>
      </w:r>
    </w:p>
    <w:p w:rsidR="00553683" w:rsidRDefault="00553683">
      <w:pPr>
        <w:pStyle w:val="Tijeloteksta"/>
        <w:rPr>
          <w:lang w:val="da-DK"/>
        </w:rPr>
      </w:pPr>
      <w:r>
        <w:rPr>
          <w:lang w:val="da-DK"/>
        </w:rPr>
        <w:tab/>
        <w:t xml:space="preserve">Nakon očitovanja ravnatelja o razlozima za razrješenje, odnosno nakon isteka roka iz stavka 6. ovog članka o prijedlogu za razrješenje ravnatelja Školssli odbor odlučuje javnim glasovanjem.  </w:t>
      </w:r>
    </w:p>
    <w:p w:rsidR="00553683" w:rsidRDefault="00553683">
      <w:pPr>
        <w:pStyle w:val="Tijeloteksta"/>
        <w:rPr>
          <w:lang w:val="da-DK"/>
        </w:rPr>
      </w:pPr>
      <w:r>
        <w:rPr>
          <w:lang w:val="da-DK"/>
        </w:rPr>
        <w:tab/>
        <w:t>Kada Školski odbor odlučuje o razrješenju ravnatelja prema prijedlogu prosvjetnog inspektora, odluku o razrješenju ili odbijanju prijedloga donijet će u roku od 15 dana od dana dostave prijedloga.</w:t>
      </w:r>
    </w:p>
    <w:p w:rsidR="00553683" w:rsidRDefault="00553683">
      <w:pPr>
        <w:pStyle w:val="Tijeloteksta"/>
        <w:tabs>
          <w:tab w:val="num" w:pos="0"/>
        </w:tabs>
        <w:rPr>
          <w:lang w:val="da-DK"/>
        </w:rPr>
      </w:pPr>
      <w:r>
        <w:rPr>
          <w:lang w:val="da-DK"/>
        </w:rPr>
        <w:tab/>
        <w:t xml:space="preserve">Protiv odluke o razrješenju ravnatelj koji je razrješen ima pravo tužbom tražiti sudsku zaštitu prava u skladu s odredbama Zakona o ustanovama (  Narodne novine br: 76/93, 29/97, 47/99 i 35/08). </w:t>
      </w:r>
    </w:p>
    <w:p w:rsidR="00034FFC" w:rsidRDefault="00034FFC">
      <w:pPr>
        <w:pStyle w:val="Tijeloteksta"/>
        <w:tabs>
          <w:tab w:val="num" w:pos="0"/>
        </w:tabs>
        <w:rPr>
          <w:lang w:val="da-DK"/>
        </w:rPr>
      </w:pPr>
    </w:p>
    <w:p w:rsidR="00B81BD0" w:rsidRDefault="00B81BD0">
      <w:pPr>
        <w:pStyle w:val="Tijeloteksta"/>
        <w:tabs>
          <w:tab w:val="num" w:pos="0"/>
        </w:tabs>
        <w:rPr>
          <w:lang w:val="da-DK"/>
        </w:rPr>
      </w:pPr>
    </w:p>
    <w:p w:rsidR="00553683" w:rsidRDefault="00553683">
      <w:pPr>
        <w:pStyle w:val="Tijeloteksta"/>
        <w:tabs>
          <w:tab w:val="num" w:pos="0"/>
        </w:tabs>
        <w:jc w:val="center"/>
        <w:rPr>
          <w:lang w:val="da-DK"/>
        </w:rPr>
      </w:pPr>
      <w:r>
        <w:rPr>
          <w:lang w:val="da-DK"/>
        </w:rPr>
        <w:t>Članak 10</w:t>
      </w:r>
      <w:r w:rsidR="00034FFC">
        <w:rPr>
          <w:lang w:val="da-DK"/>
        </w:rPr>
        <w:t>5</w:t>
      </w:r>
      <w:r>
        <w:rPr>
          <w:lang w:val="da-DK"/>
        </w:rPr>
        <w:t>.</w:t>
      </w:r>
    </w:p>
    <w:p w:rsidR="00553683" w:rsidRDefault="00553683">
      <w:pPr>
        <w:pStyle w:val="Tijeloteksta"/>
        <w:tabs>
          <w:tab w:val="num" w:pos="0"/>
        </w:tabs>
        <w:rPr>
          <w:lang w:val="da-DK"/>
        </w:rPr>
      </w:pPr>
      <w:r>
        <w:rPr>
          <w:lang w:val="da-DK"/>
        </w:rPr>
        <w:tab/>
        <w:t>U slučaju privremene spriječenosti, ravnatelja u obavljanju ravnateljskih poslova zamjenjuje nastavnik ili stručni suradnik kojega za to imenuje školski odbor, na prijedlog ravnatelja.</w:t>
      </w:r>
    </w:p>
    <w:p w:rsidR="00553683" w:rsidRDefault="00553683">
      <w:pPr>
        <w:pStyle w:val="Tijeloteksta"/>
        <w:tabs>
          <w:tab w:val="num" w:pos="0"/>
        </w:tabs>
        <w:rPr>
          <w:lang w:val="da-DK"/>
        </w:rPr>
      </w:pPr>
      <w:r>
        <w:rPr>
          <w:lang w:val="da-DK"/>
        </w:rPr>
        <w:tab/>
        <w:t>Školski odbor može za zamjenika ravnatelja odrediti člana nastavničkog  vijeća koji nije član školskog odbora i koji se prethodno suglasi s imenovanjem.</w:t>
      </w:r>
    </w:p>
    <w:p w:rsidR="00553683" w:rsidRDefault="00553683">
      <w:pPr>
        <w:pStyle w:val="Tijeloteksta"/>
        <w:tabs>
          <w:tab w:val="num" w:pos="0"/>
        </w:tabs>
        <w:rPr>
          <w:lang w:val="da-DK"/>
        </w:rPr>
      </w:pPr>
      <w:r>
        <w:rPr>
          <w:lang w:val="da-DK"/>
        </w:rPr>
        <w:tab/>
        <w:t>Zamjenik ravnatelja obavlja poslove ravnatelja koji se ne mogu odgađati do ravnateljeva povratka.</w:t>
      </w:r>
    </w:p>
    <w:p w:rsidR="00227FDF" w:rsidRDefault="00553683" w:rsidP="002C4B34">
      <w:pPr>
        <w:pStyle w:val="Tijeloteksta"/>
        <w:tabs>
          <w:tab w:val="num" w:pos="0"/>
        </w:tabs>
        <w:rPr>
          <w:lang w:val="da-DK"/>
        </w:rPr>
      </w:pPr>
      <w:r>
        <w:rPr>
          <w:lang w:val="da-DK"/>
        </w:rPr>
        <w:tab/>
        <w:t>Školski odbor može u svakom trenutku razriješiti zamjenika ravnatelja i odrediti za zamjenika ravnatelja drugoga člana nastavničkog  vijeća.</w:t>
      </w:r>
    </w:p>
    <w:p w:rsidR="00553683" w:rsidRPr="00227FDF" w:rsidRDefault="00553683" w:rsidP="002C4B34">
      <w:pPr>
        <w:pStyle w:val="Tijeloteksta"/>
        <w:tabs>
          <w:tab w:val="num" w:pos="0"/>
        </w:tabs>
        <w:rPr>
          <w:lang w:val="da-DK"/>
        </w:rPr>
      </w:pPr>
      <w:r>
        <w:rPr>
          <w:b/>
          <w:u w:val="single"/>
          <w:lang w:val="da-DK"/>
        </w:rPr>
        <w:lastRenderedPageBreak/>
        <w:t>3. Tajnik škole</w:t>
      </w:r>
    </w:p>
    <w:p w:rsidR="00553683" w:rsidRDefault="00553683">
      <w:pPr>
        <w:pStyle w:val="Tijeloteksta"/>
        <w:jc w:val="center"/>
        <w:rPr>
          <w:lang w:val="da-DK"/>
        </w:rPr>
      </w:pPr>
      <w:r>
        <w:rPr>
          <w:lang w:val="da-DK"/>
        </w:rPr>
        <w:t>Članak 10</w:t>
      </w:r>
      <w:r w:rsidR="00034FFC">
        <w:rPr>
          <w:lang w:val="da-DK"/>
        </w:rPr>
        <w:t>6</w:t>
      </w:r>
      <w:r>
        <w:rPr>
          <w:lang w:val="da-DK"/>
        </w:rPr>
        <w:t>.</w:t>
      </w:r>
    </w:p>
    <w:p w:rsidR="00227FDF" w:rsidRDefault="00553683">
      <w:pPr>
        <w:pStyle w:val="Tijeloteksta"/>
        <w:tabs>
          <w:tab w:val="num" w:pos="0"/>
        </w:tabs>
        <w:ind w:left="1080" w:hanging="1080"/>
        <w:rPr>
          <w:lang w:val="da-DK"/>
        </w:rPr>
      </w:pPr>
      <w:r>
        <w:rPr>
          <w:lang w:val="da-DK"/>
        </w:rPr>
        <w:tab/>
      </w:r>
    </w:p>
    <w:p w:rsidR="00553683" w:rsidRPr="00D0071C" w:rsidRDefault="00227FDF" w:rsidP="00D0071C">
      <w:pPr>
        <w:pStyle w:val="Tijeloteksta"/>
        <w:tabs>
          <w:tab w:val="num" w:pos="0"/>
        </w:tabs>
        <w:rPr>
          <w:lang w:val="da-DK"/>
        </w:rPr>
      </w:pPr>
      <w:r w:rsidRPr="00D0071C">
        <w:rPr>
          <w:lang w:val="da-DK"/>
        </w:rPr>
        <w:tab/>
      </w:r>
      <w:r w:rsidR="00553683" w:rsidRPr="00D0071C">
        <w:rPr>
          <w:lang w:val="da-DK"/>
        </w:rPr>
        <w:t>Škola ima tajnika.</w:t>
      </w:r>
    </w:p>
    <w:p w:rsidR="00227FDF" w:rsidRPr="00D0071C" w:rsidRDefault="00227FDF" w:rsidP="00D0071C">
      <w:pPr>
        <w:pStyle w:val="Tijeloteksta"/>
        <w:tabs>
          <w:tab w:val="num" w:pos="0"/>
        </w:tabs>
        <w:rPr>
          <w:lang w:val="da-DK"/>
        </w:rPr>
      </w:pPr>
      <w:r w:rsidRPr="00D0071C">
        <w:rPr>
          <w:lang w:val="da-DK"/>
        </w:rPr>
        <w:t>Za tajnika može biti izabrana osoba koja ispunjava uvjete propisane Zakonom.</w:t>
      </w:r>
    </w:p>
    <w:p w:rsidR="00227FDF" w:rsidRPr="00D0071C" w:rsidRDefault="00227FDF" w:rsidP="00D0071C">
      <w:pPr>
        <w:pStyle w:val="Tijeloteksta"/>
        <w:tabs>
          <w:tab w:val="num" w:pos="0"/>
        </w:tabs>
        <w:rPr>
          <w:lang w:val="da-DK"/>
        </w:rPr>
      </w:pPr>
      <w:r w:rsidRPr="00D0071C">
        <w:rPr>
          <w:lang w:val="da-DK"/>
        </w:rPr>
        <w:tab/>
        <w:t>Tajnik obavlja poslove propisane pravilnikom ministra.</w:t>
      </w:r>
    </w:p>
    <w:p w:rsidR="00227FDF" w:rsidRDefault="00227FDF">
      <w:pPr>
        <w:pStyle w:val="Tijeloteksta"/>
        <w:rPr>
          <w:b/>
          <w:lang w:val="da-DK"/>
        </w:rPr>
      </w:pPr>
    </w:p>
    <w:p w:rsidR="00553683" w:rsidRDefault="00553683">
      <w:pPr>
        <w:pStyle w:val="Tijeloteksta"/>
        <w:rPr>
          <w:b/>
          <w:lang w:val="da-DK"/>
        </w:rPr>
      </w:pPr>
      <w:r>
        <w:rPr>
          <w:b/>
          <w:lang w:val="da-DK"/>
        </w:rPr>
        <w:tab/>
        <w:t>IX. STRU</w:t>
      </w:r>
      <w:r>
        <w:rPr>
          <w:b/>
          <w:lang w:val="hr-HR"/>
        </w:rPr>
        <w:t>Č</w:t>
      </w:r>
      <w:r>
        <w:rPr>
          <w:b/>
          <w:lang w:val="da-DK"/>
        </w:rPr>
        <w:t>NA</w:t>
      </w:r>
      <w:r>
        <w:rPr>
          <w:b/>
          <w:lang w:val="hr-HR"/>
        </w:rPr>
        <w:t xml:space="preserve">  I DRUGA </w:t>
      </w:r>
      <w:r>
        <w:rPr>
          <w:b/>
          <w:lang w:val="da-DK"/>
        </w:rPr>
        <w:t>TIJELA ŠKOLE</w:t>
      </w:r>
      <w:r>
        <w:rPr>
          <w:b/>
          <w:lang w:val="hr-HR"/>
        </w:rPr>
        <w:t xml:space="preserve"> </w:t>
      </w:r>
    </w:p>
    <w:p w:rsidR="00553683" w:rsidRDefault="00553683">
      <w:pPr>
        <w:pStyle w:val="Tijeloteksta"/>
        <w:rPr>
          <w:b/>
          <w:bCs/>
          <w:lang w:val="hr-HR"/>
        </w:rPr>
      </w:pPr>
    </w:p>
    <w:p w:rsidR="00553683" w:rsidRDefault="00553683">
      <w:pPr>
        <w:pStyle w:val="Tijeloteksta"/>
        <w:jc w:val="center"/>
        <w:rPr>
          <w:lang w:val="hr-HR"/>
        </w:rPr>
      </w:pPr>
      <w:r>
        <w:rPr>
          <w:lang w:val="hr-HR"/>
        </w:rPr>
        <w:t>Č</w:t>
      </w:r>
      <w:r>
        <w:t>lanak</w:t>
      </w:r>
      <w:r>
        <w:rPr>
          <w:lang w:val="hr-HR"/>
        </w:rPr>
        <w:t xml:space="preserve"> 10</w:t>
      </w:r>
      <w:r w:rsidR="00034FFC">
        <w:rPr>
          <w:lang w:val="hr-HR"/>
        </w:rPr>
        <w:t>7</w:t>
      </w:r>
      <w:r>
        <w:rPr>
          <w:lang w:val="hr-HR"/>
        </w:rPr>
        <w:t>.</w:t>
      </w:r>
    </w:p>
    <w:p w:rsidR="00553683" w:rsidRDefault="00553683">
      <w:pPr>
        <w:pStyle w:val="Tijeloteksta"/>
        <w:rPr>
          <w:lang w:val="hr-HR"/>
        </w:rPr>
      </w:pPr>
      <w:r>
        <w:rPr>
          <w:lang w:val="hr-HR"/>
        </w:rPr>
        <w:tab/>
      </w:r>
      <w:r>
        <w:t>Stru</w:t>
      </w:r>
      <w:r>
        <w:rPr>
          <w:lang w:val="hr-HR"/>
        </w:rPr>
        <w:t>č</w:t>
      </w:r>
      <w:r>
        <w:t>na</w:t>
      </w:r>
      <w:r>
        <w:rPr>
          <w:lang w:val="hr-HR"/>
        </w:rPr>
        <w:t xml:space="preserve"> </w:t>
      </w:r>
      <w:r>
        <w:t>tijela</w:t>
      </w:r>
      <w:r>
        <w:rPr>
          <w:lang w:val="hr-HR"/>
        </w:rPr>
        <w:t xml:space="preserve"> Š</w:t>
      </w:r>
      <w:r>
        <w:t>kole</w:t>
      </w:r>
      <w:r>
        <w:rPr>
          <w:lang w:val="hr-HR"/>
        </w:rPr>
        <w:t xml:space="preserve"> </w:t>
      </w:r>
      <w:r>
        <w:t>su</w:t>
      </w:r>
      <w:r>
        <w:rPr>
          <w:lang w:val="hr-HR"/>
        </w:rPr>
        <w:t>:</w:t>
      </w:r>
    </w:p>
    <w:p w:rsidR="00553683" w:rsidRDefault="00553683" w:rsidP="00553683">
      <w:pPr>
        <w:pStyle w:val="Tijeloteksta"/>
        <w:numPr>
          <w:ilvl w:val="0"/>
          <w:numId w:val="24"/>
        </w:numPr>
        <w:rPr>
          <w:lang w:val="hr-HR"/>
        </w:rPr>
      </w:pPr>
      <w:r>
        <w:t>nastavni</w:t>
      </w:r>
      <w:r>
        <w:rPr>
          <w:lang w:val="hr-HR"/>
        </w:rPr>
        <w:t>č</w:t>
      </w:r>
      <w:r>
        <w:t>ko</w:t>
      </w:r>
      <w:r>
        <w:rPr>
          <w:lang w:val="hr-HR"/>
        </w:rPr>
        <w:t xml:space="preserve"> </w:t>
      </w:r>
      <w:r>
        <w:t>vije</w:t>
      </w:r>
      <w:r>
        <w:rPr>
          <w:lang w:val="hr-HR"/>
        </w:rPr>
        <w:t>ć</w:t>
      </w:r>
      <w:r>
        <w:t>e</w:t>
      </w:r>
    </w:p>
    <w:p w:rsidR="00553683" w:rsidRDefault="00553683" w:rsidP="00553683">
      <w:pPr>
        <w:pStyle w:val="Tijeloteksta"/>
        <w:numPr>
          <w:ilvl w:val="0"/>
          <w:numId w:val="24"/>
        </w:numPr>
        <w:rPr>
          <w:lang w:val="hr-HR"/>
        </w:rPr>
      </w:pPr>
      <w:r>
        <w:t>odgajateljsko</w:t>
      </w:r>
      <w:r>
        <w:rPr>
          <w:lang w:val="hr-HR"/>
        </w:rPr>
        <w:t xml:space="preserve"> </w:t>
      </w:r>
      <w:r>
        <w:t>vije</w:t>
      </w:r>
      <w:r>
        <w:rPr>
          <w:lang w:val="hr-HR"/>
        </w:rPr>
        <w:t>ć</w:t>
      </w:r>
      <w:r>
        <w:t>e</w:t>
      </w:r>
    </w:p>
    <w:p w:rsidR="00553683" w:rsidRDefault="00553683" w:rsidP="00553683">
      <w:pPr>
        <w:pStyle w:val="Tijeloteksta"/>
        <w:numPr>
          <w:ilvl w:val="0"/>
          <w:numId w:val="24"/>
        </w:numPr>
        <w:rPr>
          <w:lang w:val="hr-HR"/>
        </w:rPr>
      </w:pPr>
      <w:r>
        <w:t>razredno</w:t>
      </w:r>
      <w:r>
        <w:rPr>
          <w:lang w:val="hr-HR"/>
        </w:rPr>
        <w:t xml:space="preserve"> </w:t>
      </w:r>
      <w:r>
        <w:t>vije</w:t>
      </w:r>
      <w:r>
        <w:rPr>
          <w:lang w:val="hr-HR"/>
        </w:rPr>
        <w:t>ć</w:t>
      </w:r>
      <w:r>
        <w:t>e</w:t>
      </w:r>
    </w:p>
    <w:p w:rsidR="00553683" w:rsidRDefault="00553683" w:rsidP="00553683">
      <w:pPr>
        <w:pStyle w:val="Tijeloteksta"/>
        <w:numPr>
          <w:ilvl w:val="0"/>
          <w:numId w:val="24"/>
        </w:numPr>
        <w:rPr>
          <w:lang w:val="hr-HR"/>
        </w:rPr>
      </w:pPr>
      <w:r>
        <w:rPr>
          <w:lang w:val="hr-HR"/>
        </w:rPr>
        <w:t>povjerenstvo za kvalitetu</w:t>
      </w:r>
      <w:r w:rsidR="00227FDF">
        <w:rPr>
          <w:lang w:val="hr-HR"/>
        </w:rPr>
        <w:t>.</w:t>
      </w:r>
    </w:p>
    <w:p w:rsidR="00EA514A" w:rsidRDefault="00EA514A">
      <w:pPr>
        <w:pStyle w:val="Tijeloteksta"/>
        <w:jc w:val="center"/>
        <w:rPr>
          <w:lang w:val="hr-HR"/>
        </w:rPr>
      </w:pPr>
    </w:p>
    <w:p w:rsidR="00553683" w:rsidRDefault="00553683">
      <w:pPr>
        <w:pStyle w:val="Tijeloteksta"/>
        <w:jc w:val="center"/>
        <w:rPr>
          <w:lang w:val="hr-HR"/>
        </w:rPr>
      </w:pPr>
      <w:r>
        <w:rPr>
          <w:lang w:val="hr-HR"/>
        </w:rPr>
        <w:t>Č</w:t>
      </w:r>
      <w:r>
        <w:t>lanak</w:t>
      </w:r>
      <w:r>
        <w:rPr>
          <w:lang w:val="hr-HR"/>
        </w:rPr>
        <w:t xml:space="preserve"> 10</w:t>
      </w:r>
      <w:r w:rsidR="00034FFC">
        <w:rPr>
          <w:lang w:val="hr-HR"/>
        </w:rPr>
        <w:t>8</w:t>
      </w:r>
      <w:r>
        <w:rPr>
          <w:lang w:val="hr-HR"/>
        </w:rPr>
        <w:t>.</w:t>
      </w:r>
    </w:p>
    <w:p w:rsidR="00553683" w:rsidRDefault="00553683">
      <w:pPr>
        <w:pStyle w:val="Tijeloteksta"/>
        <w:widowControl/>
        <w:tabs>
          <w:tab w:val="clear" w:pos="-720"/>
        </w:tabs>
        <w:suppressAutoHyphens w:val="0"/>
        <w:autoSpaceDE/>
        <w:autoSpaceDN/>
        <w:adjustRightInd/>
        <w:spacing w:line="240" w:lineRule="auto"/>
        <w:rPr>
          <w:lang w:val="hr-HR"/>
        </w:rPr>
      </w:pPr>
      <w:r>
        <w:rPr>
          <w:lang w:val="hr-HR"/>
        </w:rPr>
        <w:tab/>
      </w:r>
      <w:r>
        <w:t>Nastavni</w:t>
      </w:r>
      <w:r>
        <w:rPr>
          <w:lang w:val="hr-HR"/>
        </w:rPr>
        <w:t>č</w:t>
      </w:r>
      <w:r>
        <w:t>ko</w:t>
      </w:r>
      <w:r>
        <w:rPr>
          <w:lang w:val="hr-HR"/>
        </w:rPr>
        <w:t xml:space="preserve"> </w:t>
      </w:r>
      <w:r>
        <w:t>vije</w:t>
      </w:r>
      <w:r>
        <w:rPr>
          <w:lang w:val="hr-HR"/>
        </w:rPr>
        <w:t>ć</w:t>
      </w:r>
      <w:r>
        <w:t>e</w:t>
      </w:r>
      <w:r>
        <w:rPr>
          <w:lang w:val="hr-HR"/>
        </w:rPr>
        <w:t xml:space="preserve"> č</w:t>
      </w:r>
      <w:r>
        <w:t>ine</w:t>
      </w:r>
      <w:r>
        <w:rPr>
          <w:lang w:val="hr-HR"/>
        </w:rPr>
        <w:t xml:space="preserve"> </w:t>
      </w:r>
      <w:r>
        <w:t>nastavnici</w:t>
      </w:r>
      <w:r w:rsidR="004B4FCE" w:rsidRPr="003D38AA">
        <w:rPr>
          <w:lang w:val="hr-HR"/>
        </w:rPr>
        <w:t>,</w:t>
      </w:r>
      <w:r>
        <w:rPr>
          <w:lang w:val="hr-HR"/>
        </w:rPr>
        <w:t xml:space="preserve"> </w:t>
      </w:r>
      <w:r>
        <w:t>stru</w:t>
      </w:r>
      <w:r>
        <w:rPr>
          <w:lang w:val="hr-HR"/>
        </w:rPr>
        <w:t>č</w:t>
      </w:r>
      <w:r>
        <w:t>ni</w:t>
      </w:r>
      <w:r>
        <w:rPr>
          <w:lang w:val="hr-HR"/>
        </w:rPr>
        <w:t xml:space="preserve"> </w:t>
      </w:r>
      <w:r>
        <w:t>suradnici</w:t>
      </w:r>
      <w:r w:rsidR="004B4FCE" w:rsidRPr="003D38AA">
        <w:rPr>
          <w:lang w:val="hr-HR"/>
        </w:rPr>
        <w:t xml:space="preserve"> </w:t>
      </w:r>
      <w:r w:rsidR="004B4FCE">
        <w:t>i</w:t>
      </w:r>
      <w:r w:rsidR="004B4FCE" w:rsidRPr="003D38AA">
        <w:rPr>
          <w:lang w:val="hr-HR"/>
        </w:rPr>
        <w:t xml:space="preserve"> </w:t>
      </w:r>
      <w:r w:rsidR="004B4FCE">
        <w:t>ravnatelj</w:t>
      </w:r>
      <w:r w:rsidR="004B4FCE" w:rsidRPr="003D38AA">
        <w:rPr>
          <w:lang w:val="hr-HR"/>
        </w:rPr>
        <w:t xml:space="preserve"> š</w:t>
      </w:r>
      <w:r w:rsidR="004B4FCE">
        <w:t>kole</w:t>
      </w:r>
      <w:r>
        <w:rPr>
          <w:lang w:val="hr-HR"/>
        </w:rPr>
        <w:t>.</w:t>
      </w:r>
    </w:p>
    <w:p w:rsidR="00553683" w:rsidRDefault="00553683">
      <w:pPr>
        <w:pStyle w:val="Tijeloteksta"/>
        <w:widowControl/>
        <w:tabs>
          <w:tab w:val="clear" w:pos="-720"/>
        </w:tabs>
        <w:suppressAutoHyphens w:val="0"/>
        <w:autoSpaceDE/>
        <w:autoSpaceDN/>
        <w:adjustRightInd/>
        <w:spacing w:line="240" w:lineRule="auto"/>
      </w:pPr>
      <w:r>
        <w:rPr>
          <w:lang w:val="hr-HR"/>
        </w:rPr>
        <w:tab/>
      </w:r>
      <w:r>
        <w:t>Nastavničko vijeće:</w:t>
      </w:r>
    </w:p>
    <w:p w:rsidR="00553683" w:rsidRDefault="00553683" w:rsidP="00553683">
      <w:pPr>
        <w:pStyle w:val="Tijeloteksta"/>
        <w:numPr>
          <w:ilvl w:val="0"/>
          <w:numId w:val="25"/>
        </w:numPr>
      </w:pPr>
      <w:r>
        <w:t>obavlja poslove u svezi s izvođenjem nastavnog plana i programa, potrebama i interesima učenika te promicanjem stručno-pedagoškog rada Škole</w:t>
      </w:r>
    </w:p>
    <w:p w:rsidR="00CD7213" w:rsidRPr="005C2F35" w:rsidRDefault="00A34D5A" w:rsidP="00553683">
      <w:pPr>
        <w:pStyle w:val="Tijeloteksta"/>
        <w:numPr>
          <w:ilvl w:val="0"/>
          <w:numId w:val="25"/>
        </w:numPr>
        <w:rPr>
          <w:lang w:val="da-DK"/>
        </w:rPr>
      </w:pPr>
      <w:r w:rsidRPr="005C2F35">
        <w:t xml:space="preserve">raspravlja o </w:t>
      </w:r>
      <w:r w:rsidR="00CD7213" w:rsidRPr="005C2F35">
        <w:t xml:space="preserve">prijedlogu Etičkog kodeksa neposrednih nositelja odgojno-obrazovne </w:t>
      </w:r>
      <w:r w:rsidRPr="005C2F35">
        <w:t xml:space="preserve"> djelatnosti i Kućnog </w:t>
      </w:r>
      <w:r w:rsidRPr="005C2F35">
        <w:rPr>
          <w:lang w:val="da-DK"/>
        </w:rPr>
        <w:t>reda</w:t>
      </w:r>
      <w:r w:rsidR="00227FDF" w:rsidRPr="005C2F35">
        <w:rPr>
          <w:lang w:val="da-DK"/>
        </w:rPr>
        <w:t xml:space="preserve"> Škole</w:t>
      </w:r>
    </w:p>
    <w:p w:rsidR="00553683" w:rsidRDefault="00553683" w:rsidP="00553683">
      <w:pPr>
        <w:pStyle w:val="Tijeloteksta"/>
        <w:numPr>
          <w:ilvl w:val="0"/>
          <w:numId w:val="25"/>
        </w:numPr>
        <w:rPr>
          <w:lang w:val="da-DK"/>
        </w:rPr>
      </w:pPr>
      <w:r>
        <w:rPr>
          <w:lang w:val="da-DK"/>
        </w:rPr>
        <w:t>predlaže školski kurikulum</w:t>
      </w:r>
    </w:p>
    <w:p w:rsidR="00553683" w:rsidRDefault="00553683" w:rsidP="00553683">
      <w:pPr>
        <w:pStyle w:val="Tijeloteksta"/>
        <w:numPr>
          <w:ilvl w:val="0"/>
          <w:numId w:val="25"/>
        </w:numPr>
        <w:rPr>
          <w:lang w:val="da-DK"/>
        </w:rPr>
      </w:pPr>
      <w:r>
        <w:rPr>
          <w:lang w:val="da-DK"/>
        </w:rPr>
        <w:t>donosi fakultativni dio nastavnog plana i programa</w:t>
      </w:r>
    </w:p>
    <w:p w:rsidR="00553683" w:rsidRDefault="00553683" w:rsidP="00553683">
      <w:pPr>
        <w:pStyle w:val="Tijeloteksta"/>
        <w:numPr>
          <w:ilvl w:val="0"/>
          <w:numId w:val="25"/>
        </w:numPr>
        <w:rPr>
          <w:lang w:val="da-DK"/>
        </w:rPr>
      </w:pPr>
      <w:r>
        <w:rPr>
          <w:lang w:val="da-DK"/>
        </w:rPr>
        <w:t>ustrojava razredne odjele i obrazovne skupine</w:t>
      </w:r>
    </w:p>
    <w:p w:rsidR="00553683" w:rsidRDefault="00553683" w:rsidP="00553683">
      <w:pPr>
        <w:pStyle w:val="Tijeloteksta"/>
        <w:numPr>
          <w:ilvl w:val="0"/>
          <w:numId w:val="25"/>
        </w:numPr>
        <w:rPr>
          <w:lang w:val="da-DK"/>
        </w:rPr>
      </w:pPr>
      <w:r>
        <w:rPr>
          <w:lang w:val="da-DK"/>
        </w:rPr>
        <w:t>organizira za učenike dopunsku i dodatnu nastavu</w:t>
      </w:r>
    </w:p>
    <w:p w:rsidR="00A34D5A" w:rsidRPr="005C2F35" w:rsidRDefault="00A34D5A" w:rsidP="00553683">
      <w:pPr>
        <w:pStyle w:val="Tijeloteksta"/>
        <w:numPr>
          <w:ilvl w:val="0"/>
          <w:numId w:val="25"/>
        </w:numPr>
        <w:rPr>
          <w:lang w:val="da-DK"/>
        </w:rPr>
      </w:pPr>
      <w:r w:rsidRPr="005C2F35">
        <w:rPr>
          <w:lang w:val="da-DK"/>
        </w:rPr>
        <w:t>utvrđuje trajanje dopunskog rda za učenike koji na kraju nastavne godine imaju ocijenu nedovoljan (1) iz najviše dva nastavna predmeta.</w:t>
      </w:r>
    </w:p>
    <w:p w:rsidR="00553683" w:rsidRDefault="00553683" w:rsidP="00553683">
      <w:pPr>
        <w:pStyle w:val="Tijeloteksta"/>
        <w:numPr>
          <w:ilvl w:val="0"/>
          <w:numId w:val="25"/>
        </w:numPr>
        <w:rPr>
          <w:lang w:val="da-DK"/>
        </w:rPr>
      </w:pPr>
      <w:r>
        <w:rPr>
          <w:lang w:val="da-DK"/>
        </w:rPr>
        <w:t>predlaže imenovanje razrednika</w:t>
      </w:r>
    </w:p>
    <w:p w:rsidR="00553683" w:rsidRDefault="00553683" w:rsidP="00553683">
      <w:pPr>
        <w:pStyle w:val="Tijeloteksta"/>
        <w:numPr>
          <w:ilvl w:val="0"/>
          <w:numId w:val="25"/>
        </w:numPr>
        <w:rPr>
          <w:lang w:val="da-DK"/>
        </w:rPr>
      </w:pPr>
      <w:r>
        <w:rPr>
          <w:lang w:val="da-DK"/>
        </w:rPr>
        <w:t>predlaže stručno usavršavanje nastavnika i stručnih suradnika</w:t>
      </w:r>
    </w:p>
    <w:p w:rsidR="00A34D5A" w:rsidRPr="005C2F35" w:rsidRDefault="00A34D5A" w:rsidP="00553683">
      <w:pPr>
        <w:pStyle w:val="Tijeloteksta"/>
        <w:numPr>
          <w:ilvl w:val="0"/>
          <w:numId w:val="25"/>
        </w:numPr>
        <w:rPr>
          <w:lang w:val="da-DK"/>
        </w:rPr>
      </w:pPr>
      <w:r w:rsidRPr="005C2F35">
        <w:rPr>
          <w:lang w:val="da-DK"/>
        </w:rPr>
        <w:t>odlučuje o zahtjevu učenika</w:t>
      </w:r>
      <w:r w:rsidR="00EA514A" w:rsidRPr="005C2F35">
        <w:rPr>
          <w:lang w:val="da-DK"/>
        </w:rPr>
        <w:t xml:space="preserve"> </w:t>
      </w:r>
      <w:r w:rsidRPr="005C2F35">
        <w:rPr>
          <w:lang w:val="da-DK"/>
        </w:rPr>
        <w:t>za preispitivanje ocjene iz vladanja</w:t>
      </w:r>
    </w:p>
    <w:p w:rsidR="00A34D5A" w:rsidRPr="005C2F35" w:rsidRDefault="00A34D5A" w:rsidP="00553683">
      <w:pPr>
        <w:pStyle w:val="Tijeloteksta"/>
        <w:numPr>
          <w:ilvl w:val="0"/>
          <w:numId w:val="25"/>
        </w:numPr>
        <w:rPr>
          <w:lang w:val="da-DK"/>
        </w:rPr>
      </w:pPr>
      <w:r w:rsidRPr="005C2F35">
        <w:rPr>
          <w:lang w:val="da-DK"/>
        </w:rPr>
        <w:t>određuje termine održavanja popravnih ispita i objavljuje ih na mrežnim stranicama</w:t>
      </w:r>
      <w:r w:rsidR="00EA514A" w:rsidRPr="005C2F35">
        <w:rPr>
          <w:lang w:val="da-DK"/>
        </w:rPr>
        <w:t xml:space="preserve"> i</w:t>
      </w:r>
      <w:r w:rsidRPr="005C2F35">
        <w:rPr>
          <w:lang w:val="da-DK"/>
        </w:rPr>
        <w:t xml:space="preserve"> o oglasnoj ploči Škole</w:t>
      </w:r>
    </w:p>
    <w:p w:rsidR="00553683" w:rsidRDefault="00553683" w:rsidP="00553683">
      <w:pPr>
        <w:pStyle w:val="Tijeloteksta"/>
        <w:numPr>
          <w:ilvl w:val="0"/>
          <w:numId w:val="25"/>
        </w:numPr>
        <w:rPr>
          <w:lang w:val="da-DK"/>
        </w:rPr>
      </w:pPr>
      <w:r>
        <w:rPr>
          <w:lang w:val="da-DK"/>
        </w:rPr>
        <w:t>osniva stručne aktive i imenuje njihove voditelje</w:t>
      </w:r>
    </w:p>
    <w:p w:rsidR="00553683" w:rsidRPr="004D2F35" w:rsidRDefault="00553683" w:rsidP="00553683">
      <w:pPr>
        <w:pStyle w:val="Tijeloteksta"/>
        <w:numPr>
          <w:ilvl w:val="0"/>
          <w:numId w:val="25"/>
        </w:numPr>
        <w:rPr>
          <w:lang w:val="da-DK"/>
        </w:rPr>
      </w:pPr>
      <w:r>
        <w:rPr>
          <w:lang w:val="da-DK"/>
        </w:rPr>
        <w:t>odlučuje o zahtjevu učenika za preispitivanje zaključne ocjene</w:t>
      </w:r>
      <w:r w:rsidR="00227FDF">
        <w:rPr>
          <w:lang w:val="da-DK"/>
        </w:rPr>
        <w:t xml:space="preserve"> </w:t>
      </w:r>
      <w:r w:rsidR="00227FDF" w:rsidRPr="004D2F35">
        <w:rPr>
          <w:lang w:val="da-DK"/>
        </w:rPr>
        <w:t>iz vladanja</w:t>
      </w:r>
    </w:p>
    <w:p w:rsidR="00553683" w:rsidRDefault="00553683" w:rsidP="00553683">
      <w:pPr>
        <w:pStyle w:val="Tijeloteksta"/>
        <w:numPr>
          <w:ilvl w:val="0"/>
          <w:numId w:val="25"/>
        </w:numPr>
        <w:rPr>
          <w:lang w:val="da-DK"/>
        </w:rPr>
      </w:pPr>
      <w:r>
        <w:rPr>
          <w:lang w:val="da-DK"/>
        </w:rPr>
        <w:t>imenuje povjerenstva za polaganje ispita</w:t>
      </w:r>
    </w:p>
    <w:p w:rsidR="00553683" w:rsidRDefault="00553683" w:rsidP="00553683">
      <w:pPr>
        <w:pStyle w:val="Tijeloteksta"/>
        <w:numPr>
          <w:ilvl w:val="0"/>
          <w:numId w:val="25"/>
        </w:numPr>
        <w:rPr>
          <w:lang w:val="da-DK"/>
        </w:rPr>
      </w:pPr>
      <w:r>
        <w:rPr>
          <w:lang w:val="da-DK"/>
        </w:rPr>
        <w:t>obavlja druge poslove utvrđene propisima i općim aktima Škole.</w:t>
      </w:r>
    </w:p>
    <w:p w:rsidR="00553683" w:rsidRDefault="00553683">
      <w:pPr>
        <w:pStyle w:val="Tijeloteksta"/>
        <w:rPr>
          <w:lang w:val="da-DK"/>
        </w:rPr>
      </w:pPr>
      <w:r>
        <w:rPr>
          <w:lang w:val="da-DK"/>
        </w:rPr>
        <w:tab/>
        <w:t>Nastavničkom vijeću predsjeda u pravilu ravnatelj, a u slučaju njegove spriječenosti član nastavničkog vijeća kojeg ravnatelj ovlasti.</w:t>
      </w:r>
    </w:p>
    <w:p w:rsidR="00553683" w:rsidRDefault="00553683">
      <w:pPr>
        <w:pStyle w:val="Tijeloteksta"/>
        <w:rPr>
          <w:lang w:val="da-DK"/>
        </w:rPr>
      </w:pPr>
    </w:p>
    <w:p w:rsidR="00553683" w:rsidRDefault="00553683">
      <w:pPr>
        <w:pStyle w:val="Tijeloteksta"/>
        <w:jc w:val="center"/>
        <w:rPr>
          <w:lang w:val="da-DK"/>
        </w:rPr>
      </w:pPr>
      <w:r>
        <w:rPr>
          <w:lang w:val="da-DK"/>
        </w:rPr>
        <w:t>Članak 10</w:t>
      </w:r>
      <w:r w:rsidR="00B26E8B">
        <w:rPr>
          <w:lang w:val="da-DK"/>
        </w:rPr>
        <w:t>9</w:t>
      </w:r>
      <w:r>
        <w:rPr>
          <w:lang w:val="da-DK"/>
        </w:rPr>
        <w:t>.</w:t>
      </w:r>
    </w:p>
    <w:p w:rsidR="00553683" w:rsidRDefault="00553683">
      <w:pPr>
        <w:pStyle w:val="Tijeloteksta"/>
        <w:rPr>
          <w:lang w:val="da-DK"/>
        </w:rPr>
      </w:pPr>
      <w:r>
        <w:rPr>
          <w:lang w:val="da-DK"/>
        </w:rPr>
        <w:tab/>
        <w:t>Odgajateljako vijeće čine nastavnici</w:t>
      </w:r>
      <w:r w:rsidR="004B4FCE">
        <w:rPr>
          <w:lang w:val="da-DK"/>
        </w:rPr>
        <w:t>,</w:t>
      </w:r>
      <w:r>
        <w:rPr>
          <w:lang w:val="da-DK"/>
        </w:rPr>
        <w:t xml:space="preserve"> stručni suradnici</w:t>
      </w:r>
      <w:r w:rsidR="004B4FCE">
        <w:rPr>
          <w:lang w:val="da-DK"/>
        </w:rPr>
        <w:t xml:space="preserve"> i ravnatelj škole</w:t>
      </w:r>
      <w:r>
        <w:rPr>
          <w:lang w:val="da-DK"/>
        </w:rPr>
        <w:t>.</w:t>
      </w:r>
    </w:p>
    <w:p w:rsidR="00553683" w:rsidRDefault="00553683">
      <w:pPr>
        <w:pStyle w:val="Tijeloteksta"/>
        <w:rPr>
          <w:lang w:val="da-DK"/>
        </w:rPr>
      </w:pPr>
      <w:r>
        <w:rPr>
          <w:lang w:val="da-DK"/>
        </w:rPr>
        <w:tab/>
        <w:t>Odgajateljsko vijeće:</w:t>
      </w:r>
    </w:p>
    <w:p w:rsidR="00553683" w:rsidRDefault="00553683" w:rsidP="00553683">
      <w:pPr>
        <w:pStyle w:val="Tijeloteksta"/>
        <w:numPr>
          <w:ilvl w:val="0"/>
          <w:numId w:val="25"/>
        </w:numPr>
        <w:rPr>
          <w:lang w:val="da-DK"/>
        </w:rPr>
      </w:pPr>
      <w:r>
        <w:rPr>
          <w:lang w:val="da-DK"/>
        </w:rPr>
        <w:t>obavlja poslove u svezi izvođenja odgjno obrazovnog rada s učenicima doma</w:t>
      </w:r>
    </w:p>
    <w:p w:rsidR="00553683" w:rsidRDefault="00553683" w:rsidP="00553683">
      <w:pPr>
        <w:pStyle w:val="Tijeloteksta"/>
        <w:numPr>
          <w:ilvl w:val="0"/>
          <w:numId w:val="25"/>
        </w:numPr>
        <w:rPr>
          <w:lang w:val="da-DK"/>
        </w:rPr>
      </w:pPr>
      <w:r>
        <w:rPr>
          <w:lang w:val="da-DK"/>
        </w:rPr>
        <w:t>predlaže godišnji plana i programa rada doma,</w:t>
      </w:r>
    </w:p>
    <w:p w:rsidR="00F83766" w:rsidRPr="005C2F35" w:rsidRDefault="00F83766" w:rsidP="00553683">
      <w:pPr>
        <w:pStyle w:val="Tijeloteksta"/>
        <w:numPr>
          <w:ilvl w:val="0"/>
          <w:numId w:val="25"/>
        </w:numPr>
        <w:rPr>
          <w:lang w:val="da-DK"/>
        </w:rPr>
      </w:pPr>
      <w:r w:rsidRPr="005C2F35">
        <w:rPr>
          <w:lang w:val="da-DK"/>
        </w:rPr>
        <w:t>raspravlja o prijedlogu Etičkog kodeksa neposrednih nositelja odgojno-obrazovne djelatnosti i Kućnog reda</w:t>
      </w:r>
      <w:r w:rsidR="00227FDF" w:rsidRPr="005C2F35">
        <w:rPr>
          <w:lang w:val="da-DK"/>
        </w:rPr>
        <w:t xml:space="preserve"> Učeničkog doma</w:t>
      </w:r>
    </w:p>
    <w:p w:rsidR="00553683" w:rsidRDefault="00553683" w:rsidP="00553683">
      <w:pPr>
        <w:pStyle w:val="Tijeloteksta"/>
        <w:numPr>
          <w:ilvl w:val="0"/>
          <w:numId w:val="25"/>
        </w:numPr>
        <w:rPr>
          <w:lang w:val="da-DK"/>
        </w:rPr>
      </w:pPr>
      <w:r>
        <w:rPr>
          <w:lang w:val="da-DK"/>
        </w:rPr>
        <w:lastRenderedPageBreak/>
        <w:t xml:space="preserve">ustrojava odgojno-obrazovne skupine </w:t>
      </w:r>
    </w:p>
    <w:p w:rsidR="00553683" w:rsidRDefault="00553683" w:rsidP="00553683">
      <w:pPr>
        <w:pStyle w:val="Tijeloteksta"/>
        <w:numPr>
          <w:ilvl w:val="0"/>
          <w:numId w:val="25"/>
        </w:numPr>
        <w:rPr>
          <w:lang w:val="da-DK"/>
        </w:rPr>
      </w:pPr>
      <w:r>
        <w:rPr>
          <w:lang w:val="da-DK"/>
        </w:rPr>
        <w:t>predlaže stručno usavršavanja odgajatelja stručnih suradnika i drugih djelatnika doma</w:t>
      </w:r>
    </w:p>
    <w:p w:rsidR="00553683" w:rsidRDefault="00553683" w:rsidP="00553683">
      <w:pPr>
        <w:pStyle w:val="Tijeloteksta"/>
        <w:numPr>
          <w:ilvl w:val="0"/>
          <w:numId w:val="25"/>
        </w:numPr>
        <w:rPr>
          <w:lang w:val="da-DK"/>
        </w:rPr>
      </w:pPr>
      <w:r>
        <w:rPr>
          <w:lang w:val="da-DK"/>
        </w:rPr>
        <w:t>organizira suradnju sa školama, roditeljima i drugim činiteljima u društvenoj sredini</w:t>
      </w:r>
    </w:p>
    <w:p w:rsidR="00553683" w:rsidRDefault="00553683" w:rsidP="00553683">
      <w:pPr>
        <w:pStyle w:val="Tijeloteksta"/>
        <w:numPr>
          <w:ilvl w:val="0"/>
          <w:numId w:val="25"/>
        </w:numPr>
        <w:rPr>
          <w:lang w:val="da-DK"/>
        </w:rPr>
      </w:pPr>
      <w:r>
        <w:rPr>
          <w:lang w:val="da-DK"/>
        </w:rPr>
        <w:t>razmatra i donosi prijedloge pohvala i pedagoških mjera za učenikedoma.</w:t>
      </w:r>
    </w:p>
    <w:p w:rsidR="00553683" w:rsidRDefault="00553683" w:rsidP="00553683">
      <w:pPr>
        <w:pStyle w:val="Tijeloteksta"/>
        <w:numPr>
          <w:ilvl w:val="0"/>
          <w:numId w:val="25"/>
        </w:numPr>
        <w:rPr>
          <w:b/>
          <w:bCs/>
          <w:i/>
          <w:iCs/>
          <w:sz w:val="20"/>
          <w:lang w:val="da-DK"/>
        </w:rPr>
      </w:pPr>
      <w:r>
        <w:rPr>
          <w:lang w:val="da-DK"/>
        </w:rPr>
        <w:t xml:space="preserve">preuzima mjere za  poboljšanje rada i uspjeha učenika </w:t>
      </w:r>
    </w:p>
    <w:p w:rsidR="00553683" w:rsidRDefault="00553683" w:rsidP="00553683">
      <w:pPr>
        <w:pStyle w:val="Tijeloteksta"/>
        <w:numPr>
          <w:ilvl w:val="0"/>
          <w:numId w:val="25"/>
        </w:numPr>
        <w:rPr>
          <w:b/>
          <w:bCs/>
          <w:i/>
          <w:iCs/>
          <w:sz w:val="20"/>
          <w:lang w:val="da-DK"/>
        </w:rPr>
      </w:pPr>
      <w:r>
        <w:rPr>
          <w:lang w:val="da-DK"/>
        </w:rPr>
        <w:t xml:space="preserve">realizira suradnju i razmjenu iskustva s drugim domovima, </w:t>
      </w:r>
    </w:p>
    <w:p w:rsidR="00553683" w:rsidRDefault="00553683" w:rsidP="00553683">
      <w:pPr>
        <w:pStyle w:val="Tijeloteksta"/>
        <w:numPr>
          <w:ilvl w:val="0"/>
          <w:numId w:val="25"/>
        </w:numPr>
        <w:rPr>
          <w:lang w:val="da-DK"/>
        </w:rPr>
      </w:pPr>
      <w:r>
        <w:rPr>
          <w:lang w:val="da-DK"/>
        </w:rPr>
        <w:t>obavlja druge poslove utvrđene propisima i općim aktima Škole.</w:t>
      </w:r>
    </w:p>
    <w:p w:rsidR="00553683" w:rsidRDefault="00553683">
      <w:pPr>
        <w:pStyle w:val="Tijeloteksta"/>
        <w:rPr>
          <w:lang w:val="da-DK"/>
        </w:rPr>
      </w:pPr>
      <w:r>
        <w:rPr>
          <w:lang w:val="da-DK"/>
        </w:rPr>
        <w:tab/>
        <w:t>Odgajateljskom vijeću predsjeda u pravilu voditelj učeničkog doma ili ravnatelj Škole.</w:t>
      </w:r>
    </w:p>
    <w:p w:rsidR="006974FB" w:rsidRDefault="006974FB">
      <w:pPr>
        <w:pStyle w:val="Tijeloteksta"/>
        <w:rPr>
          <w:lang w:val="da-DK"/>
        </w:rPr>
      </w:pPr>
    </w:p>
    <w:p w:rsidR="00553683" w:rsidRDefault="000C3507" w:rsidP="000C3507">
      <w:pPr>
        <w:pStyle w:val="Tijeloteksta"/>
        <w:rPr>
          <w:lang w:val="da-DK"/>
        </w:rPr>
      </w:pPr>
      <w:r>
        <w:rPr>
          <w:lang w:val="da-DK"/>
        </w:rPr>
        <w:tab/>
      </w:r>
      <w:r>
        <w:rPr>
          <w:lang w:val="da-DK"/>
        </w:rPr>
        <w:tab/>
      </w:r>
      <w:r>
        <w:rPr>
          <w:lang w:val="da-DK"/>
        </w:rPr>
        <w:tab/>
      </w:r>
      <w:r>
        <w:rPr>
          <w:lang w:val="da-DK"/>
        </w:rPr>
        <w:tab/>
      </w:r>
      <w:r>
        <w:rPr>
          <w:lang w:val="da-DK"/>
        </w:rPr>
        <w:tab/>
      </w:r>
      <w:r w:rsidR="00553683">
        <w:rPr>
          <w:lang w:val="da-DK"/>
        </w:rPr>
        <w:t>Članak 1</w:t>
      </w:r>
      <w:r w:rsidR="00B26E8B">
        <w:rPr>
          <w:lang w:val="da-DK"/>
        </w:rPr>
        <w:t>1</w:t>
      </w:r>
      <w:r w:rsidR="00553683">
        <w:rPr>
          <w:lang w:val="da-DK"/>
        </w:rPr>
        <w:t>0.</w:t>
      </w:r>
    </w:p>
    <w:p w:rsidR="00553683" w:rsidRDefault="00553683">
      <w:pPr>
        <w:pStyle w:val="Tijeloteksta"/>
        <w:rPr>
          <w:lang w:val="da-DK"/>
        </w:rPr>
      </w:pPr>
      <w:r>
        <w:rPr>
          <w:lang w:val="da-DK"/>
        </w:rPr>
        <w:tab/>
        <w:t>Razredno vijeće čine nastavnici koji izvode nastavu u razrednom odjelu.</w:t>
      </w:r>
    </w:p>
    <w:p w:rsidR="00553683" w:rsidRDefault="00553683">
      <w:pPr>
        <w:pStyle w:val="Tijeloteksta"/>
        <w:rPr>
          <w:lang w:val="da-DK"/>
        </w:rPr>
      </w:pPr>
      <w:r>
        <w:rPr>
          <w:lang w:val="da-DK"/>
        </w:rPr>
        <w:tab/>
        <w:t>Razredno vijeće:</w:t>
      </w:r>
    </w:p>
    <w:p w:rsidR="00553683" w:rsidRDefault="00553683" w:rsidP="00553683">
      <w:pPr>
        <w:pStyle w:val="Tijeloteksta"/>
        <w:numPr>
          <w:ilvl w:val="0"/>
          <w:numId w:val="26"/>
        </w:numPr>
        <w:rPr>
          <w:lang w:val="da-DK"/>
        </w:rPr>
      </w:pPr>
      <w:r>
        <w:rPr>
          <w:lang w:val="da-DK"/>
        </w:rPr>
        <w:t xml:space="preserve">skrbi o odgoju i obrazovanju učenika u razrednom odjelu </w:t>
      </w:r>
    </w:p>
    <w:p w:rsidR="00553683" w:rsidRDefault="00553683" w:rsidP="00553683">
      <w:pPr>
        <w:pStyle w:val="Tijeloteksta"/>
        <w:numPr>
          <w:ilvl w:val="0"/>
          <w:numId w:val="26"/>
        </w:numPr>
        <w:rPr>
          <w:lang w:val="da-DK"/>
        </w:rPr>
      </w:pPr>
      <w:r>
        <w:rPr>
          <w:lang w:val="da-DK"/>
        </w:rPr>
        <w:t>skrbi o ostvarivanju nastavnog plana i programa i školskog kurikuluma</w:t>
      </w:r>
    </w:p>
    <w:p w:rsidR="00553683" w:rsidRDefault="00553683" w:rsidP="00553683">
      <w:pPr>
        <w:pStyle w:val="Tijeloteksta"/>
        <w:numPr>
          <w:ilvl w:val="0"/>
          <w:numId w:val="26"/>
        </w:numPr>
        <w:rPr>
          <w:lang w:val="da-DK"/>
        </w:rPr>
      </w:pPr>
      <w:r>
        <w:rPr>
          <w:lang w:val="da-DK"/>
        </w:rPr>
        <w:t>utvrđuje u slučaju izbivanja ili spriječenosti nastavnika određenog nastavnog predmeta o ocjeni učenika prema prijedlogu nastavnika kojega je odredio ravnatelj</w:t>
      </w:r>
    </w:p>
    <w:p w:rsidR="00F83766" w:rsidRPr="005C2F35" w:rsidRDefault="00F83766" w:rsidP="00553683">
      <w:pPr>
        <w:pStyle w:val="Tijeloteksta"/>
        <w:numPr>
          <w:ilvl w:val="0"/>
          <w:numId w:val="26"/>
        </w:numPr>
        <w:rPr>
          <w:lang w:val="da-DK"/>
        </w:rPr>
      </w:pPr>
      <w:r w:rsidRPr="005C2F35">
        <w:rPr>
          <w:lang w:val="da-DK"/>
        </w:rPr>
        <w:t>na prijedlog razrednika utvrđuje zaključnu ocjenu iz vladanja učenika</w:t>
      </w:r>
    </w:p>
    <w:p w:rsidR="00553683" w:rsidRDefault="00553683" w:rsidP="00553683">
      <w:pPr>
        <w:pStyle w:val="Tijeloteksta"/>
        <w:numPr>
          <w:ilvl w:val="0"/>
          <w:numId w:val="26"/>
        </w:numPr>
        <w:rPr>
          <w:lang w:val="da-DK"/>
        </w:rPr>
      </w:pPr>
      <w:r>
        <w:rPr>
          <w:lang w:val="da-DK"/>
        </w:rPr>
        <w:t>surađuje s vijećem učenika</w:t>
      </w:r>
    </w:p>
    <w:p w:rsidR="00553683" w:rsidRDefault="00553683" w:rsidP="00553683">
      <w:pPr>
        <w:pStyle w:val="Tijeloteksta"/>
        <w:numPr>
          <w:ilvl w:val="0"/>
          <w:numId w:val="26"/>
        </w:numPr>
        <w:rPr>
          <w:lang w:val="da-DK"/>
        </w:rPr>
      </w:pPr>
      <w:r>
        <w:rPr>
          <w:lang w:val="da-DK"/>
        </w:rPr>
        <w:t xml:space="preserve">utvrđuje prema prijedlogu razrednika opći uspjeh učenika </w:t>
      </w:r>
    </w:p>
    <w:p w:rsidR="00553683" w:rsidRDefault="00553683" w:rsidP="00553683">
      <w:pPr>
        <w:pStyle w:val="Tijeloteksta"/>
        <w:numPr>
          <w:ilvl w:val="0"/>
          <w:numId w:val="26"/>
        </w:numPr>
      </w:pPr>
      <w:r>
        <w:t>surađuje s roditeljima i skrbnicima učenika</w:t>
      </w:r>
    </w:p>
    <w:p w:rsidR="00553683" w:rsidRDefault="00553683" w:rsidP="00553683">
      <w:pPr>
        <w:pStyle w:val="Tijeloteksta"/>
        <w:numPr>
          <w:ilvl w:val="0"/>
          <w:numId w:val="26"/>
        </w:numPr>
        <w:rPr>
          <w:lang w:val="da-DK"/>
        </w:rPr>
      </w:pPr>
      <w:r>
        <w:rPr>
          <w:lang w:val="da-DK"/>
        </w:rPr>
        <w:t>obavlja druge poslove određene propisima i općim aktima Škole.</w:t>
      </w:r>
    </w:p>
    <w:p w:rsidR="00553683" w:rsidRDefault="00553683">
      <w:pPr>
        <w:pStyle w:val="Tijeloteksta"/>
        <w:rPr>
          <w:lang w:val="da-DK"/>
        </w:rPr>
      </w:pPr>
    </w:p>
    <w:p w:rsidR="00553683" w:rsidRDefault="00553683">
      <w:pPr>
        <w:pStyle w:val="Tijeloteksta"/>
        <w:jc w:val="center"/>
        <w:rPr>
          <w:lang w:val="da-DK"/>
        </w:rPr>
      </w:pPr>
      <w:r>
        <w:rPr>
          <w:lang w:val="da-DK"/>
        </w:rPr>
        <w:t>Članak 1</w:t>
      </w:r>
      <w:r w:rsidR="00B26E8B">
        <w:rPr>
          <w:lang w:val="da-DK"/>
        </w:rPr>
        <w:t>11</w:t>
      </w:r>
      <w:r>
        <w:rPr>
          <w:lang w:val="da-DK"/>
        </w:rPr>
        <w:t>.</w:t>
      </w:r>
    </w:p>
    <w:p w:rsidR="00553683" w:rsidRDefault="00553683">
      <w:pPr>
        <w:pStyle w:val="Tijeloteksta"/>
        <w:tabs>
          <w:tab w:val="left" w:pos="0"/>
        </w:tabs>
        <w:rPr>
          <w:lang w:val="da-DK"/>
        </w:rPr>
      </w:pPr>
      <w:r>
        <w:rPr>
          <w:lang w:val="da-DK"/>
        </w:rPr>
        <w:tab/>
        <w:t>Svaki razredni odjel ima razrednika. Razrednik je stručni voditelj razrednog odjela</w:t>
      </w:r>
      <w:r>
        <w:rPr>
          <w:b/>
          <w:bCs/>
          <w:lang w:val="da-DK"/>
        </w:rPr>
        <w:t xml:space="preserve"> </w:t>
      </w:r>
      <w:r>
        <w:rPr>
          <w:lang w:val="da-DK"/>
        </w:rPr>
        <w:t xml:space="preserve">i predsjedavajući  razrednog vijeća.  </w:t>
      </w:r>
    </w:p>
    <w:p w:rsidR="00553683" w:rsidRDefault="00553683">
      <w:pPr>
        <w:pStyle w:val="Tijeloteksta"/>
        <w:tabs>
          <w:tab w:val="left" w:pos="0"/>
        </w:tabs>
        <w:rPr>
          <w:lang w:val="da-DK"/>
        </w:rPr>
      </w:pPr>
      <w:r>
        <w:rPr>
          <w:lang w:val="da-DK"/>
        </w:rPr>
        <w:tab/>
        <w:t>Razrednik:</w:t>
      </w:r>
    </w:p>
    <w:p w:rsidR="00553683" w:rsidRDefault="00553683" w:rsidP="00553683">
      <w:pPr>
        <w:pStyle w:val="Tijeloteksta"/>
        <w:numPr>
          <w:ilvl w:val="0"/>
          <w:numId w:val="27"/>
        </w:numPr>
        <w:tabs>
          <w:tab w:val="left" w:pos="0"/>
        </w:tabs>
        <w:rPr>
          <w:lang w:val="da-DK"/>
        </w:rPr>
      </w:pPr>
      <w:r>
        <w:rPr>
          <w:lang w:val="da-DK"/>
        </w:rPr>
        <w:t>skrbi o redovitom pohađanju nastave i izvršavanju drugih obveza učenika</w:t>
      </w:r>
    </w:p>
    <w:p w:rsidR="00553683" w:rsidRDefault="00553683" w:rsidP="00553683">
      <w:pPr>
        <w:pStyle w:val="Tijeloteksta"/>
        <w:numPr>
          <w:ilvl w:val="0"/>
          <w:numId w:val="27"/>
        </w:numPr>
        <w:tabs>
          <w:tab w:val="left" w:pos="0"/>
        </w:tabs>
        <w:rPr>
          <w:lang w:val="da-DK"/>
        </w:rPr>
      </w:pPr>
      <w:r>
        <w:rPr>
          <w:lang w:val="da-DK"/>
        </w:rPr>
        <w:t>skrbi o ostvarivanju godišnjeg plana i programa rada i školskog kurikuluma u svom razrednom odjelu</w:t>
      </w:r>
    </w:p>
    <w:p w:rsidR="00553683" w:rsidRDefault="00553683" w:rsidP="00553683">
      <w:pPr>
        <w:pStyle w:val="Tijeloteksta"/>
        <w:numPr>
          <w:ilvl w:val="0"/>
          <w:numId w:val="27"/>
        </w:numPr>
        <w:tabs>
          <w:tab w:val="left" w:pos="0"/>
        </w:tabs>
        <w:rPr>
          <w:lang w:val="da-DK"/>
        </w:rPr>
      </w:pPr>
      <w:r>
        <w:rPr>
          <w:lang w:val="da-DK"/>
        </w:rPr>
        <w:t>prati život i rad učenika izvan Škole</w:t>
      </w:r>
    </w:p>
    <w:p w:rsidR="00553683" w:rsidRDefault="00553683" w:rsidP="00553683">
      <w:pPr>
        <w:pStyle w:val="Tijeloteksta"/>
        <w:numPr>
          <w:ilvl w:val="0"/>
          <w:numId w:val="27"/>
        </w:numPr>
        <w:tabs>
          <w:tab w:val="left" w:pos="0"/>
        </w:tabs>
        <w:rPr>
          <w:lang w:val="da-DK"/>
        </w:rPr>
      </w:pPr>
      <w:r>
        <w:rPr>
          <w:lang w:val="da-DK"/>
        </w:rPr>
        <w:t>skrbi o redovitom popunjavanju razredne dokumentacije</w:t>
      </w:r>
    </w:p>
    <w:p w:rsidR="00553683" w:rsidRDefault="00553683" w:rsidP="00553683">
      <w:pPr>
        <w:pStyle w:val="Tijeloteksta"/>
        <w:numPr>
          <w:ilvl w:val="0"/>
          <w:numId w:val="27"/>
        </w:numPr>
        <w:tabs>
          <w:tab w:val="left" w:pos="0"/>
        </w:tabs>
        <w:rPr>
          <w:lang w:val="da-DK"/>
        </w:rPr>
      </w:pPr>
      <w:r>
        <w:rPr>
          <w:lang w:val="da-DK"/>
        </w:rPr>
        <w:t xml:space="preserve">predlaže razrednom vijeću utvrđivanje općeg uspjeha učenika </w:t>
      </w:r>
    </w:p>
    <w:p w:rsidR="00553683" w:rsidRDefault="00553683" w:rsidP="00553683">
      <w:pPr>
        <w:pStyle w:val="Tijeloteksta"/>
        <w:numPr>
          <w:ilvl w:val="0"/>
          <w:numId w:val="27"/>
        </w:numPr>
        <w:tabs>
          <w:tab w:val="left" w:pos="0"/>
        </w:tabs>
        <w:rPr>
          <w:lang w:val="da-DK"/>
        </w:rPr>
      </w:pPr>
      <w:r>
        <w:rPr>
          <w:lang w:val="da-DK"/>
        </w:rPr>
        <w:t>poziva na razgovor u Školu roditelja koji ne skrbi o učenikovom redovitom izvršavanju školskih obveza</w:t>
      </w:r>
    </w:p>
    <w:p w:rsidR="00553683" w:rsidRDefault="00553683" w:rsidP="00553683">
      <w:pPr>
        <w:pStyle w:val="Tijeloteksta"/>
        <w:numPr>
          <w:ilvl w:val="0"/>
          <w:numId w:val="27"/>
        </w:numPr>
        <w:tabs>
          <w:tab w:val="left" w:pos="0"/>
        </w:tabs>
        <w:rPr>
          <w:lang w:val="da-DK"/>
        </w:rPr>
      </w:pPr>
      <w:r>
        <w:rPr>
          <w:lang w:val="da-DK"/>
        </w:rPr>
        <w:t>saziva sjednice razrednog vijeća i predsjedava im</w:t>
      </w:r>
    </w:p>
    <w:p w:rsidR="00553683" w:rsidRDefault="00553683" w:rsidP="00553683">
      <w:pPr>
        <w:pStyle w:val="Tijeloteksta"/>
        <w:numPr>
          <w:ilvl w:val="0"/>
          <w:numId w:val="27"/>
        </w:numPr>
        <w:tabs>
          <w:tab w:val="left" w:pos="0"/>
        </w:tabs>
        <w:rPr>
          <w:lang w:val="da-DK"/>
        </w:rPr>
      </w:pPr>
      <w:r>
        <w:rPr>
          <w:lang w:val="da-DK"/>
        </w:rPr>
        <w:t>podnosi izvješće o radu razrednog vijeća nastavničkom vijeću i ravnatelju</w:t>
      </w:r>
      <w:r w:rsidR="00454690">
        <w:rPr>
          <w:lang w:val="da-DK"/>
        </w:rPr>
        <w:t xml:space="preserve"> </w:t>
      </w:r>
      <w:r>
        <w:rPr>
          <w:lang w:val="da-DK"/>
        </w:rPr>
        <w:t xml:space="preserve"> Škole</w:t>
      </w:r>
    </w:p>
    <w:p w:rsidR="00553683" w:rsidRDefault="00553683" w:rsidP="00553683">
      <w:pPr>
        <w:pStyle w:val="Tijeloteksta"/>
        <w:numPr>
          <w:ilvl w:val="0"/>
          <w:numId w:val="27"/>
        </w:numPr>
        <w:tabs>
          <w:tab w:val="left" w:pos="0"/>
        </w:tabs>
        <w:rPr>
          <w:lang w:val="da-DK"/>
        </w:rPr>
      </w:pPr>
      <w:r>
        <w:rPr>
          <w:lang w:val="da-DK"/>
        </w:rPr>
        <w:t>izvješćuje učenike i njihove roditelje odnosno skrbnike o postignutim rezultatima učenika razrednog odjela u učenju i vladanju</w:t>
      </w:r>
    </w:p>
    <w:p w:rsidR="00553683" w:rsidRDefault="00227FDF" w:rsidP="00553683">
      <w:pPr>
        <w:pStyle w:val="Tijeloteksta"/>
        <w:numPr>
          <w:ilvl w:val="0"/>
          <w:numId w:val="27"/>
        </w:numPr>
        <w:tabs>
          <w:tab w:val="left" w:pos="0"/>
        </w:tabs>
      </w:pPr>
      <w:r w:rsidRPr="004D2F35">
        <w:t xml:space="preserve">predlaže </w:t>
      </w:r>
      <w:r w:rsidR="00553683" w:rsidRPr="004D2F35">
        <w:t xml:space="preserve"> o</w:t>
      </w:r>
      <w:r w:rsidR="00553683">
        <w:t>cjenu učenika iz vladanja</w:t>
      </w:r>
    </w:p>
    <w:p w:rsidR="00553683" w:rsidRDefault="00553683" w:rsidP="00553683">
      <w:pPr>
        <w:pStyle w:val="Tijeloteksta"/>
        <w:numPr>
          <w:ilvl w:val="0"/>
          <w:numId w:val="27"/>
        </w:numPr>
        <w:tabs>
          <w:tab w:val="left" w:pos="0"/>
        </w:tabs>
      </w:pPr>
      <w:r>
        <w:t>priopćuje učeniku opći uspjeh</w:t>
      </w:r>
    </w:p>
    <w:p w:rsidR="00553683" w:rsidRDefault="00553683" w:rsidP="00553683">
      <w:pPr>
        <w:pStyle w:val="Tijeloteksta"/>
        <w:numPr>
          <w:ilvl w:val="0"/>
          <w:numId w:val="27"/>
        </w:numPr>
        <w:tabs>
          <w:tab w:val="left" w:pos="0"/>
        </w:tabs>
      </w:pPr>
      <w:r>
        <w:t xml:space="preserve">skrbi o redovitom ocjenjivanju učenika iz nastavnih predmeta </w:t>
      </w:r>
    </w:p>
    <w:p w:rsidR="00553683" w:rsidRDefault="00553683" w:rsidP="00553683">
      <w:pPr>
        <w:pStyle w:val="Tijeloteksta"/>
        <w:numPr>
          <w:ilvl w:val="0"/>
          <w:numId w:val="27"/>
        </w:numPr>
        <w:tabs>
          <w:tab w:val="left" w:pos="0"/>
        </w:tabs>
      </w:pPr>
      <w:r>
        <w:t>pomaže učenicima u rješavanju školskih i drugih problema</w:t>
      </w:r>
    </w:p>
    <w:p w:rsidR="00553683" w:rsidRDefault="00553683" w:rsidP="00454690">
      <w:pPr>
        <w:pStyle w:val="Tijeloteksta"/>
        <w:numPr>
          <w:ilvl w:val="0"/>
          <w:numId w:val="27"/>
        </w:numPr>
        <w:tabs>
          <w:tab w:val="left" w:pos="0"/>
        </w:tabs>
        <w:rPr>
          <w:lang w:val="da-DK"/>
        </w:rPr>
      </w:pPr>
      <w:r>
        <w:rPr>
          <w:lang w:val="da-DK"/>
        </w:rPr>
        <w:t>obavlja druge potrebne poslove za razredni odjel.</w:t>
      </w:r>
    </w:p>
    <w:p w:rsidR="005D78EE" w:rsidRPr="00454690" w:rsidRDefault="005D78EE" w:rsidP="00F364A9">
      <w:pPr>
        <w:pStyle w:val="Tijeloteksta"/>
        <w:tabs>
          <w:tab w:val="left" w:pos="0"/>
        </w:tabs>
        <w:rPr>
          <w:lang w:val="da-DK"/>
        </w:rPr>
      </w:pPr>
    </w:p>
    <w:p w:rsidR="00553683" w:rsidRDefault="00553683">
      <w:pPr>
        <w:pStyle w:val="Tijeloteksta"/>
        <w:jc w:val="center"/>
        <w:rPr>
          <w:lang w:val="da-DK"/>
        </w:rPr>
      </w:pPr>
      <w:r>
        <w:rPr>
          <w:lang w:val="da-DK"/>
        </w:rPr>
        <w:t>Članak 1</w:t>
      </w:r>
      <w:r w:rsidR="00B26E8B">
        <w:rPr>
          <w:lang w:val="da-DK"/>
        </w:rPr>
        <w:t>12</w:t>
      </w:r>
      <w:r>
        <w:rPr>
          <w:lang w:val="da-DK"/>
        </w:rPr>
        <w:t>.</w:t>
      </w:r>
    </w:p>
    <w:p w:rsidR="00553683" w:rsidRDefault="00553683">
      <w:pPr>
        <w:jc w:val="both"/>
        <w:rPr>
          <w:rFonts w:ascii="Times New Roman" w:hAnsi="Times New Roman"/>
        </w:rPr>
      </w:pPr>
      <w:r>
        <w:rPr>
          <w:rFonts w:ascii="Times New Roman" w:hAnsi="Times New Roman"/>
          <w:sz w:val="22"/>
          <w:szCs w:val="22"/>
          <w:lang w:val="da-DK"/>
        </w:rPr>
        <w:tab/>
      </w:r>
      <w:r>
        <w:rPr>
          <w:rFonts w:ascii="Times New Roman" w:hAnsi="Times New Roman"/>
        </w:rPr>
        <w:t>Svaka odgojno-obrazovna grupa u učeničkom domu ima odgajatelja.</w:t>
      </w:r>
    </w:p>
    <w:p w:rsidR="00553683" w:rsidRDefault="00553683">
      <w:pPr>
        <w:jc w:val="both"/>
        <w:rPr>
          <w:rFonts w:ascii="Times New Roman" w:hAnsi="Times New Roman"/>
        </w:rPr>
      </w:pPr>
      <w:r>
        <w:rPr>
          <w:rFonts w:ascii="Times New Roman" w:hAnsi="Times New Roman"/>
        </w:rPr>
        <w:tab/>
        <w:t>Obveze odgajatelja obuhvaćaju:</w:t>
      </w:r>
    </w:p>
    <w:p w:rsidR="00553683" w:rsidRDefault="00553683" w:rsidP="00553683">
      <w:pPr>
        <w:numPr>
          <w:ilvl w:val="0"/>
          <w:numId w:val="27"/>
        </w:numPr>
        <w:jc w:val="both"/>
        <w:rPr>
          <w:rFonts w:ascii="Times New Roman" w:hAnsi="Times New Roman"/>
        </w:rPr>
      </w:pPr>
      <w:r>
        <w:rPr>
          <w:rFonts w:ascii="Times New Roman" w:hAnsi="Times New Roman"/>
        </w:rPr>
        <w:lastRenderedPageBreak/>
        <w:t>neposredni odgojno-obrazovni rad s učenicima</w:t>
      </w:r>
    </w:p>
    <w:p w:rsidR="00553683" w:rsidRDefault="00553683" w:rsidP="00553683">
      <w:pPr>
        <w:numPr>
          <w:ilvl w:val="0"/>
          <w:numId w:val="27"/>
        </w:numPr>
        <w:jc w:val="both"/>
        <w:rPr>
          <w:rFonts w:ascii="Times New Roman" w:hAnsi="Times New Roman"/>
        </w:rPr>
      </w:pPr>
      <w:r>
        <w:rPr>
          <w:rFonts w:ascii="Times New Roman" w:hAnsi="Times New Roman"/>
          <w:lang w:val="da-DK"/>
        </w:rPr>
        <w:t>sazivanje sjednice odgojno-obrazovne skupine</w:t>
      </w:r>
    </w:p>
    <w:p w:rsidR="00553683" w:rsidRDefault="00553683" w:rsidP="00553683">
      <w:pPr>
        <w:numPr>
          <w:ilvl w:val="0"/>
          <w:numId w:val="27"/>
        </w:numPr>
        <w:jc w:val="both"/>
        <w:rPr>
          <w:rFonts w:ascii="Times New Roman" w:hAnsi="Times New Roman"/>
        </w:rPr>
      </w:pPr>
      <w:r>
        <w:rPr>
          <w:rFonts w:ascii="Times New Roman" w:hAnsi="Times New Roman"/>
        </w:rPr>
        <w:t>skrb o redovitom pohađanju nastave u školi učenika odgojno-obrazovne skupine</w:t>
      </w:r>
    </w:p>
    <w:p w:rsidR="00553683" w:rsidRDefault="00553683" w:rsidP="00553683">
      <w:pPr>
        <w:numPr>
          <w:ilvl w:val="0"/>
          <w:numId w:val="27"/>
        </w:numPr>
        <w:jc w:val="both"/>
        <w:rPr>
          <w:rFonts w:ascii="Times New Roman" w:hAnsi="Times New Roman"/>
        </w:rPr>
      </w:pPr>
      <w:r>
        <w:rPr>
          <w:rFonts w:ascii="Times New Roman" w:hAnsi="Times New Roman"/>
        </w:rPr>
        <w:t>praćenje života i rada učenika izvan škole i doma</w:t>
      </w:r>
    </w:p>
    <w:p w:rsidR="00553683" w:rsidRDefault="00553683" w:rsidP="00553683">
      <w:pPr>
        <w:numPr>
          <w:ilvl w:val="0"/>
          <w:numId w:val="27"/>
        </w:numPr>
        <w:jc w:val="both"/>
        <w:rPr>
          <w:rFonts w:ascii="Times New Roman" w:hAnsi="Times New Roman"/>
        </w:rPr>
      </w:pPr>
      <w:r>
        <w:rPr>
          <w:rFonts w:ascii="Times New Roman" w:hAnsi="Times New Roman"/>
        </w:rPr>
        <w:t>redovito popunjavanje  pedagoške dokumentacije</w:t>
      </w:r>
    </w:p>
    <w:p w:rsidR="00553683" w:rsidRDefault="00553683" w:rsidP="00553683">
      <w:pPr>
        <w:numPr>
          <w:ilvl w:val="0"/>
          <w:numId w:val="27"/>
        </w:numPr>
        <w:jc w:val="both"/>
        <w:rPr>
          <w:rFonts w:ascii="Times New Roman" w:hAnsi="Times New Roman"/>
        </w:rPr>
      </w:pPr>
      <w:r>
        <w:rPr>
          <w:rFonts w:ascii="Times New Roman" w:hAnsi="Times New Roman"/>
        </w:rPr>
        <w:t>izrađivanje izvješća o uspjehu učenika</w:t>
      </w:r>
    </w:p>
    <w:p w:rsidR="00553683" w:rsidRDefault="00553683" w:rsidP="00553683">
      <w:pPr>
        <w:pStyle w:val="Tijeloteksta"/>
        <w:numPr>
          <w:ilvl w:val="0"/>
          <w:numId w:val="27"/>
        </w:numPr>
        <w:tabs>
          <w:tab w:val="left" w:pos="0"/>
        </w:tabs>
        <w:rPr>
          <w:lang w:val="hr-HR"/>
        </w:rPr>
      </w:pPr>
      <w:r>
        <w:t>izvje</w:t>
      </w:r>
      <w:r>
        <w:rPr>
          <w:lang w:val="hr-HR"/>
        </w:rPr>
        <w:t xml:space="preserve">štavanje </w:t>
      </w:r>
      <w:r>
        <w:t>u</w:t>
      </w:r>
      <w:r>
        <w:rPr>
          <w:lang w:val="hr-HR"/>
        </w:rPr>
        <w:t>č</w:t>
      </w:r>
      <w:r>
        <w:t>enika</w:t>
      </w:r>
      <w:r>
        <w:rPr>
          <w:lang w:val="hr-HR"/>
        </w:rPr>
        <w:t xml:space="preserve"> </w:t>
      </w:r>
      <w:r>
        <w:t>i</w:t>
      </w:r>
      <w:r>
        <w:rPr>
          <w:lang w:val="hr-HR"/>
        </w:rPr>
        <w:t xml:space="preserve"> </w:t>
      </w:r>
      <w:r>
        <w:t>njihovih</w:t>
      </w:r>
      <w:r>
        <w:rPr>
          <w:lang w:val="hr-HR"/>
        </w:rPr>
        <w:t xml:space="preserve"> </w:t>
      </w:r>
      <w:r>
        <w:t>roditelja</w:t>
      </w:r>
      <w:r>
        <w:rPr>
          <w:lang w:val="hr-HR"/>
        </w:rPr>
        <w:t xml:space="preserve"> </w:t>
      </w:r>
      <w:r>
        <w:t>odnosno</w:t>
      </w:r>
      <w:r>
        <w:rPr>
          <w:lang w:val="hr-HR"/>
        </w:rPr>
        <w:t xml:space="preserve"> </w:t>
      </w:r>
      <w:r>
        <w:t>skrbnika</w:t>
      </w:r>
      <w:r>
        <w:rPr>
          <w:lang w:val="hr-HR"/>
        </w:rPr>
        <w:t xml:space="preserve"> </w:t>
      </w:r>
      <w:r>
        <w:t>o</w:t>
      </w:r>
      <w:r>
        <w:rPr>
          <w:lang w:val="hr-HR"/>
        </w:rPr>
        <w:t xml:space="preserve"> </w:t>
      </w:r>
      <w:r>
        <w:t>postignutim</w:t>
      </w:r>
      <w:r>
        <w:rPr>
          <w:lang w:val="hr-HR"/>
        </w:rPr>
        <w:t xml:space="preserve"> </w:t>
      </w:r>
      <w:r>
        <w:t>rezultatima</w:t>
      </w:r>
      <w:r>
        <w:rPr>
          <w:lang w:val="hr-HR"/>
        </w:rPr>
        <w:t xml:space="preserve"> </w:t>
      </w:r>
      <w:r>
        <w:t>u</w:t>
      </w:r>
      <w:r>
        <w:rPr>
          <w:lang w:val="hr-HR"/>
        </w:rPr>
        <w:t xml:space="preserve"> </w:t>
      </w:r>
      <w:r>
        <w:t>u</w:t>
      </w:r>
      <w:r>
        <w:rPr>
          <w:lang w:val="hr-HR"/>
        </w:rPr>
        <w:t>č</w:t>
      </w:r>
      <w:r>
        <w:t>enju</w:t>
      </w:r>
      <w:r>
        <w:rPr>
          <w:lang w:val="hr-HR"/>
        </w:rPr>
        <w:t xml:space="preserve"> </w:t>
      </w:r>
      <w:r>
        <w:t>i</w:t>
      </w:r>
      <w:r>
        <w:rPr>
          <w:lang w:val="hr-HR"/>
        </w:rPr>
        <w:t xml:space="preserve"> </w:t>
      </w:r>
      <w:r>
        <w:t>vladanju</w:t>
      </w:r>
    </w:p>
    <w:p w:rsidR="00553683" w:rsidRDefault="00553683" w:rsidP="00553683">
      <w:pPr>
        <w:numPr>
          <w:ilvl w:val="0"/>
          <w:numId w:val="27"/>
        </w:numPr>
        <w:jc w:val="both"/>
        <w:rPr>
          <w:rFonts w:ascii="Times New Roman" w:hAnsi="Times New Roman"/>
        </w:rPr>
      </w:pPr>
      <w:r>
        <w:rPr>
          <w:rFonts w:ascii="Times New Roman" w:hAnsi="Times New Roman"/>
        </w:rPr>
        <w:t>sudjelovanje u radu stručnih tijela doma i škole</w:t>
      </w:r>
    </w:p>
    <w:p w:rsidR="00454690" w:rsidRPr="00863010" w:rsidRDefault="00553683" w:rsidP="00454690">
      <w:pPr>
        <w:numPr>
          <w:ilvl w:val="0"/>
          <w:numId w:val="27"/>
        </w:numPr>
        <w:jc w:val="both"/>
        <w:rPr>
          <w:rFonts w:ascii="Times New Roman" w:hAnsi="Times New Roman"/>
        </w:rPr>
      </w:pPr>
      <w:r>
        <w:rPr>
          <w:rFonts w:ascii="Times New Roman" w:hAnsi="Times New Roman"/>
        </w:rPr>
        <w:t>pripreme i provedbe izleta - ekskurzija nazočnost domskim priredbama i svečanostima,</w:t>
      </w:r>
    </w:p>
    <w:p w:rsidR="00553683" w:rsidRDefault="00553683" w:rsidP="00553683">
      <w:pPr>
        <w:numPr>
          <w:ilvl w:val="0"/>
          <w:numId w:val="27"/>
        </w:numPr>
        <w:jc w:val="both"/>
        <w:rPr>
          <w:rFonts w:ascii="Times New Roman" w:hAnsi="Times New Roman"/>
        </w:rPr>
      </w:pPr>
      <w:r>
        <w:rPr>
          <w:rFonts w:ascii="Times New Roman" w:hAnsi="Times New Roman"/>
        </w:rPr>
        <w:t>organiziranje i posjećivanje kulturnim i drugim ustanovama i institucijama,</w:t>
      </w:r>
    </w:p>
    <w:p w:rsidR="00553683" w:rsidRDefault="00553683" w:rsidP="001F2473">
      <w:pPr>
        <w:numPr>
          <w:ilvl w:val="0"/>
          <w:numId w:val="27"/>
        </w:numPr>
        <w:jc w:val="both"/>
        <w:rPr>
          <w:rFonts w:ascii="Times New Roman" w:hAnsi="Times New Roman"/>
        </w:rPr>
      </w:pPr>
      <w:r>
        <w:rPr>
          <w:rFonts w:ascii="Times New Roman" w:hAnsi="Times New Roman"/>
        </w:rPr>
        <w:t>suradnju s roditeljima, skrbnicima, razrednicima, nastavnicima i drugim pravnim osobama.</w:t>
      </w:r>
    </w:p>
    <w:p w:rsidR="00863010" w:rsidRDefault="00863010" w:rsidP="00B26E8B">
      <w:pPr>
        <w:jc w:val="both"/>
        <w:rPr>
          <w:rFonts w:ascii="Times New Roman" w:hAnsi="Times New Roman"/>
        </w:rPr>
      </w:pPr>
    </w:p>
    <w:p w:rsidR="00553683" w:rsidRDefault="00B26E8B">
      <w:pPr>
        <w:pStyle w:val="Tijeloteksta"/>
        <w:jc w:val="center"/>
        <w:rPr>
          <w:lang w:val="hr-HR"/>
        </w:rPr>
      </w:pPr>
      <w:r>
        <w:rPr>
          <w:lang w:val="hr-HR"/>
        </w:rPr>
        <w:t xml:space="preserve"> Članak </w:t>
      </w:r>
      <w:r w:rsidR="00553683">
        <w:rPr>
          <w:lang w:val="hr-HR"/>
        </w:rPr>
        <w:t>1</w:t>
      </w:r>
      <w:r>
        <w:rPr>
          <w:lang w:val="hr-HR"/>
        </w:rPr>
        <w:t>13.</w:t>
      </w:r>
    </w:p>
    <w:p w:rsidR="00553683" w:rsidRDefault="00553683">
      <w:pPr>
        <w:pStyle w:val="Tijeloteksta"/>
        <w:rPr>
          <w:lang w:val="hr-HR"/>
        </w:rPr>
      </w:pPr>
      <w:r>
        <w:rPr>
          <w:lang w:val="hr-HR"/>
        </w:rPr>
        <w:tab/>
        <w:t>Školski odbor osniva povjerenstvo za kvalitetu koje ima sedam članova i to:</w:t>
      </w:r>
    </w:p>
    <w:p w:rsidR="00553683" w:rsidRDefault="00553683" w:rsidP="00553683">
      <w:pPr>
        <w:pStyle w:val="Tijeloteksta"/>
        <w:numPr>
          <w:ilvl w:val="0"/>
          <w:numId w:val="27"/>
        </w:numPr>
        <w:rPr>
          <w:lang w:val="hr-HR"/>
        </w:rPr>
      </w:pPr>
      <w:r>
        <w:rPr>
          <w:lang w:val="hr-HR"/>
        </w:rPr>
        <w:t>4 člana iz reda nastavnika i stručnih suradnika</w:t>
      </w:r>
    </w:p>
    <w:p w:rsidR="00553683" w:rsidRDefault="00553683" w:rsidP="00553683">
      <w:pPr>
        <w:pStyle w:val="Tijeloteksta"/>
        <w:numPr>
          <w:ilvl w:val="0"/>
          <w:numId w:val="27"/>
        </w:numPr>
        <w:rPr>
          <w:lang w:val="hr-HR"/>
        </w:rPr>
      </w:pPr>
      <w:r>
        <w:rPr>
          <w:lang w:val="hr-HR"/>
        </w:rPr>
        <w:t>1 član iz reda dionika na prijedlog osnivača</w:t>
      </w:r>
    </w:p>
    <w:p w:rsidR="00553683" w:rsidRDefault="00553683" w:rsidP="00553683">
      <w:pPr>
        <w:pStyle w:val="Tijeloteksta"/>
        <w:numPr>
          <w:ilvl w:val="0"/>
          <w:numId w:val="27"/>
        </w:numPr>
        <w:rPr>
          <w:lang w:val="hr-HR"/>
        </w:rPr>
      </w:pPr>
      <w:r>
        <w:rPr>
          <w:lang w:val="hr-HR"/>
        </w:rPr>
        <w:t>1 član iz reda polaznika</w:t>
      </w:r>
    </w:p>
    <w:p w:rsidR="00553683" w:rsidRDefault="00553683" w:rsidP="00553683">
      <w:pPr>
        <w:pStyle w:val="Tijeloteksta"/>
        <w:numPr>
          <w:ilvl w:val="0"/>
          <w:numId w:val="27"/>
        </w:numPr>
        <w:rPr>
          <w:lang w:val="hr-HR"/>
        </w:rPr>
      </w:pPr>
      <w:r>
        <w:rPr>
          <w:lang w:val="hr-HR"/>
        </w:rPr>
        <w:t>1 član iz reda roditelja</w:t>
      </w:r>
    </w:p>
    <w:p w:rsidR="00553683" w:rsidRDefault="003E244C">
      <w:pPr>
        <w:pStyle w:val="Tijeloteksta"/>
        <w:rPr>
          <w:lang w:val="hr-HR"/>
        </w:rPr>
      </w:pPr>
      <w:r>
        <w:rPr>
          <w:lang w:val="hr-HR"/>
        </w:rPr>
        <w:tab/>
      </w:r>
      <w:r w:rsidR="00553683">
        <w:rPr>
          <w:lang w:val="hr-HR"/>
        </w:rPr>
        <w:t>Članovi iz reda nastavnika i stručnih suradnika biraju se iz redova Nastavničkog vijeća primjenom odgovarajućih odredbi članka ovog Statuta koji propisuje izbor kandidata za članove Školskog odbora iz reda Nastavničkog vijeća.</w:t>
      </w:r>
    </w:p>
    <w:p w:rsidR="00553683" w:rsidRDefault="003E244C">
      <w:pPr>
        <w:pStyle w:val="Tijeloteksta"/>
        <w:rPr>
          <w:lang w:val="hr-HR"/>
        </w:rPr>
      </w:pPr>
      <w:r>
        <w:rPr>
          <w:lang w:val="hr-HR"/>
        </w:rPr>
        <w:tab/>
      </w:r>
      <w:r w:rsidR="00553683">
        <w:rPr>
          <w:lang w:val="hr-HR"/>
        </w:rPr>
        <w:t>Člana iz reda dionika određuje osnivač svojom odlukom.</w:t>
      </w:r>
    </w:p>
    <w:p w:rsidR="00B22C8D" w:rsidRDefault="003E244C">
      <w:pPr>
        <w:pStyle w:val="Tijeloteksta"/>
        <w:rPr>
          <w:lang w:val="hr-HR"/>
        </w:rPr>
      </w:pPr>
      <w:r>
        <w:rPr>
          <w:lang w:val="hr-HR"/>
        </w:rPr>
        <w:tab/>
      </w:r>
      <w:r w:rsidR="00553683">
        <w:rPr>
          <w:lang w:val="hr-HR"/>
        </w:rPr>
        <w:t>Član iz reda polaznika se bira iz reda Vijeća učenika primjenom odgovarajućih odredbi ovog Statuta za izbor predsjednika Vijeća učenika.</w:t>
      </w:r>
    </w:p>
    <w:p w:rsidR="00553683" w:rsidRDefault="003E244C">
      <w:pPr>
        <w:pStyle w:val="Tijeloteksta"/>
        <w:rPr>
          <w:lang w:val="hr-HR"/>
        </w:rPr>
      </w:pPr>
      <w:r>
        <w:rPr>
          <w:lang w:val="hr-HR"/>
        </w:rPr>
        <w:tab/>
      </w:r>
      <w:r w:rsidR="00553683">
        <w:rPr>
          <w:lang w:val="hr-HR"/>
        </w:rPr>
        <w:t xml:space="preserve">Člana iz reda roditelja bira se iz reda Vijeća roditelja primjenom odgovarajućih odredbi ovog Statuta koji propisuje izbor kandidata za članove Školskog odbora. </w:t>
      </w:r>
    </w:p>
    <w:p w:rsidR="00553683" w:rsidRDefault="00553683">
      <w:pPr>
        <w:pStyle w:val="Tijeloteksta"/>
        <w:rPr>
          <w:lang w:val="hr-HR"/>
        </w:rPr>
      </w:pPr>
    </w:p>
    <w:p w:rsidR="00B22C8D" w:rsidRDefault="00B26E8B" w:rsidP="00B22C8D">
      <w:pPr>
        <w:pStyle w:val="Tijeloteksta"/>
        <w:jc w:val="center"/>
        <w:rPr>
          <w:lang w:val="hr-HR"/>
        </w:rPr>
      </w:pPr>
      <w:r>
        <w:rPr>
          <w:lang w:val="hr-HR"/>
        </w:rPr>
        <w:t xml:space="preserve"> Članak </w:t>
      </w:r>
      <w:r w:rsidR="00553683">
        <w:rPr>
          <w:lang w:val="hr-HR"/>
        </w:rPr>
        <w:t>1</w:t>
      </w:r>
      <w:r>
        <w:rPr>
          <w:lang w:val="hr-HR"/>
        </w:rPr>
        <w:t>14</w:t>
      </w:r>
      <w:r w:rsidR="00553683">
        <w:rPr>
          <w:lang w:val="hr-HR"/>
        </w:rPr>
        <w:t xml:space="preserve">. </w:t>
      </w:r>
    </w:p>
    <w:p w:rsidR="00553683" w:rsidRDefault="00553683">
      <w:pPr>
        <w:pStyle w:val="Tijeloteksta"/>
        <w:rPr>
          <w:lang w:val="hr-HR"/>
        </w:rPr>
      </w:pPr>
      <w:r>
        <w:rPr>
          <w:lang w:val="hr-HR"/>
        </w:rPr>
        <w:tab/>
        <w:t>Zadaće povjerenstva za kvalitetu su:</w:t>
      </w:r>
    </w:p>
    <w:p w:rsidR="00553683" w:rsidRDefault="00553683" w:rsidP="00553683">
      <w:pPr>
        <w:pStyle w:val="Tijeloteksta"/>
        <w:numPr>
          <w:ilvl w:val="0"/>
          <w:numId w:val="27"/>
        </w:numPr>
        <w:rPr>
          <w:lang w:val="hr-HR"/>
        </w:rPr>
      </w:pPr>
      <w:r>
        <w:rPr>
          <w:lang w:val="hr-HR"/>
        </w:rPr>
        <w:t>provođenje samovrjednovanja škole prema elementima koje utvrdi odgovarajuće ministarstvo nadležno za obrazovanje, odnosno odgovarajuća agencija</w:t>
      </w:r>
    </w:p>
    <w:p w:rsidR="00553683" w:rsidRDefault="00553683" w:rsidP="00553683">
      <w:pPr>
        <w:pStyle w:val="Tijeloteksta"/>
        <w:numPr>
          <w:ilvl w:val="0"/>
          <w:numId w:val="27"/>
        </w:numPr>
        <w:rPr>
          <w:lang w:val="hr-HR"/>
        </w:rPr>
      </w:pPr>
      <w:r>
        <w:rPr>
          <w:lang w:val="hr-HR"/>
        </w:rPr>
        <w:t>izrada odgovarajućih izvješća  o samovrjednovanju</w:t>
      </w:r>
    </w:p>
    <w:p w:rsidR="00553683" w:rsidRDefault="00553683">
      <w:pPr>
        <w:pStyle w:val="Tijeloteksta"/>
        <w:rPr>
          <w:lang w:val="hr-HR"/>
        </w:rPr>
      </w:pPr>
      <w:r>
        <w:rPr>
          <w:lang w:val="hr-HR"/>
        </w:rPr>
        <w:tab/>
        <w:t>Mandat povjerenstva traje 4 (četiri) godine, a počinje danom konstituiranja.</w:t>
      </w:r>
    </w:p>
    <w:p w:rsidR="00553683" w:rsidRDefault="00553683">
      <w:pPr>
        <w:pStyle w:val="Tijeloteksta"/>
        <w:rPr>
          <w:lang w:val="hr-HR"/>
        </w:rPr>
      </w:pPr>
      <w:r>
        <w:rPr>
          <w:lang w:val="hr-HR"/>
        </w:rPr>
        <w:tab/>
        <w:t>Konstituirajuću sjednicu povjerenstva zakazuje predsjednik Školskog odbora i predsjeda istoj do izbora predsjednika.</w:t>
      </w:r>
    </w:p>
    <w:p w:rsidR="00553683" w:rsidRDefault="00553683">
      <w:pPr>
        <w:pStyle w:val="Tijeloteksta"/>
        <w:rPr>
          <w:lang w:val="hr-HR"/>
        </w:rPr>
      </w:pPr>
      <w:r>
        <w:rPr>
          <w:lang w:val="hr-HR"/>
        </w:rPr>
        <w:tab/>
        <w:t>Mandat članu povjerenstva iz reda polaznika i reda roditelja polaznika prestaje danom završetka školovanja učenika ili ispisom iz škole.</w:t>
      </w:r>
    </w:p>
    <w:p w:rsidR="003E244C" w:rsidRDefault="003E244C">
      <w:pPr>
        <w:pStyle w:val="Tijeloteksta"/>
        <w:rPr>
          <w:lang w:val="hr-HR"/>
        </w:rPr>
      </w:pPr>
    </w:p>
    <w:p w:rsidR="00553683" w:rsidRDefault="00553683">
      <w:pPr>
        <w:pStyle w:val="Tijeloteksta"/>
        <w:rPr>
          <w:lang w:val="hr-HR"/>
        </w:rPr>
      </w:pPr>
    </w:p>
    <w:p w:rsidR="002512C9" w:rsidRDefault="002512C9">
      <w:pPr>
        <w:pStyle w:val="Tijeloteksta"/>
        <w:rPr>
          <w:lang w:val="hr-HR"/>
        </w:rPr>
      </w:pPr>
    </w:p>
    <w:p w:rsidR="002512C9" w:rsidRDefault="002512C9">
      <w:pPr>
        <w:pStyle w:val="Tijeloteksta"/>
        <w:rPr>
          <w:lang w:val="hr-HR"/>
        </w:rPr>
      </w:pPr>
    </w:p>
    <w:p w:rsidR="002512C9" w:rsidRDefault="002512C9">
      <w:pPr>
        <w:pStyle w:val="Tijeloteksta"/>
        <w:rPr>
          <w:lang w:val="hr-HR"/>
        </w:rPr>
      </w:pPr>
    </w:p>
    <w:p w:rsidR="00553683" w:rsidRDefault="00553683">
      <w:pPr>
        <w:pStyle w:val="Tijeloteksta"/>
        <w:ind w:left="1080" w:hanging="1080"/>
        <w:rPr>
          <w:b/>
          <w:lang w:val="hr-HR"/>
        </w:rPr>
      </w:pPr>
      <w:r>
        <w:rPr>
          <w:b/>
          <w:lang w:val="hr-HR"/>
        </w:rPr>
        <w:lastRenderedPageBreak/>
        <w:tab/>
      </w:r>
      <w:r>
        <w:rPr>
          <w:b/>
        </w:rPr>
        <w:t>X</w:t>
      </w:r>
      <w:r>
        <w:rPr>
          <w:b/>
          <w:lang w:val="hr-HR"/>
        </w:rPr>
        <w:t xml:space="preserve">. </w:t>
      </w:r>
      <w:r>
        <w:rPr>
          <w:b/>
        </w:rPr>
        <w:t>RADNICI</w:t>
      </w:r>
      <w:r>
        <w:rPr>
          <w:b/>
          <w:lang w:val="hr-HR"/>
        </w:rPr>
        <w:t xml:space="preserve"> Š</w:t>
      </w:r>
      <w:r>
        <w:rPr>
          <w:b/>
        </w:rPr>
        <w:t>KOLE</w:t>
      </w:r>
    </w:p>
    <w:p w:rsidR="00553683" w:rsidRDefault="00553683">
      <w:pPr>
        <w:pStyle w:val="Tijeloteksta"/>
        <w:tabs>
          <w:tab w:val="num" w:pos="1080"/>
        </w:tabs>
        <w:ind w:left="1080" w:hanging="180"/>
        <w:rPr>
          <w:lang w:val="hr-HR"/>
        </w:rPr>
      </w:pPr>
    </w:p>
    <w:p w:rsidR="00553683" w:rsidRDefault="00553683">
      <w:pPr>
        <w:pStyle w:val="Tijeloteksta"/>
        <w:jc w:val="center"/>
        <w:rPr>
          <w:lang w:val="hr-HR"/>
        </w:rPr>
      </w:pPr>
      <w:r>
        <w:rPr>
          <w:lang w:val="hr-HR"/>
        </w:rPr>
        <w:t>Č</w:t>
      </w:r>
      <w:r>
        <w:t>lanak</w:t>
      </w:r>
      <w:r>
        <w:rPr>
          <w:lang w:val="hr-HR"/>
        </w:rPr>
        <w:t xml:space="preserve"> 1</w:t>
      </w:r>
      <w:r w:rsidR="00B26E8B">
        <w:rPr>
          <w:lang w:val="hr-HR"/>
        </w:rPr>
        <w:t>15</w:t>
      </w:r>
      <w:r>
        <w:rPr>
          <w:lang w:val="hr-HR"/>
        </w:rPr>
        <w:t>.</w:t>
      </w:r>
    </w:p>
    <w:p w:rsidR="009259BE" w:rsidRPr="004D2F35" w:rsidRDefault="009259BE" w:rsidP="004D2F35">
      <w:pPr>
        <w:pStyle w:val="Tijeloteksta"/>
        <w:widowControl/>
        <w:tabs>
          <w:tab w:val="clear" w:pos="-720"/>
        </w:tabs>
        <w:suppressAutoHyphens w:val="0"/>
        <w:autoSpaceDE/>
        <w:autoSpaceDN/>
        <w:adjustRightInd/>
        <w:spacing w:line="240" w:lineRule="auto"/>
      </w:pPr>
      <w:r w:rsidRPr="004D2F35">
        <w:t>Radnici Škole su osobe koje u Školi imaju zasnovan radni odnos, a koje sudjeluju u odgojno-obrazovnom radu s učenicima kao i druge osobe potrebne za rad Škole</w:t>
      </w:r>
    </w:p>
    <w:p w:rsidR="00553683" w:rsidRPr="004D2F35" w:rsidRDefault="00553683" w:rsidP="004D2F35">
      <w:pPr>
        <w:pStyle w:val="Tijeloteksta"/>
        <w:widowControl/>
        <w:tabs>
          <w:tab w:val="clear" w:pos="-720"/>
        </w:tabs>
        <w:suppressAutoHyphens w:val="0"/>
        <w:autoSpaceDE/>
        <w:autoSpaceDN/>
        <w:adjustRightInd/>
        <w:spacing w:line="240" w:lineRule="auto"/>
      </w:pPr>
      <w:r w:rsidRPr="004D2F35">
        <w:t>.</w:t>
      </w:r>
    </w:p>
    <w:p w:rsidR="00553683" w:rsidRDefault="00553683">
      <w:pPr>
        <w:pStyle w:val="Tijeloteksta"/>
        <w:widowControl/>
        <w:tabs>
          <w:tab w:val="clear" w:pos="-720"/>
        </w:tabs>
        <w:suppressAutoHyphens w:val="0"/>
        <w:autoSpaceDE/>
        <w:autoSpaceDN/>
        <w:adjustRightInd/>
        <w:spacing w:line="240" w:lineRule="auto"/>
        <w:rPr>
          <w:lang w:val="hr-HR"/>
        </w:rPr>
      </w:pPr>
      <w:r>
        <w:rPr>
          <w:lang w:val="hr-HR"/>
        </w:rPr>
        <w:tab/>
      </w:r>
      <w:r>
        <w:t>Radnici</w:t>
      </w:r>
      <w:r>
        <w:rPr>
          <w:lang w:val="hr-HR"/>
        </w:rPr>
        <w:t xml:space="preserve"> Š</w:t>
      </w:r>
      <w:r>
        <w:t>kole</w:t>
      </w:r>
      <w:r>
        <w:rPr>
          <w:lang w:val="hr-HR"/>
        </w:rPr>
        <w:t xml:space="preserve"> </w:t>
      </w:r>
      <w:r>
        <w:t>su</w:t>
      </w:r>
      <w:r>
        <w:rPr>
          <w:lang w:val="hr-HR"/>
        </w:rPr>
        <w:t xml:space="preserve"> </w:t>
      </w:r>
      <w:r>
        <w:t>nastavnici</w:t>
      </w:r>
      <w:r>
        <w:rPr>
          <w:lang w:val="hr-HR"/>
        </w:rPr>
        <w:t xml:space="preserve">, </w:t>
      </w:r>
      <w:r>
        <w:t>stru</w:t>
      </w:r>
      <w:r>
        <w:rPr>
          <w:lang w:val="hr-HR"/>
        </w:rPr>
        <w:t>č</w:t>
      </w:r>
      <w:r>
        <w:t>ni</w:t>
      </w:r>
      <w:r>
        <w:rPr>
          <w:lang w:val="hr-HR"/>
        </w:rPr>
        <w:t xml:space="preserve"> </w:t>
      </w:r>
      <w:r>
        <w:t>suradnici</w:t>
      </w:r>
      <w:r>
        <w:rPr>
          <w:lang w:val="hr-HR"/>
        </w:rPr>
        <w:t xml:space="preserve">, </w:t>
      </w:r>
      <w:r>
        <w:t>drugi</w:t>
      </w:r>
      <w:r>
        <w:rPr>
          <w:lang w:val="hr-HR"/>
        </w:rPr>
        <w:t xml:space="preserve"> </w:t>
      </w:r>
      <w:r>
        <w:t>stru</w:t>
      </w:r>
      <w:r>
        <w:rPr>
          <w:lang w:val="hr-HR"/>
        </w:rPr>
        <w:t>č</w:t>
      </w:r>
      <w:r>
        <w:t>ni</w:t>
      </w:r>
      <w:r>
        <w:rPr>
          <w:lang w:val="hr-HR"/>
        </w:rPr>
        <w:t xml:space="preserve"> </w:t>
      </w:r>
      <w:r>
        <w:t>i</w:t>
      </w:r>
      <w:r>
        <w:rPr>
          <w:lang w:val="hr-HR"/>
        </w:rPr>
        <w:t xml:space="preserve"> </w:t>
      </w:r>
      <w:r>
        <w:t>pomo</w:t>
      </w:r>
      <w:r>
        <w:rPr>
          <w:lang w:val="hr-HR"/>
        </w:rPr>
        <w:t>ć</w:t>
      </w:r>
      <w:r>
        <w:t>no</w:t>
      </w:r>
      <w:r>
        <w:rPr>
          <w:lang w:val="hr-HR"/>
        </w:rPr>
        <w:t>-</w:t>
      </w:r>
      <w:r>
        <w:t>tehni</w:t>
      </w:r>
      <w:r>
        <w:rPr>
          <w:lang w:val="hr-HR"/>
        </w:rPr>
        <w:t>č</w:t>
      </w:r>
      <w:r>
        <w:t>ki</w:t>
      </w:r>
      <w:r>
        <w:rPr>
          <w:lang w:val="hr-HR"/>
        </w:rPr>
        <w:t xml:space="preserve"> </w:t>
      </w:r>
      <w:r>
        <w:t>radnici</w:t>
      </w:r>
      <w:r>
        <w:rPr>
          <w:lang w:val="hr-HR"/>
        </w:rPr>
        <w:t>.</w:t>
      </w:r>
    </w:p>
    <w:p w:rsidR="00553683" w:rsidRDefault="00553683" w:rsidP="00B22C8D">
      <w:pPr>
        <w:pStyle w:val="Tijeloteksta"/>
        <w:rPr>
          <w:b/>
          <w:bCs/>
          <w:i/>
          <w:iCs/>
          <w:sz w:val="20"/>
          <w:lang w:val="hr-HR"/>
        </w:rPr>
      </w:pPr>
    </w:p>
    <w:p w:rsidR="00553683" w:rsidRDefault="00553683">
      <w:pPr>
        <w:pStyle w:val="Tijeloteksta"/>
        <w:jc w:val="center"/>
        <w:rPr>
          <w:lang w:val="hr-HR"/>
        </w:rPr>
      </w:pPr>
      <w:r>
        <w:rPr>
          <w:lang w:val="hr-HR"/>
        </w:rPr>
        <w:t>Č</w:t>
      </w:r>
      <w:r>
        <w:t>lanak</w:t>
      </w:r>
      <w:r>
        <w:rPr>
          <w:lang w:val="hr-HR"/>
        </w:rPr>
        <w:t xml:space="preserve"> 11</w:t>
      </w:r>
      <w:r w:rsidR="00B26E8B">
        <w:rPr>
          <w:lang w:val="hr-HR"/>
        </w:rPr>
        <w:t>6</w:t>
      </w:r>
      <w:r>
        <w:rPr>
          <w:lang w:val="hr-HR"/>
        </w:rPr>
        <w:t>.</w:t>
      </w:r>
    </w:p>
    <w:p w:rsidR="00553683" w:rsidRDefault="00553683">
      <w:pPr>
        <w:pStyle w:val="Tijeloteksta"/>
        <w:widowControl/>
        <w:tabs>
          <w:tab w:val="clear" w:pos="-720"/>
        </w:tabs>
        <w:suppressAutoHyphens w:val="0"/>
        <w:autoSpaceDE/>
        <w:autoSpaceDN/>
        <w:adjustRightInd/>
        <w:spacing w:line="240" w:lineRule="auto"/>
        <w:rPr>
          <w:lang w:val="hr-HR"/>
        </w:rPr>
      </w:pPr>
      <w:r>
        <w:rPr>
          <w:lang w:val="hr-HR"/>
        </w:rPr>
        <w:tab/>
      </w:r>
      <w:r>
        <w:t>Nastavnici</w:t>
      </w:r>
      <w:r>
        <w:rPr>
          <w:lang w:val="hr-HR"/>
        </w:rPr>
        <w:t xml:space="preserve"> </w:t>
      </w:r>
      <w:r>
        <w:t>i</w:t>
      </w:r>
      <w:r>
        <w:rPr>
          <w:lang w:val="hr-HR"/>
        </w:rPr>
        <w:t xml:space="preserve"> </w:t>
      </w:r>
      <w:r>
        <w:t>stru</w:t>
      </w:r>
      <w:r>
        <w:rPr>
          <w:lang w:val="hr-HR"/>
        </w:rPr>
        <w:t>č</w:t>
      </w:r>
      <w:r>
        <w:t>ni</w:t>
      </w:r>
      <w:r>
        <w:rPr>
          <w:lang w:val="hr-HR"/>
        </w:rPr>
        <w:t xml:space="preserve"> </w:t>
      </w:r>
      <w:r>
        <w:t>suradnici</w:t>
      </w:r>
      <w:r>
        <w:rPr>
          <w:lang w:val="hr-HR"/>
        </w:rPr>
        <w:t xml:space="preserve"> </w:t>
      </w:r>
      <w:r>
        <w:t>i</w:t>
      </w:r>
      <w:r>
        <w:rPr>
          <w:lang w:val="hr-HR"/>
        </w:rPr>
        <w:t xml:space="preserve"> </w:t>
      </w:r>
      <w:r>
        <w:t>drugi</w:t>
      </w:r>
      <w:r>
        <w:rPr>
          <w:lang w:val="hr-HR"/>
        </w:rPr>
        <w:t xml:space="preserve"> </w:t>
      </w:r>
      <w:r>
        <w:t>stru</w:t>
      </w:r>
      <w:r>
        <w:rPr>
          <w:lang w:val="hr-HR"/>
        </w:rPr>
        <w:t>č</w:t>
      </w:r>
      <w:r>
        <w:t>ni</w:t>
      </w:r>
      <w:r>
        <w:rPr>
          <w:lang w:val="hr-HR"/>
        </w:rPr>
        <w:t xml:space="preserve"> </w:t>
      </w:r>
      <w:r>
        <w:t>i</w:t>
      </w:r>
      <w:r>
        <w:rPr>
          <w:lang w:val="hr-HR"/>
        </w:rPr>
        <w:t xml:space="preserve"> </w:t>
      </w:r>
      <w:r>
        <w:t>pomo</w:t>
      </w:r>
      <w:r>
        <w:rPr>
          <w:lang w:val="hr-HR"/>
        </w:rPr>
        <w:t>ć</w:t>
      </w:r>
      <w:r>
        <w:t>no</w:t>
      </w:r>
      <w:r>
        <w:rPr>
          <w:lang w:val="hr-HR"/>
        </w:rPr>
        <w:t>-</w:t>
      </w:r>
      <w:r>
        <w:t>tehni</w:t>
      </w:r>
      <w:r>
        <w:rPr>
          <w:lang w:val="hr-HR"/>
        </w:rPr>
        <w:t>č</w:t>
      </w:r>
      <w:r>
        <w:t>ki</w:t>
      </w:r>
      <w:r>
        <w:rPr>
          <w:lang w:val="hr-HR"/>
        </w:rPr>
        <w:t xml:space="preserve"> </w:t>
      </w:r>
      <w:r>
        <w:t>radnici</w:t>
      </w:r>
      <w:r>
        <w:rPr>
          <w:lang w:val="hr-HR"/>
        </w:rPr>
        <w:t xml:space="preserve"> </w:t>
      </w:r>
      <w:r>
        <w:t>imaju</w:t>
      </w:r>
      <w:r>
        <w:rPr>
          <w:lang w:val="hr-HR"/>
        </w:rPr>
        <w:t xml:space="preserve"> </w:t>
      </w:r>
      <w:r>
        <w:t>pravo</w:t>
      </w:r>
      <w:r>
        <w:rPr>
          <w:lang w:val="hr-HR"/>
        </w:rPr>
        <w:t xml:space="preserve"> </w:t>
      </w:r>
      <w:r>
        <w:t>i</w:t>
      </w:r>
      <w:r>
        <w:rPr>
          <w:lang w:val="hr-HR"/>
        </w:rPr>
        <w:t xml:space="preserve"> </w:t>
      </w:r>
      <w:r>
        <w:t>du</w:t>
      </w:r>
      <w:r>
        <w:rPr>
          <w:lang w:val="hr-HR"/>
        </w:rPr>
        <w:t>ž</w:t>
      </w:r>
      <w:r>
        <w:t>nost</w:t>
      </w:r>
      <w:r>
        <w:rPr>
          <w:lang w:val="hr-HR"/>
        </w:rPr>
        <w:t xml:space="preserve"> </w:t>
      </w:r>
      <w:r>
        <w:t>stru</w:t>
      </w:r>
      <w:r>
        <w:rPr>
          <w:lang w:val="hr-HR"/>
        </w:rPr>
        <w:t>č</w:t>
      </w:r>
      <w:r>
        <w:t>no</w:t>
      </w:r>
      <w:r>
        <w:rPr>
          <w:lang w:val="hr-HR"/>
        </w:rPr>
        <w:t xml:space="preserve"> </w:t>
      </w:r>
      <w:r>
        <w:t>se</w:t>
      </w:r>
      <w:r>
        <w:rPr>
          <w:lang w:val="hr-HR"/>
        </w:rPr>
        <w:t xml:space="preserve"> </w:t>
      </w:r>
      <w:r>
        <w:t>osposobljavati</w:t>
      </w:r>
      <w:r>
        <w:rPr>
          <w:lang w:val="hr-HR"/>
        </w:rPr>
        <w:t xml:space="preserve"> </w:t>
      </w:r>
      <w:r>
        <w:t>i</w:t>
      </w:r>
      <w:r>
        <w:rPr>
          <w:lang w:val="hr-HR"/>
        </w:rPr>
        <w:t xml:space="preserve"> </w:t>
      </w:r>
      <w:r>
        <w:t>usavr</w:t>
      </w:r>
      <w:r>
        <w:rPr>
          <w:lang w:val="hr-HR"/>
        </w:rPr>
        <w:t>š</w:t>
      </w:r>
      <w:r>
        <w:t>avati</w:t>
      </w:r>
      <w:r>
        <w:rPr>
          <w:lang w:val="hr-HR"/>
        </w:rPr>
        <w:t>.</w:t>
      </w:r>
    </w:p>
    <w:p w:rsidR="00454690" w:rsidRDefault="00553683" w:rsidP="00863010">
      <w:pPr>
        <w:pStyle w:val="Tijeloteksta"/>
        <w:widowControl/>
        <w:tabs>
          <w:tab w:val="clear" w:pos="-720"/>
        </w:tabs>
        <w:suppressAutoHyphens w:val="0"/>
        <w:autoSpaceDE/>
        <w:autoSpaceDN/>
        <w:adjustRightInd/>
        <w:spacing w:line="240" w:lineRule="auto"/>
        <w:rPr>
          <w:lang w:val="hr-HR"/>
        </w:rPr>
      </w:pPr>
      <w:r>
        <w:rPr>
          <w:lang w:val="hr-HR"/>
        </w:rPr>
        <w:tab/>
      </w:r>
      <w:r>
        <w:t>Osposobljavanje</w:t>
      </w:r>
      <w:r>
        <w:rPr>
          <w:lang w:val="hr-HR"/>
        </w:rPr>
        <w:t xml:space="preserve"> </w:t>
      </w:r>
      <w:r>
        <w:t>i</w:t>
      </w:r>
      <w:r>
        <w:rPr>
          <w:lang w:val="hr-HR"/>
        </w:rPr>
        <w:t xml:space="preserve"> </w:t>
      </w:r>
      <w:r>
        <w:t>usavr</w:t>
      </w:r>
      <w:r>
        <w:rPr>
          <w:lang w:val="hr-HR"/>
        </w:rPr>
        <w:t>š</w:t>
      </w:r>
      <w:r>
        <w:t>avanje</w:t>
      </w:r>
      <w:r>
        <w:rPr>
          <w:lang w:val="hr-HR"/>
        </w:rPr>
        <w:t xml:space="preserve"> </w:t>
      </w:r>
      <w:r>
        <w:t>iz</w:t>
      </w:r>
      <w:r>
        <w:rPr>
          <w:lang w:val="hr-HR"/>
        </w:rPr>
        <w:t xml:space="preserve"> </w:t>
      </w:r>
      <w:r>
        <w:t>stavka</w:t>
      </w:r>
      <w:r>
        <w:rPr>
          <w:lang w:val="hr-HR"/>
        </w:rPr>
        <w:t xml:space="preserve"> 1. </w:t>
      </w:r>
      <w:r>
        <w:t>ovoga</w:t>
      </w:r>
      <w:r>
        <w:rPr>
          <w:lang w:val="hr-HR"/>
        </w:rPr>
        <w:t xml:space="preserve"> č</w:t>
      </w:r>
      <w:r>
        <w:t>lanka</w:t>
      </w:r>
      <w:r>
        <w:rPr>
          <w:lang w:val="hr-HR"/>
        </w:rPr>
        <w:t xml:space="preserve"> </w:t>
      </w:r>
      <w:r>
        <w:t>sastavni</w:t>
      </w:r>
      <w:r>
        <w:rPr>
          <w:lang w:val="hr-HR"/>
        </w:rPr>
        <w:t xml:space="preserve"> </w:t>
      </w:r>
      <w:r>
        <w:t>je</w:t>
      </w:r>
      <w:r>
        <w:rPr>
          <w:lang w:val="hr-HR"/>
        </w:rPr>
        <w:t xml:space="preserve"> </w:t>
      </w:r>
      <w:r>
        <w:t>dio</w:t>
      </w:r>
      <w:r>
        <w:rPr>
          <w:lang w:val="hr-HR"/>
        </w:rPr>
        <w:t xml:space="preserve"> </w:t>
      </w:r>
      <w:r>
        <w:t>radnih</w:t>
      </w:r>
      <w:r>
        <w:rPr>
          <w:lang w:val="hr-HR"/>
        </w:rPr>
        <w:t xml:space="preserve"> </w:t>
      </w:r>
      <w:r>
        <w:t>obveza</w:t>
      </w:r>
      <w:r>
        <w:rPr>
          <w:lang w:val="hr-HR"/>
        </w:rPr>
        <w:t>.</w:t>
      </w:r>
    </w:p>
    <w:p w:rsidR="003E244C" w:rsidRDefault="003E244C">
      <w:pPr>
        <w:pStyle w:val="Tijeloteksta"/>
        <w:jc w:val="center"/>
        <w:rPr>
          <w:lang w:val="hr-HR"/>
        </w:rPr>
      </w:pPr>
    </w:p>
    <w:p w:rsidR="00553683" w:rsidRDefault="00553683">
      <w:pPr>
        <w:pStyle w:val="Tijeloteksta"/>
        <w:jc w:val="center"/>
        <w:rPr>
          <w:lang w:val="hr-HR"/>
        </w:rPr>
      </w:pPr>
      <w:r>
        <w:rPr>
          <w:lang w:val="hr-HR"/>
        </w:rPr>
        <w:t>Č</w:t>
      </w:r>
      <w:r>
        <w:rPr>
          <w:lang w:val="da-DK"/>
        </w:rPr>
        <w:t>lanak</w:t>
      </w:r>
      <w:r>
        <w:rPr>
          <w:lang w:val="hr-HR"/>
        </w:rPr>
        <w:t xml:space="preserve"> 11</w:t>
      </w:r>
      <w:r w:rsidR="00B26E8B">
        <w:rPr>
          <w:lang w:val="hr-HR"/>
        </w:rPr>
        <w:t>7</w:t>
      </w:r>
      <w:r>
        <w:rPr>
          <w:lang w:val="hr-HR"/>
        </w:rPr>
        <w:t>.</w:t>
      </w:r>
    </w:p>
    <w:p w:rsidR="00553683" w:rsidRDefault="00553683">
      <w:pPr>
        <w:pStyle w:val="Tijeloteksta"/>
        <w:widowControl/>
        <w:tabs>
          <w:tab w:val="clear" w:pos="-720"/>
        </w:tabs>
        <w:suppressAutoHyphens w:val="0"/>
        <w:autoSpaceDE/>
        <w:autoSpaceDN/>
        <w:adjustRightInd/>
        <w:spacing w:line="240" w:lineRule="auto"/>
        <w:rPr>
          <w:lang w:val="hr-HR"/>
        </w:rPr>
      </w:pPr>
      <w:r>
        <w:rPr>
          <w:lang w:val="hr-HR"/>
        </w:rPr>
        <w:tab/>
      </w:r>
      <w:r>
        <w:rPr>
          <w:lang w:val="da-DK"/>
        </w:rPr>
        <w:t>Zasnivanje</w:t>
      </w:r>
      <w:r>
        <w:rPr>
          <w:lang w:val="hr-HR"/>
        </w:rPr>
        <w:t xml:space="preserve"> </w:t>
      </w:r>
      <w:r>
        <w:rPr>
          <w:lang w:val="da-DK"/>
        </w:rPr>
        <w:t>i</w:t>
      </w:r>
      <w:r>
        <w:rPr>
          <w:lang w:val="hr-HR"/>
        </w:rPr>
        <w:t xml:space="preserve"> </w:t>
      </w:r>
      <w:r>
        <w:rPr>
          <w:lang w:val="da-DK"/>
        </w:rPr>
        <w:t>prestanak</w:t>
      </w:r>
      <w:r>
        <w:rPr>
          <w:lang w:val="hr-HR"/>
        </w:rPr>
        <w:t xml:space="preserve"> </w:t>
      </w:r>
      <w:r>
        <w:rPr>
          <w:lang w:val="da-DK"/>
        </w:rPr>
        <w:t>radnog</w:t>
      </w:r>
      <w:r>
        <w:rPr>
          <w:lang w:val="hr-HR"/>
        </w:rPr>
        <w:t xml:space="preserve"> </w:t>
      </w:r>
      <w:r>
        <w:rPr>
          <w:lang w:val="da-DK"/>
        </w:rPr>
        <w:t>odnosa</w:t>
      </w:r>
      <w:r>
        <w:rPr>
          <w:lang w:val="hr-HR"/>
        </w:rPr>
        <w:t xml:space="preserve"> </w:t>
      </w:r>
      <w:r>
        <w:rPr>
          <w:lang w:val="da-DK"/>
        </w:rPr>
        <w:t>radnika</w:t>
      </w:r>
      <w:r>
        <w:rPr>
          <w:lang w:val="hr-HR"/>
        </w:rPr>
        <w:t xml:space="preserve"> Š</w:t>
      </w:r>
      <w:r>
        <w:rPr>
          <w:lang w:val="da-DK"/>
        </w:rPr>
        <w:t>kole</w:t>
      </w:r>
      <w:r>
        <w:rPr>
          <w:lang w:val="hr-HR"/>
        </w:rPr>
        <w:t xml:space="preserve"> </w:t>
      </w:r>
      <w:r>
        <w:rPr>
          <w:lang w:val="da-DK"/>
        </w:rPr>
        <w:t>obavlja</w:t>
      </w:r>
      <w:r>
        <w:rPr>
          <w:lang w:val="hr-HR"/>
        </w:rPr>
        <w:t xml:space="preserve"> </w:t>
      </w:r>
      <w:r>
        <w:rPr>
          <w:lang w:val="da-DK"/>
        </w:rPr>
        <w:t>se</w:t>
      </w:r>
      <w:r>
        <w:rPr>
          <w:lang w:val="hr-HR"/>
        </w:rPr>
        <w:t xml:space="preserve"> </w:t>
      </w:r>
      <w:r>
        <w:rPr>
          <w:lang w:val="da-DK"/>
        </w:rPr>
        <w:t>prema</w:t>
      </w:r>
      <w:r>
        <w:rPr>
          <w:lang w:val="hr-HR"/>
        </w:rPr>
        <w:t xml:space="preserve"> </w:t>
      </w:r>
      <w:r>
        <w:rPr>
          <w:lang w:val="da-DK"/>
        </w:rPr>
        <w:t>zakonu</w:t>
      </w:r>
      <w:r>
        <w:rPr>
          <w:lang w:val="hr-HR"/>
        </w:rPr>
        <w:t xml:space="preserve">, </w:t>
      </w:r>
      <w:r>
        <w:rPr>
          <w:lang w:val="da-DK"/>
        </w:rPr>
        <w:t>podzakonskim</w:t>
      </w:r>
      <w:r>
        <w:rPr>
          <w:lang w:val="hr-HR"/>
        </w:rPr>
        <w:t xml:space="preserve"> </w:t>
      </w:r>
      <w:r>
        <w:rPr>
          <w:lang w:val="da-DK"/>
        </w:rPr>
        <w:t>aktima</w:t>
      </w:r>
      <w:r>
        <w:rPr>
          <w:lang w:val="hr-HR"/>
        </w:rPr>
        <w:t xml:space="preserve"> </w:t>
      </w:r>
      <w:r>
        <w:rPr>
          <w:lang w:val="da-DK"/>
        </w:rPr>
        <w:t>i</w:t>
      </w:r>
      <w:r>
        <w:rPr>
          <w:lang w:val="hr-HR"/>
        </w:rPr>
        <w:t xml:space="preserve"> </w:t>
      </w:r>
      <w:r>
        <w:rPr>
          <w:lang w:val="da-DK"/>
        </w:rPr>
        <w:t>op</w:t>
      </w:r>
      <w:r>
        <w:rPr>
          <w:lang w:val="hr-HR"/>
        </w:rPr>
        <w:t>ć</w:t>
      </w:r>
      <w:r>
        <w:rPr>
          <w:lang w:val="da-DK"/>
        </w:rPr>
        <w:t>im</w:t>
      </w:r>
      <w:r>
        <w:rPr>
          <w:lang w:val="hr-HR"/>
        </w:rPr>
        <w:t xml:space="preserve"> </w:t>
      </w:r>
      <w:r>
        <w:rPr>
          <w:lang w:val="da-DK"/>
        </w:rPr>
        <w:t>aktima</w:t>
      </w:r>
      <w:r>
        <w:rPr>
          <w:lang w:val="hr-HR"/>
        </w:rPr>
        <w:t xml:space="preserve"> Š</w:t>
      </w:r>
      <w:r>
        <w:rPr>
          <w:lang w:val="da-DK"/>
        </w:rPr>
        <w:t>kole</w:t>
      </w:r>
      <w:r>
        <w:rPr>
          <w:lang w:val="hr-HR"/>
        </w:rPr>
        <w:t xml:space="preserve">, </w:t>
      </w:r>
      <w:r>
        <w:rPr>
          <w:lang w:val="da-DK"/>
        </w:rPr>
        <w:t>sklapanjem</w:t>
      </w:r>
      <w:r>
        <w:rPr>
          <w:lang w:val="hr-HR"/>
        </w:rPr>
        <w:t xml:space="preserve"> </w:t>
      </w:r>
      <w:r>
        <w:rPr>
          <w:lang w:val="da-DK"/>
        </w:rPr>
        <w:t>i</w:t>
      </w:r>
      <w:r>
        <w:rPr>
          <w:lang w:val="hr-HR"/>
        </w:rPr>
        <w:t xml:space="preserve"> </w:t>
      </w:r>
      <w:r>
        <w:rPr>
          <w:lang w:val="da-DK"/>
        </w:rPr>
        <w:t>prestankom</w:t>
      </w:r>
      <w:r>
        <w:rPr>
          <w:lang w:val="hr-HR"/>
        </w:rPr>
        <w:t xml:space="preserve"> </w:t>
      </w:r>
      <w:r>
        <w:rPr>
          <w:lang w:val="da-DK"/>
        </w:rPr>
        <w:t>ugovora</w:t>
      </w:r>
      <w:r>
        <w:rPr>
          <w:lang w:val="hr-HR"/>
        </w:rPr>
        <w:t xml:space="preserve"> </w:t>
      </w:r>
      <w:r>
        <w:rPr>
          <w:lang w:val="da-DK"/>
        </w:rPr>
        <w:t>o</w:t>
      </w:r>
      <w:r>
        <w:rPr>
          <w:lang w:val="hr-HR"/>
        </w:rPr>
        <w:t xml:space="preserve"> </w:t>
      </w:r>
      <w:r>
        <w:rPr>
          <w:lang w:val="da-DK"/>
        </w:rPr>
        <w:t>radu</w:t>
      </w:r>
      <w:r>
        <w:rPr>
          <w:lang w:val="hr-HR"/>
        </w:rPr>
        <w:t>.</w:t>
      </w:r>
    </w:p>
    <w:p w:rsidR="00553683" w:rsidRDefault="00553683" w:rsidP="006C1F33">
      <w:pPr>
        <w:pStyle w:val="Tijeloteksta"/>
        <w:widowControl/>
        <w:tabs>
          <w:tab w:val="clear" w:pos="-720"/>
        </w:tabs>
        <w:suppressAutoHyphens w:val="0"/>
        <w:autoSpaceDE/>
        <w:autoSpaceDN/>
        <w:adjustRightInd/>
        <w:spacing w:line="240" w:lineRule="auto"/>
        <w:rPr>
          <w:lang w:val="hr-HR"/>
        </w:rPr>
      </w:pPr>
      <w:r>
        <w:rPr>
          <w:lang w:val="hr-HR"/>
        </w:rPr>
        <w:tab/>
      </w:r>
      <w:r>
        <w:rPr>
          <w:lang w:val="da-DK"/>
        </w:rPr>
        <w:t>Ugovore</w:t>
      </w:r>
      <w:r>
        <w:rPr>
          <w:lang w:val="hr-HR"/>
        </w:rPr>
        <w:t xml:space="preserve"> </w:t>
      </w:r>
      <w:r>
        <w:rPr>
          <w:lang w:val="da-DK"/>
        </w:rPr>
        <w:t>o</w:t>
      </w:r>
      <w:r>
        <w:rPr>
          <w:lang w:val="hr-HR"/>
        </w:rPr>
        <w:t xml:space="preserve"> </w:t>
      </w:r>
      <w:r>
        <w:rPr>
          <w:lang w:val="da-DK"/>
        </w:rPr>
        <w:t>radu</w:t>
      </w:r>
      <w:r>
        <w:rPr>
          <w:lang w:val="hr-HR"/>
        </w:rPr>
        <w:t xml:space="preserve"> </w:t>
      </w:r>
      <w:r>
        <w:rPr>
          <w:lang w:val="da-DK"/>
        </w:rPr>
        <w:t>s</w:t>
      </w:r>
      <w:r>
        <w:rPr>
          <w:lang w:val="hr-HR"/>
        </w:rPr>
        <w:t xml:space="preserve"> </w:t>
      </w:r>
      <w:r>
        <w:rPr>
          <w:lang w:val="da-DK"/>
        </w:rPr>
        <w:t>radnicima</w:t>
      </w:r>
      <w:r>
        <w:rPr>
          <w:lang w:val="hr-HR"/>
        </w:rPr>
        <w:t xml:space="preserve"> </w:t>
      </w:r>
      <w:r>
        <w:rPr>
          <w:lang w:val="da-DK"/>
        </w:rPr>
        <w:t>sklapa</w:t>
      </w:r>
      <w:r>
        <w:rPr>
          <w:lang w:val="hr-HR"/>
        </w:rPr>
        <w:t xml:space="preserve"> </w:t>
      </w:r>
      <w:r>
        <w:rPr>
          <w:lang w:val="da-DK"/>
        </w:rPr>
        <w:t>ravnatelj</w:t>
      </w:r>
      <w:r>
        <w:rPr>
          <w:lang w:val="hr-HR"/>
        </w:rPr>
        <w:t xml:space="preserve"> </w:t>
      </w:r>
      <w:r>
        <w:rPr>
          <w:lang w:val="da-DK"/>
        </w:rPr>
        <w:t>ili</w:t>
      </w:r>
      <w:r>
        <w:rPr>
          <w:lang w:val="hr-HR"/>
        </w:rPr>
        <w:t xml:space="preserve"> </w:t>
      </w:r>
      <w:r>
        <w:rPr>
          <w:lang w:val="da-DK"/>
        </w:rPr>
        <w:t>radnik</w:t>
      </w:r>
      <w:r>
        <w:rPr>
          <w:lang w:val="hr-HR"/>
        </w:rPr>
        <w:t xml:space="preserve"> Š</w:t>
      </w:r>
      <w:r>
        <w:rPr>
          <w:lang w:val="da-DK"/>
        </w:rPr>
        <w:t>kole</w:t>
      </w:r>
      <w:r>
        <w:rPr>
          <w:lang w:val="hr-HR"/>
        </w:rPr>
        <w:t xml:space="preserve"> </w:t>
      </w:r>
      <w:r>
        <w:rPr>
          <w:lang w:val="da-DK"/>
        </w:rPr>
        <w:t>kojega</w:t>
      </w:r>
      <w:r>
        <w:rPr>
          <w:lang w:val="hr-HR"/>
        </w:rPr>
        <w:t xml:space="preserve"> </w:t>
      </w:r>
      <w:r>
        <w:rPr>
          <w:lang w:val="da-DK"/>
        </w:rPr>
        <w:t>ravnatelj</w:t>
      </w:r>
      <w:r>
        <w:rPr>
          <w:lang w:val="hr-HR"/>
        </w:rPr>
        <w:t xml:space="preserve"> </w:t>
      </w:r>
      <w:r>
        <w:rPr>
          <w:lang w:val="da-DK"/>
        </w:rPr>
        <w:t>za</w:t>
      </w:r>
      <w:r>
        <w:rPr>
          <w:lang w:val="hr-HR"/>
        </w:rPr>
        <w:t xml:space="preserve"> </w:t>
      </w:r>
      <w:r>
        <w:rPr>
          <w:lang w:val="da-DK"/>
        </w:rPr>
        <w:t>to</w:t>
      </w:r>
      <w:r>
        <w:rPr>
          <w:lang w:val="hr-HR"/>
        </w:rPr>
        <w:t xml:space="preserve"> </w:t>
      </w:r>
      <w:r>
        <w:rPr>
          <w:lang w:val="da-DK"/>
        </w:rPr>
        <w:t>pisano</w:t>
      </w:r>
      <w:r>
        <w:rPr>
          <w:lang w:val="hr-HR"/>
        </w:rPr>
        <w:t xml:space="preserve"> </w:t>
      </w:r>
      <w:r>
        <w:rPr>
          <w:lang w:val="da-DK"/>
        </w:rPr>
        <w:t>opunomo</w:t>
      </w:r>
      <w:r>
        <w:rPr>
          <w:lang w:val="hr-HR"/>
        </w:rPr>
        <w:t>ć</w:t>
      </w:r>
      <w:r>
        <w:rPr>
          <w:lang w:val="da-DK"/>
        </w:rPr>
        <w:t>i</w:t>
      </w:r>
      <w:r>
        <w:rPr>
          <w:lang w:val="hr-HR"/>
        </w:rPr>
        <w:t>.</w:t>
      </w:r>
    </w:p>
    <w:p w:rsidR="00863010" w:rsidRDefault="00863010" w:rsidP="006C1F33">
      <w:pPr>
        <w:pStyle w:val="Tijeloteksta"/>
        <w:widowControl/>
        <w:tabs>
          <w:tab w:val="clear" w:pos="-720"/>
        </w:tabs>
        <w:suppressAutoHyphens w:val="0"/>
        <w:autoSpaceDE/>
        <w:autoSpaceDN/>
        <w:adjustRightInd/>
        <w:spacing w:line="240" w:lineRule="auto"/>
        <w:rPr>
          <w:lang w:val="hr-HR"/>
        </w:rPr>
      </w:pPr>
    </w:p>
    <w:p w:rsidR="00F364A9" w:rsidRPr="006C1F33" w:rsidRDefault="00F364A9" w:rsidP="006C1F33">
      <w:pPr>
        <w:pStyle w:val="Tijeloteksta"/>
        <w:widowControl/>
        <w:tabs>
          <w:tab w:val="clear" w:pos="-720"/>
        </w:tabs>
        <w:suppressAutoHyphens w:val="0"/>
        <w:autoSpaceDE/>
        <w:autoSpaceDN/>
        <w:adjustRightInd/>
        <w:spacing w:line="240" w:lineRule="auto"/>
        <w:rPr>
          <w:lang w:val="hr-HR"/>
        </w:rPr>
      </w:pPr>
    </w:p>
    <w:p w:rsidR="00553683" w:rsidRDefault="00553683">
      <w:pPr>
        <w:pStyle w:val="Tijeloteksta"/>
        <w:tabs>
          <w:tab w:val="num" w:pos="0"/>
        </w:tabs>
        <w:jc w:val="center"/>
        <w:rPr>
          <w:lang w:val="hr-HR"/>
        </w:rPr>
      </w:pPr>
      <w:r>
        <w:rPr>
          <w:lang w:val="hr-HR"/>
        </w:rPr>
        <w:t>Č</w:t>
      </w:r>
      <w:r>
        <w:rPr>
          <w:lang w:val="da-DK"/>
        </w:rPr>
        <w:t>lanak</w:t>
      </w:r>
      <w:r>
        <w:rPr>
          <w:lang w:val="hr-HR"/>
        </w:rPr>
        <w:t xml:space="preserve"> 11</w:t>
      </w:r>
      <w:r w:rsidR="00B26E8B">
        <w:rPr>
          <w:lang w:val="hr-HR"/>
        </w:rPr>
        <w:t>8</w:t>
      </w:r>
      <w:r>
        <w:rPr>
          <w:lang w:val="hr-HR"/>
        </w:rPr>
        <w:t>.</w:t>
      </w:r>
    </w:p>
    <w:p w:rsidR="003E244C" w:rsidRDefault="00553683">
      <w:pPr>
        <w:pStyle w:val="Tijeloteksta"/>
        <w:tabs>
          <w:tab w:val="num" w:pos="0"/>
        </w:tabs>
        <w:rPr>
          <w:lang w:val="hr-HR"/>
        </w:rPr>
      </w:pPr>
      <w:r>
        <w:rPr>
          <w:lang w:val="hr-HR"/>
        </w:rPr>
        <w:tab/>
      </w:r>
      <w:r>
        <w:rPr>
          <w:lang w:val="da-DK"/>
        </w:rPr>
        <w:t>Radni</w:t>
      </w:r>
      <w:r>
        <w:rPr>
          <w:lang w:val="hr-HR"/>
        </w:rPr>
        <w:t xml:space="preserve"> </w:t>
      </w:r>
      <w:r>
        <w:rPr>
          <w:lang w:val="da-DK"/>
        </w:rPr>
        <w:t>odnosi</w:t>
      </w:r>
      <w:r>
        <w:rPr>
          <w:lang w:val="hr-HR"/>
        </w:rPr>
        <w:t xml:space="preserve"> </w:t>
      </w:r>
      <w:r>
        <w:rPr>
          <w:lang w:val="da-DK"/>
        </w:rPr>
        <w:t>u</w:t>
      </w:r>
      <w:r>
        <w:rPr>
          <w:lang w:val="hr-HR"/>
        </w:rPr>
        <w:t xml:space="preserve"> Š</w:t>
      </w:r>
      <w:r>
        <w:rPr>
          <w:lang w:val="da-DK"/>
        </w:rPr>
        <w:t>koli</w:t>
      </w:r>
      <w:r>
        <w:rPr>
          <w:lang w:val="hr-HR"/>
        </w:rPr>
        <w:t xml:space="preserve"> </w:t>
      </w:r>
      <w:r>
        <w:rPr>
          <w:lang w:val="da-DK"/>
        </w:rPr>
        <w:t>ure</w:t>
      </w:r>
      <w:r>
        <w:rPr>
          <w:lang w:val="hr-HR"/>
        </w:rPr>
        <w:t>đ</w:t>
      </w:r>
      <w:r>
        <w:rPr>
          <w:lang w:val="da-DK"/>
        </w:rPr>
        <w:t>uju</w:t>
      </w:r>
      <w:r>
        <w:rPr>
          <w:lang w:val="hr-HR"/>
        </w:rPr>
        <w:t xml:space="preserve"> </w:t>
      </w:r>
      <w:r>
        <w:rPr>
          <w:lang w:val="da-DK"/>
        </w:rPr>
        <w:t>se</w:t>
      </w:r>
      <w:r>
        <w:rPr>
          <w:lang w:val="hr-HR"/>
        </w:rPr>
        <w:t xml:space="preserve"> </w:t>
      </w:r>
      <w:r>
        <w:rPr>
          <w:lang w:val="da-DK"/>
        </w:rPr>
        <w:t>pravilnikom</w:t>
      </w:r>
      <w:r>
        <w:rPr>
          <w:lang w:val="hr-HR"/>
        </w:rPr>
        <w:t xml:space="preserve"> </w:t>
      </w:r>
      <w:r>
        <w:rPr>
          <w:lang w:val="da-DK"/>
        </w:rPr>
        <w:t>o</w:t>
      </w:r>
      <w:r>
        <w:rPr>
          <w:lang w:val="hr-HR"/>
        </w:rPr>
        <w:t xml:space="preserve"> </w:t>
      </w:r>
      <w:r>
        <w:rPr>
          <w:lang w:val="da-DK"/>
        </w:rPr>
        <w:t>radu</w:t>
      </w:r>
      <w:r>
        <w:rPr>
          <w:lang w:val="hr-HR"/>
        </w:rPr>
        <w:t>.</w:t>
      </w:r>
    </w:p>
    <w:p w:rsidR="000C3507" w:rsidRDefault="000C3507">
      <w:pPr>
        <w:pStyle w:val="Tijeloteksta"/>
        <w:tabs>
          <w:tab w:val="num" w:pos="0"/>
        </w:tabs>
        <w:rPr>
          <w:lang w:val="hr-HR"/>
        </w:rPr>
      </w:pPr>
    </w:p>
    <w:p w:rsidR="00553683" w:rsidRDefault="00553683">
      <w:pPr>
        <w:tabs>
          <w:tab w:val="left" w:pos="-720"/>
        </w:tabs>
        <w:suppressAutoHyphens/>
        <w:spacing w:line="240" w:lineRule="atLeast"/>
        <w:jc w:val="both"/>
        <w:rPr>
          <w:rFonts w:ascii="Times New Roman" w:hAnsi="Times New Roman"/>
          <w:spacing w:val="-3"/>
        </w:rPr>
      </w:pPr>
    </w:p>
    <w:p w:rsidR="00553683" w:rsidRDefault="00553683">
      <w:pPr>
        <w:tabs>
          <w:tab w:val="left" w:pos="-720"/>
        </w:tabs>
        <w:suppressAutoHyphens/>
        <w:spacing w:line="240" w:lineRule="atLeast"/>
        <w:jc w:val="both"/>
        <w:rPr>
          <w:rFonts w:ascii="Times New Roman" w:hAnsi="Times New Roman"/>
          <w:spacing w:val="-3"/>
        </w:rPr>
      </w:pPr>
      <w:r>
        <w:rPr>
          <w:rFonts w:ascii="Times New Roman" w:hAnsi="Times New Roman"/>
          <w:b/>
          <w:spacing w:val="-3"/>
        </w:rPr>
        <w:tab/>
        <w:t>XI. PRAVA I OBVEZE UČENIKA</w:t>
      </w:r>
    </w:p>
    <w:p w:rsidR="00553683" w:rsidRDefault="00553683">
      <w:pPr>
        <w:tabs>
          <w:tab w:val="left" w:pos="-720"/>
        </w:tabs>
        <w:suppressAutoHyphens/>
        <w:spacing w:line="240" w:lineRule="atLeast"/>
        <w:jc w:val="both"/>
        <w:rPr>
          <w:rFonts w:ascii="Times New Roman" w:hAnsi="Times New Roman"/>
          <w:spacing w:val="-3"/>
        </w:rPr>
      </w:pPr>
    </w:p>
    <w:p w:rsidR="00553683" w:rsidRDefault="00553683" w:rsidP="004D2F35">
      <w:pPr>
        <w:numPr>
          <w:ilvl w:val="0"/>
          <w:numId w:val="49"/>
        </w:numPr>
        <w:tabs>
          <w:tab w:val="left" w:pos="-720"/>
        </w:tabs>
        <w:suppressAutoHyphens/>
        <w:spacing w:line="240" w:lineRule="atLeast"/>
        <w:jc w:val="both"/>
        <w:rPr>
          <w:rFonts w:ascii="Times New Roman" w:hAnsi="Times New Roman"/>
          <w:b/>
          <w:spacing w:val="-3"/>
          <w:u w:val="single"/>
        </w:rPr>
      </w:pPr>
      <w:r>
        <w:rPr>
          <w:rFonts w:ascii="Times New Roman" w:hAnsi="Times New Roman"/>
          <w:b/>
          <w:spacing w:val="-3"/>
          <w:u w:val="single"/>
        </w:rPr>
        <w:t>Upis učenika</w:t>
      </w:r>
    </w:p>
    <w:p w:rsidR="004D2F35" w:rsidRDefault="004D2F35" w:rsidP="004D2F35">
      <w:pPr>
        <w:tabs>
          <w:tab w:val="left" w:pos="-720"/>
        </w:tabs>
        <w:suppressAutoHyphens/>
        <w:spacing w:line="240" w:lineRule="atLeast"/>
        <w:ind w:left="1080"/>
        <w:jc w:val="both"/>
        <w:rPr>
          <w:rFonts w:ascii="Times New Roman" w:hAnsi="Times New Roman"/>
          <w:spacing w:val="-3"/>
        </w:rPr>
      </w:pPr>
    </w:p>
    <w:p w:rsidR="00674227" w:rsidRPr="004D2F35" w:rsidRDefault="00553683" w:rsidP="00674227">
      <w:pPr>
        <w:pStyle w:val="Tijeloteksta"/>
        <w:jc w:val="center"/>
      </w:pPr>
      <w:r>
        <w:tab/>
      </w:r>
      <w:r w:rsidRPr="004D2F35">
        <w:t>Članak 11</w:t>
      </w:r>
      <w:r w:rsidR="00B26E8B" w:rsidRPr="004D2F35">
        <w:t>9</w:t>
      </w:r>
      <w:r w:rsidRPr="004D2F35">
        <w:t>.</w:t>
      </w:r>
      <w:r w:rsidR="00674227" w:rsidRPr="004D2F35">
        <w:t xml:space="preserve"> </w:t>
      </w:r>
    </w:p>
    <w:p w:rsidR="00674227" w:rsidRPr="004D2F35" w:rsidRDefault="00674227" w:rsidP="00674227">
      <w:pPr>
        <w:widowControl/>
        <w:autoSpaceDE/>
        <w:autoSpaceDN/>
        <w:adjustRightInd/>
        <w:ind w:firstLine="720"/>
        <w:jc w:val="both"/>
        <w:rPr>
          <w:rFonts w:ascii="Times New Roman" w:hAnsi="Times New Roman"/>
          <w:spacing w:val="-3"/>
          <w:lang w:val="da-DK"/>
        </w:rPr>
      </w:pPr>
      <w:r w:rsidRPr="004D2F35">
        <w:rPr>
          <w:rFonts w:ascii="Times New Roman" w:hAnsi="Times New Roman"/>
          <w:spacing w:val="-3"/>
          <w:lang w:val="da-DK"/>
        </w:rPr>
        <w:t xml:space="preserve">Škola upisuje učenike u prvi razred na temelju natječaja  u skladu s odlukom  o upisu koju donosi ministar za  svaku školsku godinu. </w:t>
      </w:r>
    </w:p>
    <w:p w:rsidR="00674227" w:rsidRPr="004D2F35" w:rsidRDefault="00674227" w:rsidP="00674227">
      <w:pPr>
        <w:widowControl/>
        <w:autoSpaceDE/>
        <w:autoSpaceDN/>
        <w:adjustRightInd/>
        <w:ind w:firstLine="720"/>
        <w:jc w:val="both"/>
        <w:rPr>
          <w:rFonts w:ascii="Times New Roman" w:hAnsi="Times New Roman"/>
          <w:spacing w:val="-3"/>
          <w:lang w:val="da-DK"/>
        </w:rPr>
      </w:pPr>
      <w:r w:rsidRPr="004D2F35">
        <w:rPr>
          <w:rFonts w:ascii="Times New Roman" w:hAnsi="Times New Roman"/>
          <w:spacing w:val="-3"/>
          <w:lang w:val="da-DK"/>
        </w:rPr>
        <w:t>Učenički dom prima učenike na smještaj i prehranu temeljem odluke ministra o uvjetima za prijem učenika u učeničke domove i natječaj za prijem učenika un učenički dom kojeg raspisuje  Školski odbor za svaku školsku godinu.</w:t>
      </w:r>
    </w:p>
    <w:p w:rsidR="00674227" w:rsidRPr="00674227" w:rsidRDefault="00674227" w:rsidP="00674227">
      <w:pPr>
        <w:widowControl/>
        <w:autoSpaceDE/>
        <w:autoSpaceDN/>
        <w:adjustRightInd/>
        <w:ind w:firstLine="720"/>
        <w:jc w:val="both"/>
        <w:rPr>
          <w:rFonts w:ascii="Times New Roman" w:hAnsi="Times New Roman"/>
          <w:color w:val="FF0000"/>
          <w:lang w:eastAsia="en-US"/>
        </w:rPr>
      </w:pPr>
    </w:p>
    <w:p w:rsidR="00674227" w:rsidRPr="004D2F35" w:rsidRDefault="00674227" w:rsidP="00674227">
      <w:pPr>
        <w:widowControl/>
        <w:autoSpaceDE/>
        <w:autoSpaceDN/>
        <w:adjustRightInd/>
        <w:ind w:firstLine="720"/>
        <w:jc w:val="center"/>
        <w:rPr>
          <w:rFonts w:ascii="Times New Roman" w:hAnsi="Times New Roman"/>
          <w:spacing w:val="-3"/>
        </w:rPr>
      </w:pPr>
      <w:r w:rsidRPr="004D2F35">
        <w:rPr>
          <w:rFonts w:ascii="Times New Roman" w:hAnsi="Times New Roman"/>
          <w:spacing w:val="-3"/>
        </w:rPr>
        <w:t>Članak 120.</w:t>
      </w:r>
    </w:p>
    <w:p w:rsidR="00674227" w:rsidRPr="004D2F35" w:rsidRDefault="00674227" w:rsidP="00674227">
      <w:pPr>
        <w:widowControl/>
        <w:autoSpaceDE/>
        <w:autoSpaceDN/>
        <w:adjustRightInd/>
        <w:ind w:left="720"/>
        <w:jc w:val="both"/>
        <w:rPr>
          <w:rFonts w:ascii="Times New Roman" w:hAnsi="Times New Roman"/>
          <w:spacing w:val="-3"/>
        </w:rPr>
      </w:pPr>
      <w:r w:rsidRPr="004D2F35">
        <w:rPr>
          <w:rFonts w:ascii="Times New Roman" w:hAnsi="Times New Roman"/>
          <w:spacing w:val="-3"/>
        </w:rPr>
        <w:t xml:space="preserve">Natječaj za upis učenika u prvi razred Škole objavljuje se na mrežnoj stranici i </w:t>
      </w:r>
    </w:p>
    <w:p w:rsidR="00674227" w:rsidRPr="004D2F35" w:rsidRDefault="00674227" w:rsidP="00674227">
      <w:pPr>
        <w:widowControl/>
        <w:autoSpaceDE/>
        <w:autoSpaceDN/>
        <w:adjustRightInd/>
        <w:jc w:val="both"/>
        <w:rPr>
          <w:rFonts w:ascii="Times New Roman" w:hAnsi="Times New Roman"/>
          <w:spacing w:val="-3"/>
        </w:rPr>
      </w:pPr>
      <w:r w:rsidRPr="004D2F35">
        <w:rPr>
          <w:rFonts w:ascii="Times New Roman" w:hAnsi="Times New Roman"/>
          <w:spacing w:val="-3"/>
        </w:rPr>
        <w:t>oglasnoj ploči Škole i Osnivača, a sadržaj natječaja propisuje se odlukom o upisu.</w:t>
      </w:r>
    </w:p>
    <w:p w:rsidR="00674227" w:rsidRPr="004D2F35" w:rsidRDefault="00674227" w:rsidP="00674227">
      <w:pPr>
        <w:widowControl/>
        <w:autoSpaceDE/>
        <w:autoSpaceDN/>
        <w:adjustRightInd/>
        <w:jc w:val="both"/>
        <w:rPr>
          <w:rFonts w:ascii="Times New Roman" w:hAnsi="Times New Roman"/>
          <w:spacing w:val="-3"/>
        </w:rPr>
      </w:pPr>
      <w:r w:rsidRPr="004D2F35">
        <w:rPr>
          <w:rFonts w:ascii="Times New Roman" w:hAnsi="Times New Roman"/>
          <w:spacing w:val="-3"/>
        </w:rPr>
        <w:tab/>
        <w:t xml:space="preserve"> Natječaj za upis učenika u učenički dom objavljuje se na mrežnoj stranici i oglasnoj </w:t>
      </w:r>
    </w:p>
    <w:p w:rsidR="00674227" w:rsidRPr="004D2F35" w:rsidRDefault="00674227" w:rsidP="00674227">
      <w:pPr>
        <w:widowControl/>
        <w:autoSpaceDE/>
        <w:autoSpaceDN/>
        <w:adjustRightInd/>
        <w:jc w:val="both"/>
        <w:rPr>
          <w:rFonts w:ascii="Times New Roman" w:hAnsi="Times New Roman"/>
          <w:spacing w:val="-3"/>
        </w:rPr>
      </w:pPr>
      <w:r w:rsidRPr="004D2F35">
        <w:rPr>
          <w:rFonts w:ascii="Times New Roman" w:hAnsi="Times New Roman"/>
          <w:spacing w:val="-3"/>
        </w:rPr>
        <w:t xml:space="preserve">ploči Škole i Osnivača. </w:t>
      </w:r>
    </w:p>
    <w:p w:rsidR="00674227" w:rsidRPr="004D2F35" w:rsidRDefault="00674227" w:rsidP="00674227">
      <w:pPr>
        <w:widowControl/>
        <w:autoSpaceDE/>
        <w:autoSpaceDN/>
        <w:adjustRightInd/>
        <w:jc w:val="both"/>
        <w:rPr>
          <w:rFonts w:ascii="Times New Roman" w:hAnsi="Times New Roman"/>
          <w:spacing w:val="-3"/>
        </w:rPr>
      </w:pPr>
      <w:r w:rsidRPr="004D2F35">
        <w:rPr>
          <w:rFonts w:ascii="Times New Roman" w:hAnsi="Times New Roman"/>
          <w:spacing w:val="-3"/>
        </w:rPr>
        <w:tab/>
        <w:t>Natječaj za upis učenika u učenički dom sadrži:</w:t>
      </w:r>
    </w:p>
    <w:p w:rsidR="00674227" w:rsidRPr="004D2F35" w:rsidRDefault="00674227" w:rsidP="00674227">
      <w:pPr>
        <w:widowControl/>
        <w:numPr>
          <w:ilvl w:val="1"/>
          <w:numId w:val="45"/>
        </w:numPr>
        <w:autoSpaceDE/>
        <w:autoSpaceDN/>
        <w:adjustRightInd/>
        <w:jc w:val="both"/>
        <w:rPr>
          <w:rFonts w:ascii="Times New Roman" w:hAnsi="Times New Roman"/>
          <w:spacing w:val="-3"/>
        </w:rPr>
      </w:pPr>
      <w:r w:rsidRPr="004D2F35">
        <w:rPr>
          <w:rFonts w:ascii="Times New Roman" w:hAnsi="Times New Roman"/>
          <w:spacing w:val="-3"/>
        </w:rPr>
        <w:t xml:space="preserve">broj slobodnih mjesta </w:t>
      </w:r>
    </w:p>
    <w:p w:rsidR="00674227" w:rsidRPr="004D2F35" w:rsidRDefault="00674227" w:rsidP="00674227">
      <w:pPr>
        <w:widowControl/>
        <w:numPr>
          <w:ilvl w:val="1"/>
          <w:numId w:val="45"/>
        </w:numPr>
        <w:autoSpaceDE/>
        <w:autoSpaceDN/>
        <w:adjustRightInd/>
        <w:jc w:val="both"/>
        <w:rPr>
          <w:rFonts w:ascii="Times New Roman" w:hAnsi="Times New Roman"/>
          <w:spacing w:val="-3"/>
        </w:rPr>
      </w:pPr>
      <w:r w:rsidRPr="004D2F35">
        <w:rPr>
          <w:rFonts w:ascii="Times New Roman" w:hAnsi="Times New Roman"/>
          <w:spacing w:val="-3"/>
        </w:rPr>
        <w:t xml:space="preserve">potrebnu dokumentacija </w:t>
      </w:r>
    </w:p>
    <w:p w:rsidR="00674227" w:rsidRPr="004D2F35" w:rsidRDefault="00674227" w:rsidP="00674227">
      <w:pPr>
        <w:widowControl/>
        <w:numPr>
          <w:ilvl w:val="1"/>
          <w:numId w:val="45"/>
        </w:numPr>
        <w:autoSpaceDE/>
        <w:autoSpaceDN/>
        <w:adjustRightInd/>
        <w:jc w:val="both"/>
        <w:rPr>
          <w:rFonts w:ascii="Times New Roman" w:hAnsi="Times New Roman"/>
          <w:spacing w:val="-3"/>
        </w:rPr>
      </w:pPr>
      <w:r w:rsidRPr="004D2F35">
        <w:rPr>
          <w:rFonts w:ascii="Times New Roman" w:hAnsi="Times New Roman"/>
          <w:spacing w:val="-3"/>
        </w:rPr>
        <w:t>kriterije za izbor kandidata</w:t>
      </w:r>
    </w:p>
    <w:p w:rsidR="00674227" w:rsidRPr="004D2F35" w:rsidRDefault="00674227" w:rsidP="00674227">
      <w:pPr>
        <w:numPr>
          <w:ilvl w:val="1"/>
          <w:numId w:val="45"/>
        </w:numPr>
        <w:tabs>
          <w:tab w:val="center" w:pos="4478"/>
        </w:tabs>
        <w:suppressAutoHyphens/>
        <w:spacing w:line="240" w:lineRule="atLeast"/>
        <w:jc w:val="both"/>
        <w:rPr>
          <w:rFonts w:ascii="Times New Roman" w:hAnsi="Times New Roman"/>
          <w:spacing w:val="-3"/>
        </w:rPr>
      </w:pPr>
      <w:r w:rsidRPr="004D2F35">
        <w:rPr>
          <w:rFonts w:ascii="Times New Roman" w:hAnsi="Times New Roman"/>
          <w:spacing w:val="-3"/>
        </w:rPr>
        <w:t>druge okolnosti vezane za upis i izbor kandidata.</w:t>
      </w:r>
      <w:r w:rsidR="00553683" w:rsidRPr="004D2F35">
        <w:rPr>
          <w:rFonts w:ascii="Times New Roman" w:hAnsi="Times New Roman"/>
          <w:spacing w:val="-3"/>
        </w:rPr>
        <w:t xml:space="preserve">     </w:t>
      </w:r>
      <w:r w:rsidR="00553683" w:rsidRPr="004D2F35">
        <w:rPr>
          <w:rFonts w:ascii="Times New Roman" w:hAnsi="Times New Roman"/>
          <w:spacing w:val="-3"/>
        </w:rPr>
        <w:tab/>
      </w:r>
    </w:p>
    <w:p w:rsidR="00553683" w:rsidRPr="001D1F82" w:rsidRDefault="00553683">
      <w:pPr>
        <w:tabs>
          <w:tab w:val="left" w:pos="-720"/>
        </w:tabs>
        <w:suppressAutoHyphens/>
        <w:spacing w:line="240" w:lineRule="atLeast"/>
        <w:jc w:val="both"/>
        <w:rPr>
          <w:rFonts w:ascii="Times New Roman" w:hAnsi="Times New Roman"/>
          <w:color w:val="FF0000"/>
          <w:spacing w:val="-3"/>
        </w:rPr>
      </w:pPr>
    </w:p>
    <w:p w:rsidR="00553683" w:rsidRDefault="00553683" w:rsidP="003E244C">
      <w:pPr>
        <w:tabs>
          <w:tab w:val="center" w:pos="4478"/>
        </w:tabs>
        <w:suppressAutoHyphens/>
        <w:spacing w:line="240" w:lineRule="atLeast"/>
        <w:jc w:val="both"/>
        <w:rPr>
          <w:rFonts w:ascii="Times New Roman" w:hAnsi="Times New Roman"/>
          <w:spacing w:val="-3"/>
        </w:rPr>
      </w:pPr>
      <w:r>
        <w:rPr>
          <w:rFonts w:ascii="Times New Roman" w:hAnsi="Times New Roman"/>
          <w:spacing w:val="-3"/>
        </w:rPr>
        <w:tab/>
        <w:t>Članak 1</w:t>
      </w:r>
      <w:r w:rsidR="00B26E8B">
        <w:rPr>
          <w:rFonts w:ascii="Times New Roman" w:hAnsi="Times New Roman"/>
          <w:spacing w:val="-3"/>
        </w:rPr>
        <w:t>21</w:t>
      </w:r>
      <w:r>
        <w:rPr>
          <w:rFonts w:ascii="Times New Roman" w:hAnsi="Times New Roman"/>
          <w:spacing w:val="-3"/>
        </w:rPr>
        <w:t>.</w:t>
      </w:r>
      <w:r w:rsidR="003E244C">
        <w:rPr>
          <w:rFonts w:ascii="Times New Roman" w:hAnsi="Times New Roman"/>
          <w:spacing w:val="-3"/>
        </w:rPr>
        <w:t xml:space="preserve"> </w:t>
      </w:r>
    </w:p>
    <w:p w:rsidR="00553683" w:rsidRDefault="00553683">
      <w:pPr>
        <w:tabs>
          <w:tab w:val="left" w:pos="-720"/>
        </w:tabs>
        <w:suppressAutoHyphens/>
        <w:spacing w:line="240" w:lineRule="atLeast"/>
        <w:jc w:val="both"/>
        <w:rPr>
          <w:rFonts w:ascii="Times New Roman" w:hAnsi="Times New Roman"/>
          <w:spacing w:val="-3"/>
        </w:rPr>
      </w:pPr>
      <w:r>
        <w:rPr>
          <w:rFonts w:ascii="Times New Roman" w:hAnsi="Times New Roman"/>
          <w:spacing w:val="-3"/>
        </w:rPr>
        <w:t xml:space="preserve">     </w:t>
      </w:r>
      <w:r>
        <w:rPr>
          <w:rFonts w:ascii="Times New Roman" w:hAnsi="Times New Roman"/>
          <w:spacing w:val="-3"/>
        </w:rPr>
        <w:tab/>
        <w:t xml:space="preserve">Upis u srednjoškolsko obrazovanje </w:t>
      </w:r>
      <w:r w:rsidR="00674227">
        <w:rPr>
          <w:rFonts w:ascii="Times New Roman" w:hAnsi="Times New Roman"/>
          <w:spacing w:val="-3"/>
        </w:rPr>
        <w:t xml:space="preserve">odraslih provodi se u skladu sa </w:t>
      </w:r>
      <w:r w:rsidR="00674227" w:rsidRPr="004D2F35">
        <w:rPr>
          <w:rFonts w:ascii="Times New Roman" w:hAnsi="Times New Roman"/>
          <w:spacing w:val="-3"/>
        </w:rPr>
        <w:t>zakonom</w:t>
      </w:r>
      <w:r>
        <w:rPr>
          <w:rFonts w:ascii="Times New Roman" w:hAnsi="Times New Roman"/>
          <w:spacing w:val="-3"/>
        </w:rPr>
        <w:t>.</w:t>
      </w:r>
    </w:p>
    <w:p w:rsidR="00553683" w:rsidRDefault="00553683">
      <w:pPr>
        <w:tabs>
          <w:tab w:val="left" w:pos="-720"/>
        </w:tabs>
        <w:suppressAutoHyphens/>
        <w:spacing w:line="240" w:lineRule="atLeast"/>
        <w:jc w:val="both"/>
        <w:rPr>
          <w:rFonts w:ascii="Times New Roman" w:hAnsi="Times New Roman"/>
          <w:spacing w:val="-3"/>
        </w:rPr>
      </w:pPr>
    </w:p>
    <w:p w:rsidR="005D78EE" w:rsidRDefault="005D78EE">
      <w:pPr>
        <w:tabs>
          <w:tab w:val="left" w:pos="-720"/>
        </w:tabs>
        <w:suppressAutoHyphens/>
        <w:spacing w:line="240" w:lineRule="atLeast"/>
        <w:jc w:val="both"/>
        <w:rPr>
          <w:rFonts w:ascii="Times New Roman" w:hAnsi="Times New Roman"/>
          <w:spacing w:val="-3"/>
        </w:rPr>
      </w:pPr>
    </w:p>
    <w:p w:rsidR="00553683" w:rsidRDefault="00553683" w:rsidP="003E244C">
      <w:pPr>
        <w:tabs>
          <w:tab w:val="center" w:pos="4478"/>
        </w:tabs>
        <w:suppressAutoHyphens/>
        <w:spacing w:line="240" w:lineRule="atLeast"/>
        <w:jc w:val="both"/>
        <w:rPr>
          <w:rFonts w:ascii="Times New Roman" w:hAnsi="Times New Roman"/>
          <w:spacing w:val="-3"/>
        </w:rPr>
      </w:pPr>
      <w:r>
        <w:rPr>
          <w:rFonts w:ascii="Times New Roman" w:hAnsi="Times New Roman"/>
          <w:spacing w:val="-3"/>
        </w:rPr>
        <w:tab/>
        <w:t>Članak 1</w:t>
      </w:r>
      <w:r w:rsidR="00B26E8B">
        <w:rPr>
          <w:rFonts w:ascii="Times New Roman" w:hAnsi="Times New Roman"/>
          <w:spacing w:val="-3"/>
        </w:rPr>
        <w:t>22</w:t>
      </w:r>
      <w:r>
        <w:rPr>
          <w:rFonts w:ascii="Times New Roman" w:hAnsi="Times New Roman"/>
          <w:spacing w:val="-3"/>
        </w:rPr>
        <w:t>.</w:t>
      </w:r>
    </w:p>
    <w:p w:rsidR="00674227" w:rsidRPr="004D2F35" w:rsidRDefault="00674227" w:rsidP="004D2F35">
      <w:pPr>
        <w:tabs>
          <w:tab w:val="left" w:pos="-720"/>
        </w:tabs>
        <w:suppressAutoHyphens/>
        <w:spacing w:line="240" w:lineRule="atLeast"/>
        <w:jc w:val="both"/>
        <w:rPr>
          <w:rFonts w:ascii="Times New Roman" w:hAnsi="Times New Roman"/>
          <w:spacing w:val="-3"/>
        </w:rPr>
      </w:pPr>
      <w:r w:rsidRPr="004D2F35">
        <w:rPr>
          <w:rFonts w:ascii="Times New Roman" w:hAnsi="Times New Roman"/>
          <w:spacing w:val="-3"/>
        </w:rPr>
        <w:t>U prvi razred Škole upisuju se redoviti učenici u dobi do navršenih 17 godina života.</w:t>
      </w:r>
    </w:p>
    <w:p w:rsidR="00674227" w:rsidRPr="004D2F35" w:rsidRDefault="00674227" w:rsidP="00674227">
      <w:pPr>
        <w:widowControl/>
        <w:autoSpaceDE/>
        <w:autoSpaceDN/>
        <w:adjustRightInd/>
        <w:jc w:val="both"/>
        <w:rPr>
          <w:rFonts w:ascii="Times New Roman" w:hAnsi="Times New Roman"/>
          <w:lang w:eastAsia="en-US"/>
        </w:rPr>
      </w:pPr>
      <w:r w:rsidRPr="00674227">
        <w:rPr>
          <w:rFonts w:ascii="Times New Roman" w:hAnsi="Times New Roman"/>
          <w:lang w:eastAsia="en-US"/>
        </w:rPr>
        <w:tab/>
      </w:r>
      <w:r w:rsidRPr="004D2F35">
        <w:rPr>
          <w:rFonts w:ascii="Times New Roman" w:hAnsi="Times New Roman"/>
          <w:lang w:eastAsia="en-US"/>
        </w:rPr>
        <w:t>Iznimno od stavka 1. ovog članka, uz odobrenje Školskog odbora, u prvi razred Škole može se upisati učenik do navršenih 18 godina, a uz odobrenje Ministarstva učenik stariji od 18 godina.</w:t>
      </w:r>
      <w:r w:rsidR="00553683" w:rsidRPr="004D2F35">
        <w:rPr>
          <w:rFonts w:ascii="Times New Roman" w:hAnsi="Times New Roman"/>
          <w:lang w:eastAsia="en-US"/>
        </w:rPr>
        <w:t xml:space="preserve">    </w:t>
      </w:r>
      <w:r w:rsidR="00553683" w:rsidRPr="004D2F35">
        <w:rPr>
          <w:rFonts w:ascii="Times New Roman" w:hAnsi="Times New Roman"/>
          <w:lang w:eastAsia="en-US"/>
        </w:rPr>
        <w:tab/>
      </w:r>
    </w:p>
    <w:p w:rsidR="00553683" w:rsidRDefault="00E928CE">
      <w:pPr>
        <w:tabs>
          <w:tab w:val="left" w:pos="-720"/>
        </w:tabs>
        <w:suppressAutoHyphens/>
        <w:spacing w:line="240" w:lineRule="atLeast"/>
        <w:jc w:val="both"/>
        <w:rPr>
          <w:rFonts w:ascii="Times New Roman" w:hAnsi="Times New Roman"/>
          <w:spacing w:val="-3"/>
        </w:rPr>
      </w:pPr>
      <w:r w:rsidRPr="00E928CE">
        <w:rPr>
          <w:rFonts w:ascii="Times New Roman" w:hAnsi="Times New Roman"/>
          <w:b/>
          <w:spacing w:val="-3"/>
        </w:rPr>
        <w:tab/>
      </w:r>
      <w:r w:rsidR="00553683">
        <w:rPr>
          <w:rFonts w:ascii="Times New Roman" w:hAnsi="Times New Roman"/>
          <w:spacing w:val="-3"/>
        </w:rPr>
        <w:t>Školski odbor odobrava upis iz prethodnog stavka  na temelju pisanog zahtjeva</w:t>
      </w:r>
      <w:r w:rsidR="00553683">
        <w:rPr>
          <w:rFonts w:ascii="Times New Roman" w:hAnsi="Times New Roman"/>
          <w:spacing w:val="-3"/>
          <w:highlight w:val="yellow"/>
        </w:rPr>
        <w:t>.</w:t>
      </w:r>
      <w:r w:rsidR="00553683">
        <w:rPr>
          <w:rFonts w:ascii="Times New Roman" w:hAnsi="Times New Roman"/>
          <w:spacing w:val="-3"/>
        </w:rPr>
        <w:t xml:space="preserve"> </w:t>
      </w:r>
    </w:p>
    <w:p w:rsidR="00553683" w:rsidRDefault="00553683">
      <w:pPr>
        <w:tabs>
          <w:tab w:val="left" w:pos="-720"/>
        </w:tabs>
        <w:suppressAutoHyphens/>
        <w:spacing w:line="240" w:lineRule="atLeast"/>
        <w:jc w:val="both"/>
        <w:rPr>
          <w:rFonts w:ascii="Times New Roman" w:hAnsi="Times New Roman"/>
          <w:spacing w:val="-3"/>
        </w:rPr>
      </w:pPr>
      <w:r>
        <w:rPr>
          <w:rFonts w:ascii="Times New Roman" w:hAnsi="Times New Roman"/>
          <w:spacing w:val="-3"/>
        </w:rPr>
        <w:t xml:space="preserve">     </w:t>
      </w:r>
      <w:r>
        <w:rPr>
          <w:rFonts w:ascii="Times New Roman" w:hAnsi="Times New Roman"/>
          <w:spacing w:val="-3"/>
        </w:rPr>
        <w:tab/>
      </w:r>
    </w:p>
    <w:p w:rsidR="00553683" w:rsidRDefault="00553683">
      <w:pPr>
        <w:tabs>
          <w:tab w:val="center" w:pos="4478"/>
        </w:tabs>
        <w:suppressAutoHyphens/>
        <w:spacing w:line="240" w:lineRule="atLeast"/>
        <w:jc w:val="both"/>
        <w:rPr>
          <w:rFonts w:ascii="Times New Roman" w:hAnsi="Times New Roman"/>
          <w:spacing w:val="-3"/>
        </w:rPr>
      </w:pPr>
      <w:r>
        <w:rPr>
          <w:rFonts w:ascii="Times New Roman" w:hAnsi="Times New Roman"/>
          <w:spacing w:val="-3"/>
        </w:rPr>
        <w:tab/>
        <w:t>Članak 1</w:t>
      </w:r>
      <w:r w:rsidR="00B26E8B">
        <w:rPr>
          <w:rFonts w:ascii="Times New Roman" w:hAnsi="Times New Roman"/>
          <w:spacing w:val="-3"/>
        </w:rPr>
        <w:t>23</w:t>
      </w:r>
      <w:r>
        <w:rPr>
          <w:rFonts w:ascii="Times New Roman" w:hAnsi="Times New Roman"/>
          <w:spacing w:val="-3"/>
        </w:rPr>
        <w:t>.</w:t>
      </w:r>
    </w:p>
    <w:p w:rsidR="00E928CE" w:rsidRPr="005C2F35" w:rsidRDefault="00E928CE" w:rsidP="004D2F35">
      <w:pPr>
        <w:tabs>
          <w:tab w:val="left" w:pos="-720"/>
        </w:tabs>
        <w:suppressAutoHyphens/>
        <w:spacing w:line="240" w:lineRule="atLeast"/>
        <w:jc w:val="both"/>
        <w:rPr>
          <w:rFonts w:ascii="Times New Roman" w:hAnsi="Times New Roman"/>
          <w:spacing w:val="-3"/>
        </w:rPr>
      </w:pPr>
      <w:r w:rsidRPr="005C2F35">
        <w:rPr>
          <w:rFonts w:ascii="Times New Roman" w:hAnsi="Times New Roman"/>
          <w:spacing w:val="-3"/>
        </w:rPr>
        <w:t xml:space="preserve">           Elemente </w:t>
      </w:r>
      <w:r w:rsidR="00790BF3" w:rsidRPr="005C2F35">
        <w:rPr>
          <w:rFonts w:ascii="Times New Roman" w:hAnsi="Times New Roman"/>
          <w:spacing w:val="-3"/>
        </w:rPr>
        <w:t xml:space="preserve">i </w:t>
      </w:r>
      <w:r w:rsidRPr="005C2F35">
        <w:rPr>
          <w:rFonts w:ascii="Times New Roman" w:hAnsi="Times New Roman"/>
          <w:spacing w:val="-3"/>
        </w:rPr>
        <w:t>kriterije za izbor kandidata za upis uprvi razred</w:t>
      </w:r>
      <w:r w:rsidR="00781BAD" w:rsidRPr="005C2F35">
        <w:rPr>
          <w:rFonts w:ascii="Times New Roman" w:hAnsi="Times New Roman"/>
          <w:spacing w:val="-3"/>
        </w:rPr>
        <w:t xml:space="preserve"> </w:t>
      </w:r>
      <w:r w:rsidR="00790BF3" w:rsidRPr="005C2F35">
        <w:rPr>
          <w:rFonts w:ascii="Times New Roman" w:hAnsi="Times New Roman"/>
          <w:spacing w:val="-3"/>
        </w:rPr>
        <w:t>Š</w:t>
      </w:r>
      <w:r w:rsidRPr="005C2F35">
        <w:rPr>
          <w:rFonts w:ascii="Times New Roman" w:hAnsi="Times New Roman"/>
          <w:spacing w:val="-3"/>
        </w:rPr>
        <w:t>kole propisuje ministar pravilnikom.</w:t>
      </w:r>
    </w:p>
    <w:p w:rsidR="003C6842" w:rsidRPr="005C2F35" w:rsidRDefault="00E928CE" w:rsidP="004D2F35">
      <w:pPr>
        <w:tabs>
          <w:tab w:val="left" w:pos="-720"/>
        </w:tabs>
        <w:suppressAutoHyphens/>
        <w:spacing w:line="240" w:lineRule="atLeast"/>
        <w:jc w:val="both"/>
        <w:rPr>
          <w:rFonts w:ascii="Times New Roman" w:hAnsi="Times New Roman"/>
          <w:spacing w:val="-3"/>
        </w:rPr>
      </w:pPr>
      <w:r w:rsidRPr="005C2F35">
        <w:rPr>
          <w:rFonts w:ascii="Times New Roman" w:hAnsi="Times New Roman"/>
          <w:spacing w:val="-3"/>
        </w:rPr>
        <w:t xml:space="preserve">            Prijave i upis</w:t>
      </w:r>
      <w:r w:rsidR="00790BF3" w:rsidRPr="005C2F35">
        <w:rPr>
          <w:rFonts w:ascii="Times New Roman" w:hAnsi="Times New Roman"/>
          <w:spacing w:val="-3"/>
        </w:rPr>
        <w:t xml:space="preserve"> </w:t>
      </w:r>
      <w:r w:rsidRPr="005C2F35">
        <w:rPr>
          <w:rFonts w:ascii="Times New Roman" w:hAnsi="Times New Roman"/>
          <w:spacing w:val="-3"/>
        </w:rPr>
        <w:t xml:space="preserve">u prvi razred </w:t>
      </w:r>
      <w:r w:rsidR="00790BF3" w:rsidRPr="005C2F35">
        <w:rPr>
          <w:rFonts w:ascii="Times New Roman" w:hAnsi="Times New Roman"/>
          <w:spacing w:val="-3"/>
        </w:rPr>
        <w:t>Š</w:t>
      </w:r>
      <w:r w:rsidRPr="005C2F35">
        <w:rPr>
          <w:rFonts w:ascii="Times New Roman" w:hAnsi="Times New Roman"/>
          <w:spacing w:val="-3"/>
        </w:rPr>
        <w:t>kole provode se putem Nacionalnog informacijskog sustava pr</w:t>
      </w:r>
      <w:r w:rsidR="00790BF3" w:rsidRPr="005C2F35">
        <w:rPr>
          <w:rFonts w:ascii="Times New Roman" w:hAnsi="Times New Roman"/>
          <w:spacing w:val="-3"/>
        </w:rPr>
        <w:t>ijava i upisa u srednje škole (</w:t>
      </w:r>
      <w:r w:rsidRPr="005C2F35">
        <w:rPr>
          <w:rFonts w:ascii="Times New Roman" w:hAnsi="Times New Roman"/>
          <w:spacing w:val="-3"/>
        </w:rPr>
        <w:t>NISpuSŠ),</w:t>
      </w:r>
      <w:r w:rsidR="00790BF3" w:rsidRPr="005C2F35">
        <w:rPr>
          <w:rFonts w:ascii="Times New Roman" w:hAnsi="Times New Roman"/>
          <w:spacing w:val="-3"/>
        </w:rPr>
        <w:t xml:space="preserve"> </w:t>
      </w:r>
      <w:r w:rsidR="00781BAD" w:rsidRPr="005C2F35">
        <w:rPr>
          <w:rFonts w:ascii="Times New Roman" w:hAnsi="Times New Roman"/>
          <w:spacing w:val="-3"/>
        </w:rPr>
        <w:t>osim u posebnim slučajevima propisanim odlukom o upisu.</w:t>
      </w:r>
      <w:r w:rsidRPr="005C2F35">
        <w:rPr>
          <w:rFonts w:ascii="Times New Roman" w:hAnsi="Times New Roman"/>
          <w:spacing w:val="-3"/>
        </w:rPr>
        <w:t xml:space="preserve"> </w:t>
      </w:r>
    </w:p>
    <w:p w:rsidR="003C6842" w:rsidRPr="005C2F35" w:rsidRDefault="003C6842" w:rsidP="003C6842">
      <w:pPr>
        <w:widowControl/>
        <w:autoSpaceDE/>
        <w:autoSpaceDN/>
        <w:adjustRightInd/>
        <w:jc w:val="both"/>
        <w:rPr>
          <w:rFonts w:ascii="Times New Roman" w:hAnsi="Times New Roman"/>
          <w:lang w:eastAsia="en-US"/>
        </w:rPr>
      </w:pPr>
      <w:r w:rsidRPr="005C2F35">
        <w:rPr>
          <w:rFonts w:ascii="Times New Roman" w:hAnsi="Times New Roman"/>
          <w:color w:val="FF0000"/>
          <w:lang w:eastAsia="en-US"/>
        </w:rPr>
        <w:tab/>
      </w:r>
      <w:r w:rsidRPr="005C2F35">
        <w:rPr>
          <w:rFonts w:ascii="Times New Roman" w:hAnsi="Times New Roman"/>
          <w:lang w:eastAsia="en-US"/>
        </w:rPr>
        <w:t>Izbor učenika prijavljenih na natječaj za prijam u učenički dom ostvaruje se na osnovi:</w:t>
      </w:r>
    </w:p>
    <w:p w:rsidR="003C6842" w:rsidRPr="005C2F35" w:rsidRDefault="003C6842" w:rsidP="004A38BD">
      <w:pPr>
        <w:tabs>
          <w:tab w:val="left" w:pos="-720"/>
        </w:tabs>
        <w:suppressAutoHyphens/>
        <w:spacing w:line="240" w:lineRule="atLeast"/>
        <w:jc w:val="both"/>
        <w:rPr>
          <w:rFonts w:ascii="Times New Roman" w:hAnsi="Times New Roman"/>
          <w:spacing w:val="-3"/>
        </w:rPr>
      </w:pPr>
      <w:r w:rsidRPr="005C2F35">
        <w:rPr>
          <w:rFonts w:ascii="Times New Roman" w:hAnsi="Times New Roman"/>
          <w:spacing w:val="-3"/>
        </w:rPr>
        <w:t>uspjeha u prethodnom obrazovanju</w:t>
      </w:r>
    </w:p>
    <w:p w:rsidR="003C6842" w:rsidRPr="005C2F35" w:rsidRDefault="003C6842" w:rsidP="004A38BD">
      <w:pPr>
        <w:tabs>
          <w:tab w:val="left" w:pos="-720"/>
        </w:tabs>
        <w:suppressAutoHyphens/>
        <w:spacing w:line="240" w:lineRule="atLeast"/>
        <w:jc w:val="both"/>
        <w:rPr>
          <w:rFonts w:ascii="Times New Roman" w:hAnsi="Times New Roman"/>
          <w:spacing w:val="-3"/>
        </w:rPr>
      </w:pPr>
      <w:r w:rsidRPr="005C2F35">
        <w:rPr>
          <w:rFonts w:ascii="Times New Roman" w:hAnsi="Times New Roman"/>
          <w:spacing w:val="-3"/>
        </w:rPr>
        <w:t>materijalnog položaja učenika i njegove obitelji i</w:t>
      </w:r>
    </w:p>
    <w:p w:rsidR="003C6842" w:rsidRPr="005C2F35" w:rsidRDefault="003C6842" w:rsidP="004A38BD">
      <w:pPr>
        <w:tabs>
          <w:tab w:val="left" w:pos="-720"/>
        </w:tabs>
        <w:suppressAutoHyphens/>
        <w:spacing w:line="240" w:lineRule="atLeast"/>
        <w:jc w:val="both"/>
        <w:rPr>
          <w:rFonts w:ascii="Times New Roman" w:hAnsi="Times New Roman"/>
          <w:spacing w:val="-3"/>
        </w:rPr>
      </w:pPr>
      <w:r w:rsidRPr="005C2F35">
        <w:rPr>
          <w:rFonts w:ascii="Times New Roman" w:hAnsi="Times New Roman"/>
          <w:spacing w:val="-3"/>
        </w:rPr>
        <w:t>ostalih dodatnih mjerila.</w:t>
      </w:r>
    </w:p>
    <w:p w:rsidR="00E928CE" w:rsidRPr="003C6842" w:rsidRDefault="003C6842" w:rsidP="003C6842">
      <w:pPr>
        <w:widowControl/>
        <w:autoSpaceDE/>
        <w:autoSpaceDN/>
        <w:adjustRightInd/>
        <w:ind w:firstLine="680"/>
        <w:jc w:val="both"/>
        <w:rPr>
          <w:rFonts w:ascii="Times New Roman" w:hAnsi="Times New Roman"/>
          <w:color w:val="FF0000"/>
          <w:lang w:eastAsia="en-US"/>
        </w:rPr>
      </w:pPr>
      <w:r w:rsidRPr="005C2F35">
        <w:rPr>
          <w:rFonts w:ascii="Times New Roman" w:hAnsi="Times New Roman"/>
          <w:spacing w:val="-3"/>
        </w:rPr>
        <w:t>Za provođenje postupka prijava i upisa u prvi razred Škole te u učenički dom ravnatelj imenuje jedno ili više povjerenstava</w:t>
      </w:r>
      <w:r w:rsidRPr="003C6842">
        <w:rPr>
          <w:rFonts w:ascii="Times New Roman" w:hAnsi="Times New Roman"/>
          <w:color w:val="FF0000"/>
          <w:lang w:eastAsia="en-US"/>
        </w:rPr>
        <w:t>.</w:t>
      </w:r>
      <w:r w:rsidR="00E928CE" w:rsidRPr="003C6842">
        <w:rPr>
          <w:rFonts w:ascii="Times New Roman" w:hAnsi="Times New Roman"/>
          <w:b/>
          <w:color w:val="FF0000"/>
          <w:spacing w:val="-3"/>
        </w:rPr>
        <w:tab/>
      </w:r>
    </w:p>
    <w:p w:rsidR="00553683" w:rsidRDefault="00553683">
      <w:pPr>
        <w:tabs>
          <w:tab w:val="left" w:pos="-720"/>
        </w:tabs>
        <w:suppressAutoHyphens/>
        <w:spacing w:line="240" w:lineRule="atLeast"/>
        <w:jc w:val="both"/>
        <w:rPr>
          <w:rFonts w:ascii="Times New Roman" w:hAnsi="Times New Roman"/>
          <w:spacing w:val="-3"/>
        </w:rPr>
      </w:pPr>
      <w:r>
        <w:rPr>
          <w:rFonts w:ascii="Times New Roman" w:hAnsi="Times New Roman"/>
          <w:spacing w:val="-3"/>
        </w:rPr>
        <w:tab/>
        <w:t xml:space="preserve">  </w:t>
      </w:r>
    </w:p>
    <w:p w:rsidR="00553683" w:rsidRDefault="00553683">
      <w:pPr>
        <w:tabs>
          <w:tab w:val="left" w:pos="-720"/>
        </w:tabs>
        <w:suppressAutoHyphens/>
        <w:spacing w:line="240" w:lineRule="atLeast"/>
        <w:jc w:val="both"/>
        <w:rPr>
          <w:rFonts w:ascii="Times New Roman" w:hAnsi="Times New Roman"/>
          <w:spacing w:val="-3"/>
        </w:rPr>
      </w:pPr>
      <w:r>
        <w:rPr>
          <w:rFonts w:ascii="Times New Roman" w:hAnsi="Times New Roman"/>
          <w:spacing w:val="-3"/>
        </w:rPr>
        <w:t xml:space="preserve">          </w:t>
      </w:r>
      <w:r>
        <w:rPr>
          <w:rFonts w:ascii="Times New Roman" w:hAnsi="Times New Roman"/>
          <w:spacing w:val="-3"/>
        </w:rPr>
        <w:tab/>
      </w:r>
      <w:r>
        <w:rPr>
          <w:rFonts w:ascii="Times New Roman" w:hAnsi="Times New Roman"/>
          <w:b/>
          <w:spacing w:val="-3"/>
          <w:u w:val="single"/>
        </w:rPr>
        <w:t>2. Status učenika</w:t>
      </w:r>
    </w:p>
    <w:p w:rsidR="00DF10D5" w:rsidRDefault="00DF10D5">
      <w:pPr>
        <w:tabs>
          <w:tab w:val="left" w:pos="-720"/>
        </w:tabs>
        <w:suppressAutoHyphens/>
        <w:spacing w:line="240" w:lineRule="atLeast"/>
        <w:jc w:val="both"/>
        <w:rPr>
          <w:rFonts w:ascii="Times New Roman" w:hAnsi="Times New Roman"/>
          <w:spacing w:val="-3"/>
        </w:rPr>
      </w:pPr>
    </w:p>
    <w:p w:rsidR="00553683" w:rsidRDefault="00553683" w:rsidP="003E244C">
      <w:pPr>
        <w:tabs>
          <w:tab w:val="center" w:pos="4478"/>
        </w:tabs>
        <w:suppressAutoHyphens/>
        <w:spacing w:line="240" w:lineRule="atLeast"/>
        <w:jc w:val="both"/>
        <w:rPr>
          <w:rFonts w:ascii="Times New Roman" w:hAnsi="Times New Roman"/>
          <w:spacing w:val="-3"/>
        </w:rPr>
      </w:pPr>
      <w:r>
        <w:rPr>
          <w:rFonts w:ascii="Times New Roman" w:hAnsi="Times New Roman"/>
          <w:spacing w:val="-3"/>
        </w:rPr>
        <w:tab/>
        <w:t>Članak 1</w:t>
      </w:r>
      <w:r w:rsidR="00B26E8B">
        <w:rPr>
          <w:rFonts w:ascii="Times New Roman" w:hAnsi="Times New Roman"/>
          <w:spacing w:val="-3"/>
        </w:rPr>
        <w:t>24</w:t>
      </w:r>
      <w:r>
        <w:rPr>
          <w:rFonts w:ascii="Times New Roman" w:hAnsi="Times New Roman"/>
          <w:spacing w:val="-3"/>
        </w:rPr>
        <w:t>.</w:t>
      </w:r>
    </w:p>
    <w:p w:rsidR="00553683" w:rsidRDefault="00553683">
      <w:pPr>
        <w:tabs>
          <w:tab w:val="left" w:pos="-720"/>
        </w:tabs>
        <w:suppressAutoHyphens/>
        <w:spacing w:line="240" w:lineRule="atLeast"/>
        <w:jc w:val="both"/>
        <w:rPr>
          <w:rFonts w:ascii="Times New Roman" w:hAnsi="Times New Roman"/>
          <w:spacing w:val="-3"/>
        </w:rPr>
      </w:pPr>
      <w:r>
        <w:rPr>
          <w:rFonts w:ascii="Times New Roman" w:hAnsi="Times New Roman"/>
          <w:spacing w:val="-3"/>
        </w:rPr>
        <w:t xml:space="preserve">     </w:t>
      </w:r>
      <w:r>
        <w:rPr>
          <w:rFonts w:ascii="Times New Roman" w:hAnsi="Times New Roman"/>
          <w:spacing w:val="-3"/>
        </w:rPr>
        <w:tab/>
        <w:t xml:space="preserve">Status </w:t>
      </w:r>
      <w:r w:rsidRPr="004A38BD">
        <w:rPr>
          <w:rFonts w:ascii="Times New Roman" w:hAnsi="Times New Roman"/>
          <w:spacing w:val="-3"/>
        </w:rPr>
        <w:t>redov</w:t>
      </w:r>
      <w:r w:rsidR="003C6842" w:rsidRPr="004A38BD">
        <w:rPr>
          <w:rFonts w:ascii="Times New Roman" w:hAnsi="Times New Roman"/>
          <w:spacing w:val="-3"/>
        </w:rPr>
        <w:t>itog</w:t>
      </w:r>
      <w:r>
        <w:rPr>
          <w:rFonts w:ascii="Times New Roman" w:hAnsi="Times New Roman"/>
          <w:spacing w:val="-3"/>
        </w:rPr>
        <w:t xml:space="preserve"> učenika stječe se upisom u Školu, a može se imati samo u jednoj školi, ako Zakonom nije uređeno drugačije.</w:t>
      </w:r>
    </w:p>
    <w:p w:rsidR="00DF10D5" w:rsidRDefault="00553683">
      <w:pPr>
        <w:tabs>
          <w:tab w:val="left" w:pos="-720"/>
        </w:tabs>
        <w:suppressAutoHyphens/>
        <w:spacing w:line="240" w:lineRule="atLeast"/>
        <w:jc w:val="both"/>
        <w:rPr>
          <w:rFonts w:ascii="Times New Roman" w:hAnsi="Times New Roman"/>
          <w:spacing w:val="-3"/>
        </w:rPr>
      </w:pPr>
      <w:r>
        <w:rPr>
          <w:rFonts w:ascii="Times New Roman" w:hAnsi="Times New Roman"/>
          <w:spacing w:val="-3"/>
        </w:rPr>
        <w:t xml:space="preserve">     </w:t>
      </w:r>
      <w:r>
        <w:rPr>
          <w:rFonts w:ascii="Times New Roman" w:hAnsi="Times New Roman"/>
          <w:spacing w:val="-3"/>
        </w:rPr>
        <w:tab/>
      </w:r>
    </w:p>
    <w:p w:rsidR="00553683" w:rsidRDefault="00553683" w:rsidP="003E244C">
      <w:pPr>
        <w:tabs>
          <w:tab w:val="center" w:pos="4478"/>
        </w:tabs>
        <w:suppressAutoHyphens/>
        <w:spacing w:line="240" w:lineRule="atLeast"/>
        <w:jc w:val="both"/>
        <w:rPr>
          <w:rFonts w:ascii="Times New Roman" w:hAnsi="Times New Roman"/>
          <w:spacing w:val="-3"/>
        </w:rPr>
      </w:pPr>
      <w:r>
        <w:rPr>
          <w:rFonts w:ascii="Times New Roman" w:hAnsi="Times New Roman"/>
          <w:spacing w:val="-3"/>
        </w:rPr>
        <w:tab/>
        <w:t>Članak 1</w:t>
      </w:r>
      <w:r w:rsidR="00B26E8B">
        <w:rPr>
          <w:rFonts w:ascii="Times New Roman" w:hAnsi="Times New Roman"/>
          <w:spacing w:val="-3"/>
        </w:rPr>
        <w:t>25</w:t>
      </w:r>
      <w:r>
        <w:rPr>
          <w:rFonts w:ascii="Times New Roman" w:hAnsi="Times New Roman"/>
          <w:spacing w:val="-3"/>
        </w:rPr>
        <w:t>.</w:t>
      </w:r>
    </w:p>
    <w:p w:rsidR="00553683" w:rsidRDefault="00553683">
      <w:pPr>
        <w:tabs>
          <w:tab w:val="left" w:pos="-720"/>
        </w:tabs>
        <w:suppressAutoHyphens/>
        <w:spacing w:line="240" w:lineRule="atLeast"/>
        <w:jc w:val="both"/>
        <w:rPr>
          <w:rFonts w:ascii="Times New Roman" w:hAnsi="Times New Roman"/>
          <w:spacing w:val="-3"/>
        </w:rPr>
      </w:pPr>
      <w:r>
        <w:rPr>
          <w:rFonts w:ascii="Times New Roman" w:hAnsi="Times New Roman"/>
          <w:spacing w:val="-3"/>
        </w:rPr>
        <w:t xml:space="preserve">     </w:t>
      </w:r>
      <w:r>
        <w:rPr>
          <w:rFonts w:ascii="Times New Roman" w:hAnsi="Times New Roman"/>
          <w:spacing w:val="-3"/>
        </w:rPr>
        <w:tab/>
        <w:t xml:space="preserve">Učenik gubi status </w:t>
      </w:r>
      <w:r w:rsidRPr="004A38BD">
        <w:rPr>
          <w:rFonts w:ascii="Times New Roman" w:hAnsi="Times New Roman"/>
          <w:spacing w:val="-3"/>
        </w:rPr>
        <w:t>redov</w:t>
      </w:r>
      <w:r w:rsidR="003C6842" w:rsidRPr="004A38BD">
        <w:rPr>
          <w:rFonts w:ascii="Times New Roman" w:hAnsi="Times New Roman"/>
          <w:spacing w:val="-3"/>
        </w:rPr>
        <w:t>itog</w:t>
      </w:r>
      <w:r>
        <w:rPr>
          <w:rFonts w:ascii="Times New Roman" w:hAnsi="Times New Roman"/>
          <w:spacing w:val="-3"/>
        </w:rPr>
        <w:t xml:space="preserve"> učenika:</w:t>
      </w:r>
    </w:p>
    <w:p w:rsidR="00553683" w:rsidRDefault="00553683">
      <w:pPr>
        <w:tabs>
          <w:tab w:val="left" w:pos="-720"/>
        </w:tabs>
        <w:suppressAutoHyphens/>
        <w:spacing w:line="240" w:lineRule="atLeast"/>
        <w:jc w:val="both"/>
        <w:rPr>
          <w:rFonts w:ascii="Times New Roman" w:hAnsi="Times New Roman"/>
          <w:spacing w:val="-3"/>
        </w:rPr>
      </w:pPr>
      <w:r>
        <w:rPr>
          <w:rFonts w:ascii="Times New Roman" w:hAnsi="Times New Roman"/>
          <w:spacing w:val="-3"/>
        </w:rPr>
        <w:t>- na kraju školske godine u kojoj je završio upisani program</w:t>
      </w:r>
    </w:p>
    <w:p w:rsidR="00553683" w:rsidRDefault="00553683">
      <w:pPr>
        <w:tabs>
          <w:tab w:val="left" w:pos="-720"/>
        </w:tabs>
        <w:suppressAutoHyphens/>
        <w:spacing w:line="240" w:lineRule="atLeast"/>
        <w:jc w:val="both"/>
        <w:rPr>
          <w:rFonts w:ascii="Times New Roman" w:hAnsi="Times New Roman"/>
          <w:spacing w:val="-3"/>
        </w:rPr>
      </w:pPr>
      <w:r>
        <w:rPr>
          <w:rFonts w:ascii="Times New Roman" w:hAnsi="Times New Roman"/>
          <w:spacing w:val="-3"/>
        </w:rPr>
        <w:t>- kada se ispiše iz Škole</w:t>
      </w:r>
    </w:p>
    <w:p w:rsidR="00553683" w:rsidRDefault="00553683">
      <w:pPr>
        <w:tabs>
          <w:tab w:val="left" w:pos="-720"/>
        </w:tabs>
        <w:suppressAutoHyphens/>
        <w:spacing w:line="240" w:lineRule="atLeast"/>
        <w:jc w:val="both"/>
        <w:rPr>
          <w:rFonts w:ascii="Times New Roman" w:hAnsi="Times New Roman"/>
          <w:spacing w:val="-3"/>
        </w:rPr>
      </w:pPr>
      <w:r>
        <w:rPr>
          <w:rFonts w:ascii="Times New Roman" w:hAnsi="Times New Roman"/>
          <w:spacing w:val="-3"/>
        </w:rPr>
        <w:t>- kada ne upiše slijedeći razred</w:t>
      </w:r>
      <w:r w:rsidR="00561A5F">
        <w:rPr>
          <w:rFonts w:ascii="Times New Roman" w:hAnsi="Times New Roman"/>
          <w:spacing w:val="-3"/>
        </w:rPr>
        <w:t>.</w:t>
      </w:r>
    </w:p>
    <w:p w:rsidR="00553683" w:rsidRPr="006974FB" w:rsidRDefault="00561A5F" w:rsidP="0067529D">
      <w:pPr>
        <w:tabs>
          <w:tab w:val="left" w:pos="-720"/>
        </w:tabs>
        <w:suppressAutoHyphens/>
        <w:spacing w:line="240" w:lineRule="atLeast"/>
        <w:jc w:val="both"/>
        <w:rPr>
          <w:rFonts w:ascii="Times New Roman" w:hAnsi="Times New Roman"/>
          <w:spacing w:val="-3"/>
        </w:rPr>
      </w:pPr>
      <w:r>
        <w:rPr>
          <w:rFonts w:ascii="Times New Roman" w:hAnsi="Times New Roman"/>
          <w:b/>
          <w:spacing w:val="-3"/>
        </w:rPr>
        <w:tab/>
      </w:r>
      <w:r w:rsidR="0067529D" w:rsidRPr="006974FB">
        <w:rPr>
          <w:rFonts w:ascii="Times New Roman" w:hAnsi="Times New Roman"/>
          <w:spacing w:val="-3"/>
        </w:rPr>
        <w:t>Učeniku koji je završio zadnji razred upisanoga obrazo</w:t>
      </w:r>
      <w:r w:rsidRPr="006974FB">
        <w:rPr>
          <w:rFonts w:ascii="Times New Roman" w:hAnsi="Times New Roman"/>
          <w:spacing w:val="-3"/>
        </w:rPr>
        <w:t>vnog programa, ali nije položio</w:t>
      </w:r>
      <w:r w:rsidR="0067529D" w:rsidRPr="006974FB">
        <w:rPr>
          <w:rFonts w:ascii="Times New Roman" w:hAnsi="Times New Roman"/>
          <w:spacing w:val="-3"/>
        </w:rPr>
        <w:t xml:space="preserve"> državnu maturu, odnosno nije izradio i obranio završn</w:t>
      </w:r>
      <w:r w:rsidRPr="006974FB">
        <w:rPr>
          <w:rFonts w:ascii="Times New Roman" w:hAnsi="Times New Roman"/>
          <w:spacing w:val="-3"/>
        </w:rPr>
        <w:t>i rad, status redovitog učenika</w:t>
      </w:r>
      <w:r w:rsidR="0067529D" w:rsidRPr="006974FB">
        <w:rPr>
          <w:rFonts w:ascii="Times New Roman" w:hAnsi="Times New Roman"/>
          <w:spacing w:val="-3"/>
        </w:rPr>
        <w:t xml:space="preserve"> prestaje godinu dana nakon završetka školske </w:t>
      </w:r>
      <w:r w:rsidRPr="006974FB">
        <w:rPr>
          <w:rFonts w:ascii="Times New Roman" w:hAnsi="Times New Roman"/>
          <w:spacing w:val="-3"/>
        </w:rPr>
        <w:t>godi</w:t>
      </w:r>
      <w:r w:rsidR="006974FB">
        <w:rPr>
          <w:rFonts w:ascii="Times New Roman" w:hAnsi="Times New Roman"/>
          <w:spacing w:val="-3"/>
        </w:rPr>
        <w:t xml:space="preserve">ne u kojoj je završio zadnji </w:t>
      </w:r>
      <w:r w:rsidR="0067529D" w:rsidRPr="006974FB">
        <w:rPr>
          <w:rFonts w:ascii="Times New Roman" w:hAnsi="Times New Roman"/>
          <w:spacing w:val="-3"/>
        </w:rPr>
        <w:t>razred</w:t>
      </w:r>
      <w:r w:rsidRPr="006974FB">
        <w:rPr>
          <w:rFonts w:ascii="Times New Roman" w:hAnsi="Times New Roman"/>
          <w:spacing w:val="-3"/>
        </w:rPr>
        <w:t xml:space="preserve"> </w:t>
      </w:r>
      <w:r w:rsidR="0067529D" w:rsidRPr="006974FB">
        <w:rPr>
          <w:rFonts w:ascii="Times New Roman" w:hAnsi="Times New Roman"/>
          <w:spacing w:val="-3"/>
        </w:rPr>
        <w:t>upisanoga obrazovnog programa</w:t>
      </w:r>
      <w:r w:rsidR="001834EB" w:rsidRPr="006974FB">
        <w:rPr>
          <w:rFonts w:ascii="Times New Roman" w:hAnsi="Times New Roman"/>
          <w:spacing w:val="-3"/>
        </w:rPr>
        <w:t>.</w:t>
      </w:r>
      <w:r w:rsidR="0067529D" w:rsidRPr="006974FB">
        <w:rPr>
          <w:rFonts w:ascii="Times New Roman" w:hAnsi="Times New Roman"/>
          <w:spacing w:val="-3"/>
        </w:rPr>
        <w:t xml:space="preserve">  </w:t>
      </w:r>
    </w:p>
    <w:p w:rsidR="00561A5F" w:rsidRPr="0067529D" w:rsidRDefault="00561A5F" w:rsidP="0067529D">
      <w:pPr>
        <w:tabs>
          <w:tab w:val="left" w:pos="-720"/>
        </w:tabs>
        <w:suppressAutoHyphens/>
        <w:spacing w:line="240" w:lineRule="atLeast"/>
        <w:jc w:val="both"/>
        <w:rPr>
          <w:rFonts w:ascii="Times New Roman" w:hAnsi="Times New Roman"/>
          <w:b/>
          <w:spacing w:val="-3"/>
        </w:rPr>
      </w:pPr>
    </w:p>
    <w:p w:rsidR="00553683" w:rsidRDefault="00553683">
      <w:pPr>
        <w:tabs>
          <w:tab w:val="left" w:pos="-720"/>
        </w:tabs>
        <w:suppressAutoHyphens/>
        <w:spacing w:line="240" w:lineRule="atLeast"/>
        <w:jc w:val="both"/>
        <w:rPr>
          <w:rFonts w:ascii="Times New Roman" w:hAnsi="Times New Roman"/>
          <w:spacing w:val="-3"/>
        </w:rPr>
      </w:pPr>
      <w:r>
        <w:rPr>
          <w:rFonts w:ascii="Times New Roman" w:hAnsi="Times New Roman"/>
          <w:spacing w:val="-3"/>
        </w:rPr>
        <w:t xml:space="preserve">     </w:t>
      </w:r>
      <w:r>
        <w:rPr>
          <w:rFonts w:ascii="Times New Roman" w:hAnsi="Times New Roman"/>
          <w:spacing w:val="-3"/>
        </w:rPr>
        <w:tab/>
      </w:r>
      <w:r>
        <w:rPr>
          <w:rFonts w:ascii="Times New Roman" w:hAnsi="Times New Roman"/>
          <w:b/>
          <w:spacing w:val="-3"/>
          <w:u w:val="single"/>
        </w:rPr>
        <w:t>3. Prava i obaveze učenika</w:t>
      </w:r>
    </w:p>
    <w:p w:rsidR="00553683" w:rsidRDefault="00553683">
      <w:pPr>
        <w:tabs>
          <w:tab w:val="left" w:pos="-720"/>
          <w:tab w:val="left" w:pos="1629"/>
        </w:tabs>
        <w:suppressAutoHyphens/>
        <w:spacing w:line="240" w:lineRule="atLeast"/>
        <w:jc w:val="both"/>
        <w:rPr>
          <w:rFonts w:ascii="Times New Roman" w:hAnsi="Times New Roman"/>
          <w:spacing w:val="-3"/>
        </w:rPr>
      </w:pPr>
      <w:r>
        <w:rPr>
          <w:rFonts w:ascii="Times New Roman" w:hAnsi="Times New Roman"/>
          <w:spacing w:val="-3"/>
        </w:rPr>
        <w:tab/>
      </w:r>
    </w:p>
    <w:p w:rsidR="00553683" w:rsidRDefault="00553683" w:rsidP="003E244C">
      <w:pPr>
        <w:tabs>
          <w:tab w:val="center" w:pos="4478"/>
        </w:tabs>
        <w:suppressAutoHyphens/>
        <w:spacing w:line="240" w:lineRule="atLeast"/>
        <w:jc w:val="both"/>
        <w:rPr>
          <w:rFonts w:ascii="Times New Roman" w:hAnsi="Times New Roman"/>
          <w:spacing w:val="-3"/>
        </w:rPr>
      </w:pPr>
      <w:r>
        <w:rPr>
          <w:rFonts w:ascii="Times New Roman" w:hAnsi="Times New Roman"/>
          <w:spacing w:val="-3"/>
        </w:rPr>
        <w:tab/>
        <w:t>Članak 12</w:t>
      </w:r>
      <w:r w:rsidR="00327F57">
        <w:rPr>
          <w:rFonts w:ascii="Times New Roman" w:hAnsi="Times New Roman"/>
          <w:spacing w:val="-3"/>
        </w:rPr>
        <w:t>6</w:t>
      </w:r>
      <w:r>
        <w:rPr>
          <w:rFonts w:ascii="Times New Roman" w:hAnsi="Times New Roman"/>
          <w:spacing w:val="-3"/>
        </w:rPr>
        <w:t>.</w:t>
      </w:r>
    </w:p>
    <w:p w:rsidR="00553683" w:rsidRDefault="00553683">
      <w:pPr>
        <w:tabs>
          <w:tab w:val="left" w:pos="-720"/>
        </w:tabs>
        <w:suppressAutoHyphens/>
        <w:spacing w:line="240" w:lineRule="atLeast"/>
        <w:jc w:val="both"/>
        <w:rPr>
          <w:rFonts w:ascii="Times New Roman" w:hAnsi="Times New Roman"/>
          <w:spacing w:val="-3"/>
        </w:rPr>
      </w:pPr>
      <w:r>
        <w:rPr>
          <w:rFonts w:ascii="Times New Roman" w:hAnsi="Times New Roman"/>
          <w:spacing w:val="-3"/>
        </w:rPr>
        <w:t xml:space="preserve">     </w:t>
      </w:r>
      <w:r>
        <w:rPr>
          <w:rFonts w:ascii="Times New Roman" w:hAnsi="Times New Roman"/>
          <w:spacing w:val="-3"/>
        </w:rPr>
        <w:tab/>
        <w:t xml:space="preserve">Učenici Škole imaju prava i dužnosti utvrđene </w:t>
      </w:r>
      <w:r w:rsidR="003C6842">
        <w:rPr>
          <w:rFonts w:ascii="Times New Roman" w:hAnsi="Times New Roman"/>
          <w:spacing w:val="-3"/>
        </w:rPr>
        <w:t>Z</w:t>
      </w:r>
      <w:r>
        <w:rPr>
          <w:rFonts w:ascii="Times New Roman" w:hAnsi="Times New Roman"/>
          <w:spacing w:val="-3"/>
        </w:rPr>
        <w:t>zakonom, propisima donesenim na temelju zakona, ovim Statutom i drugim općim aktima Škole.</w:t>
      </w:r>
    </w:p>
    <w:p w:rsidR="00553683" w:rsidRDefault="00553683">
      <w:pPr>
        <w:tabs>
          <w:tab w:val="left" w:pos="-720"/>
        </w:tabs>
        <w:suppressAutoHyphens/>
        <w:spacing w:line="240" w:lineRule="atLeast"/>
        <w:jc w:val="both"/>
        <w:rPr>
          <w:rFonts w:ascii="Times New Roman" w:hAnsi="Times New Roman"/>
          <w:spacing w:val="-3"/>
        </w:rPr>
      </w:pPr>
    </w:p>
    <w:p w:rsidR="00553683" w:rsidRPr="00903ABE" w:rsidRDefault="00553683">
      <w:pPr>
        <w:pStyle w:val="Tijeloteksta"/>
        <w:jc w:val="center"/>
        <w:rPr>
          <w:u w:val="single"/>
        </w:rPr>
      </w:pPr>
      <w:r w:rsidRPr="00903ABE">
        <w:rPr>
          <w:u w:val="single"/>
        </w:rPr>
        <w:t>Članak  12</w:t>
      </w:r>
      <w:r w:rsidR="00327F57" w:rsidRPr="00903ABE">
        <w:rPr>
          <w:u w:val="single"/>
        </w:rPr>
        <w:t>7</w:t>
      </w:r>
      <w:r w:rsidRPr="00903ABE">
        <w:rPr>
          <w:u w:val="single"/>
        </w:rPr>
        <w:t>.</w:t>
      </w:r>
    </w:p>
    <w:p w:rsidR="00553683" w:rsidRPr="00903ABE" w:rsidRDefault="00553683">
      <w:pPr>
        <w:pStyle w:val="Tijeloteksta"/>
        <w:widowControl/>
        <w:tabs>
          <w:tab w:val="clear" w:pos="-720"/>
        </w:tabs>
        <w:suppressAutoHyphens w:val="0"/>
        <w:autoSpaceDE/>
        <w:autoSpaceDN/>
        <w:adjustRightInd/>
        <w:spacing w:line="240" w:lineRule="auto"/>
        <w:ind w:left="720" w:hanging="720"/>
      </w:pPr>
      <w:r w:rsidRPr="00903ABE">
        <w:tab/>
        <w:t>Učenik ima pravo:</w:t>
      </w:r>
    </w:p>
    <w:p w:rsidR="00553683" w:rsidRDefault="00553683" w:rsidP="00553683">
      <w:pPr>
        <w:pStyle w:val="Tijeloteksta"/>
        <w:widowControl/>
        <w:numPr>
          <w:ilvl w:val="1"/>
          <w:numId w:val="6"/>
        </w:numPr>
        <w:tabs>
          <w:tab w:val="clear" w:pos="-720"/>
        </w:tabs>
        <w:suppressAutoHyphens w:val="0"/>
        <w:autoSpaceDE/>
        <w:autoSpaceDN/>
        <w:adjustRightInd/>
        <w:spacing w:line="240" w:lineRule="auto"/>
      </w:pPr>
      <w:r>
        <w:t>na sudjelovanje u odgojno-obrazovnom procesu</w:t>
      </w:r>
    </w:p>
    <w:p w:rsidR="00553683" w:rsidRDefault="00553683" w:rsidP="00553683">
      <w:pPr>
        <w:pStyle w:val="Tijeloteksta"/>
        <w:widowControl/>
        <w:numPr>
          <w:ilvl w:val="1"/>
          <w:numId w:val="6"/>
        </w:numPr>
        <w:tabs>
          <w:tab w:val="clear" w:pos="-720"/>
        </w:tabs>
        <w:suppressAutoHyphens w:val="0"/>
        <w:autoSpaceDE/>
        <w:autoSpaceDN/>
        <w:adjustRightInd/>
        <w:spacing w:line="240" w:lineRule="auto"/>
      </w:pPr>
      <w:r>
        <w:t>na obaviještenost o svim pitanjima koja se odnose na njega</w:t>
      </w:r>
    </w:p>
    <w:p w:rsidR="00553683" w:rsidRDefault="00553683" w:rsidP="00553683">
      <w:pPr>
        <w:pStyle w:val="Tijeloteksta"/>
        <w:widowControl/>
        <w:numPr>
          <w:ilvl w:val="1"/>
          <w:numId w:val="6"/>
        </w:numPr>
        <w:tabs>
          <w:tab w:val="clear" w:pos="-720"/>
        </w:tabs>
        <w:suppressAutoHyphens w:val="0"/>
        <w:autoSpaceDE/>
        <w:autoSpaceDN/>
        <w:adjustRightInd/>
        <w:spacing w:line="240" w:lineRule="auto"/>
        <w:rPr>
          <w:lang w:val="da-DK"/>
        </w:rPr>
      </w:pPr>
      <w:r>
        <w:rPr>
          <w:lang w:val="da-DK"/>
        </w:rPr>
        <w:lastRenderedPageBreak/>
        <w:t>na savjet i pomoć u rješavanju problema sukladno njegovom najboljem interesu</w:t>
      </w:r>
    </w:p>
    <w:p w:rsidR="00553683" w:rsidRDefault="00553683" w:rsidP="00553683">
      <w:pPr>
        <w:pStyle w:val="Tijeloteksta"/>
        <w:widowControl/>
        <w:numPr>
          <w:ilvl w:val="1"/>
          <w:numId w:val="6"/>
        </w:numPr>
        <w:tabs>
          <w:tab w:val="clear" w:pos="-720"/>
        </w:tabs>
        <w:suppressAutoHyphens w:val="0"/>
        <w:autoSpaceDE/>
        <w:autoSpaceDN/>
        <w:adjustRightInd/>
        <w:spacing w:line="240" w:lineRule="auto"/>
      </w:pPr>
      <w:r>
        <w:t xml:space="preserve">na uvažanje njegova mišljenja </w:t>
      </w:r>
    </w:p>
    <w:p w:rsidR="00553683" w:rsidRDefault="00553683" w:rsidP="00553683">
      <w:pPr>
        <w:pStyle w:val="Tijeloteksta"/>
        <w:widowControl/>
        <w:numPr>
          <w:ilvl w:val="1"/>
          <w:numId w:val="6"/>
        </w:numPr>
        <w:tabs>
          <w:tab w:val="clear" w:pos="-720"/>
        </w:tabs>
        <w:suppressAutoHyphens w:val="0"/>
        <w:autoSpaceDE/>
        <w:autoSpaceDN/>
        <w:adjustRightInd/>
        <w:spacing w:line="240" w:lineRule="auto"/>
      </w:pPr>
      <w:r>
        <w:t>na pomoć drugih učenika Škole</w:t>
      </w:r>
    </w:p>
    <w:p w:rsidR="00553683" w:rsidRDefault="00553683" w:rsidP="00553683">
      <w:pPr>
        <w:pStyle w:val="Tijeloteksta"/>
        <w:widowControl/>
        <w:numPr>
          <w:ilvl w:val="1"/>
          <w:numId w:val="6"/>
        </w:numPr>
        <w:tabs>
          <w:tab w:val="clear" w:pos="-720"/>
        </w:tabs>
        <w:suppressAutoHyphens w:val="0"/>
        <w:autoSpaceDE/>
        <w:autoSpaceDN/>
        <w:adjustRightInd/>
        <w:spacing w:line="240" w:lineRule="auto"/>
      </w:pPr>
      <w:r>
        <w:t>na pritužbu koju može predati nastavnicima, ravnatelju ili školskom odboru</w:t>
      </w:r>
    </w:p>
    <w:p w:rsidR="00553683" w:rsidRDefault="00553683" w:rsidP="00553683">
      <w:pPr>
        <w:pStyle w:val="Tijeloteksta"/>
        <w:widowControl/>
        <w:numPr>
          <w:ilvl w:val="1"/>
          <w:numId w:val="6"/>
        </w:numPr>
        <w:tabs>
          <w:tab w:val="clear" w:pos="-720"/>
        </w:tabs>
        <w:suppressAutoHyphens w:val="0"/>
        <w:autoSpaceDE/>
        <w:autoSpaceDN/>
        <w:adjustRightInd/>
        <w:spacing w:line="240" w:lineRule="auto"/>
      </w:pPr>
      <w:r>
        <w:t xml:space="preserve">sudjelovati u radu vijeća učenika te  provedbi kućnog reda </w:t>
      </w:r>
    </w:p>
    <w:p w:rsidR="00553683" w:rsidRDefault="00553683" w:rsidP="00553683">
      <w:pPr>
        <w:pStyle w:val="Tijeloteksta"/>
        <w:widowControl/>
        <w:numPr>
          <w:ilvl w:val="1"/>
          <w:numId w:val="6"/>
        </w:numPr>
        <w:tabs>
          <w:tab w:val="clear" w:pos="-720"/>
        </w:tabs>
        <w:suppressAutoHyphens w:val="0"/>
        <w:autoSpaceDE/>
        <w:autoSpaceDN/>
        <w:adjustRightInd/>
        <w:spacing w:line="240" w:lineRule="auto"/>
      </w:pPr>
      <w:r>
        <w:t>na osnivanje sekcija i drugih oblika kulturno-umjetničkog, športskog i tehničkog sadržaja, te    prema svojim interesima, sklonostima i sposobnostima sudjelovati u radu tih aktivnosti</w:t>
      </w:r>
    </w:p>
    <w:p w:rsidR="00553683" w:rsidRDefault="00553683" w:rsidP="00553683">
      <w:pPr>
        <w:pStyle w:val="Tijeloteksta"/>
        <w:widowControl/>
        <w:numPr>
          <w:ilvl w:val="1"/>
          <w:numId w:val="6"/>
        </w:numPr>
        <w:tabs>
          <w:tab w:val="clear" w:pos="-720"/>
        </w:tabs>
        <w:suppressAutoHyphens w:val="0"/>
        <w:autoSpaceDE/>
        <w:autoSpaceDN/>
        <w:adjustRightInd/>
        <w:spacing w:line="240" w:lineRule="auto"/>
      </w:pPr>
      <w:r>
        <w:t>predlagati poboljšanje odgojno-obrazovnog procesa i odgojno-obrazovnog rada.</w:t>
      </w:r>
    </w:p>
    <w:p w:rsidR="00553683" w:rsidRDefault="00553683">
      <w:pPr>
        <w:pStyle w:val="Tijeloteksta"/>
        <w:widowControl/>
        <w:tabs>
          <w:tab w:val="clear" w:pos="-720"/>
        </w:tabs>
        <w:suppressAutoHyphens w:val="0"/>
        <w:autoSpaceDE/>
        <w:autoSpaceDN/>
        <w:adjustRightInd/>
        <w:spacing w:line="240" w:lineRule="auto"/>
      </w:pPr>
      <w:r>
        <w:tab/>
        <w:t>Učenik je obvezan:</w:t>
      </w:r>
    </w:p>
    <w:p w:rsidR="00553683" w:rsidRDefault="00553683" w:rsidP="00553683">
      <w:pPr>
        <w:pStyle w:val="Tijeloteksta"/>
        <w:widowControl/>
        <w:numPr>
          <w:ilvl w:val="0"/>
          <w:numId w:val="7"/>
        </w:numPr>
        <w:tabs>
          <w:tab w:val="clear" w:pos="-720"/>
        </w:tabs>
        <w:suppressAutoHyphens w:val="0"/>
        <w:autoSpaceDE/>
        <w:autoSpaceDN/>
        <w:adjustRightInd/>
        <w:spacing w:line="240" w:lineRule="auto"/>
      </w:pPr>
      <w:r>
        <w:t>savjesno učiti i ispunjavati obveze utvrđene zakonom, Statutom i drugim općim aktima Škole</w:t>
      </w:r>
    </w:p>
    <w:p w:rsidR="00553683" w:rsidRDefault="00553683" w:rsidP="00553683">
      <w:pPr>
        <w:pStyle w:val="Tijeloteksta"/>
        <w:widowControl/>
        <w:numPr>
          <w:ilvl w:val="0"/>
          <w:numId w:val="7"/>
        </w:numPr>
        <w:tabs>
          <w:tab w:val="clear" w:pos="-720"/>
        </w:tabs>
        <w:suppressAutoHyphens w:val="0"/>
        <w:autoSpaceDE/>
        <w:autoSpaceDN/>
        <w:adjustRightInd/>
        <w:spacing w:line="240" w:lineRule="auto"/>
      </w:pPr>
      <w:r>
        <w:t>pohađati obvezni dio programa i druge oblike obrazovnog rada  koje je izabrao</w:t>
      </w:r>
    </w:p>
    <w:p w:rsidR="00553683" w:rsidRDefault="00553683" w:rsidP="00553683">
      <w:pPr>
        <w:pStyle w:val="Tijeloteksta"/>
        <w:widowControl/>
        <w:numPr>
          <w:ilvl w:val="0"/>
          <w:numId w:val="7"/>
        </w:numPr>
        <w:tabs>
          <w:tab w:val="clear" w:pos="-720"/>
        </w:tabs>
        <w:suppressAutoHyphens w:val="0"/>
        <w:autoSpaceDE/>
        <w:autoSpaceDN/>
        <w:adjustRightInd/>
        <w:spacing w:line="240" w:lineRule="auto"/>
        <w:rPr>
          <w:lang w:val="da-DK"/>
        </w:rPr>
      </w:pPr>
      <w:r>
        <w:rPr>
          <w:lang w:val="da-DK"/>
        </w:rPr>
        <w:t>pravodobno opravdavati izostanke i zakašnjenja</w:t>
      </w:r>
    </w:p>
    <w:p w:rsidR="00553683" w:rsidRDefault="00553683" w:rsidP="00553683">
      <w:pPr>
        <w:pStyle w:val="Tijeloteksta"/>
        <w:widowControl/>
        <w:numPr>
          <w:ilvl w:val="0"/>
          <w:numId w:val="7"/>
        </w:numPr>
        <w:tabs>
          <w:tab w:val="clear" w:pos="-720"/>
        </w:tabs>
        <w:suppressAutoHyphens w:val="0"/>
        <w:autoSpaceDE/>
        <w:autoSpaceDN/>
        <w:adjustRightInd/>
        <w:spacing w:line="240" w:lineRule="auto"/>
        <w:rPr>
          <w:lang w:val="da-DK"/>
        </w:rPr>
      </w:pPr>
      <w:r>
        <w:rPr>
          <w:lang w:val="da-DK"/>
        </w:rPr>
        <w:t xml:space="preserve">pridržavati se pravila kućnog reda </w:t>
      </w:r>
    </w:p>
    <w:p w:rsidR="00553683" w:rsidRDefault="00553683" w:rsidP="00553683">
      <w:pPr>
        <w:pStyle w:val="Tijeloteksta"/>
        <w:widowControl/>
        <w:numPr>
          <w:ilvl w:val="0"/>
          <w:numId w:val="7"/>
        </w:numPr>
        <w:tabs>
          <w:tab w:val="clear" w:pos="-720"/>
        </w:tabs>
        <w:suppressAutoHyphens w:val="0"/>
        <w:autoSpaceDE/>
        <w:autoSpaceDN/>
        <w:adjustRightInd/>
        <w:spacing w:line="240" w:lineRule="auto"/>
        <w:rPr>
          <w:lang w:val="da-DK"/>
        </w:rPr>
      </w:pPr>
      <w:r>
        <w:rPr>
          <w:lang w:val="da-DK"/>
        </w:rPr>
        <w:t>ispunjavati upute nastavnika, stručnih suradnika, ravnatelja i drugih djelatnika škole, a koje su u skladu s pravnim propisima i kućnim redom</w:t>
      </w:r>
    </w:p>
    <w:p w:rsidR="00553683" w:rsidRDefault="00553683" w:rsidP="00553683">
      <w:pPr>
        <w:pStyle w:val="Tijeloteksta"/>
        <w:widowControl/>
        <w:numPr>
          <w:ilvl w:val="0"/>
          <w:numId w:val="7"/>
        </w:numPr>
        <w:tabs>
          <w:tab w:val="clear" w:pos="-720"/>
        </w:tabs>
        <w:suppressAutoHyphens w:val="0"/>
        <w:autoSpaceDE/>
        <w:autoSpaceDN/>
        <w:adjustRightInd/>
        <w:spacing w:line="240" w:lineRule="auto"/>
        <w:rPr>
          <w:lang w:val="da-DK"/>
        </w:rPr>
      </w:pPr>
      <w:r>
        <w:rPr>
          <w:lang w:val="da-DK"/>
        </w:rPr>
        <w:t>čuvati udžbenike i druga obrazovna i nastavna sredstva</w:t>
      </w:r>
    </w:p>
    <w:p w:rsidR="00553683" w:rsidRDefault="00553683" w:rsidP="00553683">
      <w:pPr>
        <w:pStyle w:val="Tijeloteksta"/>
        <w:widowControl/>
        <w:numPr>
          <w:ilvl w:val="0"/>
          <w:numId w:val="7"/>
        </w:numPr>
        <w:tabs>
          <w:tab w:val="clear" w:pos="-720"/>
        </w:tabs>
        <w:suppressAutoHyphens w:val="0"/>
        <w:autoSpaceDE/>
        <w:autoSpaceDN/>
        <w:adjustRightInd/>
        <w:spacing w:line="240" w:lineRule="auto"/>
        <w:rPr>
          <w:lang w:val="da-DK"/>
        </w:rPr>
      </w:pPr>
      <w:r>
        <w:rPr>
          <w:lang w:val="da-DK"/>
        </w:rPr>
        <w:t>čuvati školsku, kao i privatnu imovinu učenika, nastavnika i drugih djelatnika Škole.</w:t>
      </w:r>
    </w:p>
    <w:p w:rsidR="00E32697" w:rsidRDefault="00E32697">
      <w:pPr>
        <w:tabs>
          <w:tab w:val="left" w:pos="-720"/>
        </w:tabs>
        <w:suppressAutoHyphens/>
        <w:spacing w:line="240" w:lineRule="atLeast"/>
        <w:jc w:val="both"/>
        <w:rPr>
          <w:rFonts w:ascii="Times New Roman" w:hAnsi="Times New Roman"/>
          <w:spacing w:val="-3"/>
        </w:rPr>
      </w:pPr>
    </w:p>
    <w:p w:rsidR="00553683" w:rsidRDefault="00553683">
      <w:pPr>
        <w:tabs>
          <w:tab w:val="left" w:pos="-720"/>
        </w:tabs>
        <w:suppressAutoHyphens/>
        <w:spacing w:line="240" w:lineRule="atLeast"/>
        <w:jc w:val="both"/>
        <w:rPr>
          <w:rFonts w:ascii="Times New Roman" w:hAnsi="Times New Roman"/>
          <w:spacing w:val="-3"/>
        </w:rPr>
      </w:pPr>
      <w:r>
        <w:rPr>
          <w:rFonts w:ascii="Times New Roman" w:hAnsi="Times New Roman"/>
          <w:spacing w:val="-3"/>
        </w:rPr>
        <w:t xml:space="preserve">          </w:t>
      </w:r>
      <w:r>
        <w:rPr>
          <w:rFonts w:ascii="Times New Roman" w:hAnsi="Times New Roman"/>
          <w:spacing w:val="-3"/>
        </w:rPr>
        <w:tab/>
      </w:r>
      <w:r>
        <w:rPr>
          <w:rFonts w:ascii="Times New Roman" w:hAnsi="Times New Roman"/>
          <w:b/>
          <w:spacing w:val="-3"/>
          <w:u w:val="single"/>
        </w:rPr>
        <w:t>4. Redovno obrazovanje</w:t>
      </w:r>
      <w:r>
        <w:rPr>
          <w:rFonts w:ascii="Times New Roman" w:hAnsi="Times New Roman"/>
          <w:spacing w:val="-3"/>
        </w:rPr>
        <w:tab/>
        <w:t xml:space="preserve"> </w:t>
      </w:r>
    </w:p>
    <w:p w:rsidR="00553683" w:rsidRDefault="00553683">
      <w:pPr>
        <w:tabs>
          <w:tab w:val="center" w:pos="4478"/>
        </w:tabs>
        <w:suppressAutoHyphens/>
        <w:spacing w:line="240" w:lineRule="atLeast"/>
        <w:jc w:val="both"/>
        <w:rPr>
          <w:rFonts w:ascii="Times New Roman" w:hAnsi="Times New Roman"/>
          <w:spacing w:val="-3"/>
        </w:rPr>
      </w:pPr>
      <w:r>
        <w:rPr>
          <w:rFonts w:ascii="Times New Roman" w:hAnsi="Times New Roman"/>
          <w:spacing w:val="-3"/>
        </w:rPr>
        <w:tab/>
      </w:r>
      <w:r w:rsidR="00DF10D5">
        <w:rPr>
          <w:rFonts w:ascii="Times New Roman" w:hAnsi="Times New Roman"/>
          <w:spacing w:val="-3"/>
        </w:rPr>
        <w:t xml:space="preserve"> </w:t>
      </w:r>
      <w:r>
        <w:rPr>
          <w:rFonts w:ascii="Times New Roman" w:hAnsi="Times New Roman"/>
          <w:spacing w:val="-3"/>
        </w:rPr>
        <w:t>Članak 12</w:t>
      </w:r>
      <w:r w:rsidR="00327F57">
        <w:rPr>
          <w:rFonts w:ascii="Times New Roman" w:hAnsi="Times New Roman"/>
          <w:spacing w:val="-3"/>
        </w:rPr>
        <w:t>8</w:t>
      </w:r>
      <w:r>
        <w:rPr>
          <w:rFonts w:ascii="Times New Roman" w:hAnsi="Times New Roman"/>
          <w:spacing w:val="-3"/>
        </w:rPr>
        <w:t>.</w:t>
      </w:r>
    </w:p>
    <w:p w:rsidR="00553683" w:rsidRDefault="00553683">
      <w:pPr>
        <w:tabs>
          <w:tab w:val="left" w:pos="-720"/>
        </w:tabs>
        <w:suppressAutoHyphens/>
        <w:spacing w:line="240" w:lineRule="atLeast"/>
        <w:jc w:val="both"/>
        <w:rPr>
          <w:rFonts w:ascii="Times New Roman" w:hAnsi="Times New Roman"/>
          <w:spacing w:val="-3"/>
        </w:rPr>
      </w:pPr>
      <w:r>
        <w:rPr>
          <w:rFonts w:ascii="Times New Roman" w:hAnsi="Times New Roman"/>
          <w:spacing w:val="-3"/>
        </w:rPr>
        <w:tab/>
        <w:t>Redovno obrazovanje podrazumijeva uredno pohađanje nastave i drugih oblika odgojno-obrazovnog rada, te redovito obavljanje ostalih obveza</w:t>
      </w:r>
    </w:p>
    <w:p w:rsidR="00553683" w:rsidRDefault="00553683" w:rsidP="007B2042">
      <w:pPr>
        <w:tabs>
          <w:tab w:val="left" w:pos="-720"/>
        </w:tabs>
        <w:suppressAutoHyphens/>
        <w:spacing w:line="240" w:lineRule="atLeast"/>
        <w:jc w:val="both"/>
        <w:rPr>
          <w:rFonts w:ascii="Times New Roman" w:hAnsi="Times New Roman"/>
          <w:spacing w:val="-3"/>
        </w:rPr>
      </w:pPr>
      <w:r>
        <w:rPr>
          <w:rFonts w:ascii="Times New Roman" w:hAnsi="Times New Roman"/>
          <w:spacing w:val="-3"/>
        </w:rPr>
        <w:t xml:space="preserve">     </w:t>
      </w:r>
    </w:p>
    <w:p w:rsidR="00553683" w:rsidRDefault="00553683">
      <w:pPr>
        <w:tabs>
          <w:tab w:val="left" w:pos="-720"/>
        </w:tabs>
        <w:suppressAutoHyphens/>
        <w:spacing w:line="240" w:lineRule="atLeast"/>
        <w:jc w:val="center"/>
        <w:rPr>
          <w:rFonts w:ascii="Times New Roman" w:hAnsi="Times New Roman"/>
          <w:spacing w:val="-3"/>
        </w:rPr>
      </w:pPr>
    </w:p>
    <w:p w:rsidR="00553683" w:rsidRDefault="00327F57">
      <w:pPr>
        <w:tabs>
          <w:tab w:val="left" w:pos="-720"/>
        </w:tabs>
        <w:suppressAutoHyphens/>
        <w:spacing w:line="240" w:lineRule="atLeast"/>
        <w:jc w:val="center"/>
        <w:rPr>
          <w:rFonts w:ascii="Times New Roman" w:hAnsi="Times New Roman"/>
          <w:spacing w:val="-3"/>
        </w:rPr>
      </w:pPr>
      <w:r>
        <w:rPr>
          <w:rFonts w:ascii="Times New Roman" w:hAnsi="Times New Roman"/>
          <w:spacing w:val="-3"/>
        </w:rPr>
        <w:t xml:space="preserve">  </w:t>
      </w:r>
      <w:r w:rsidR="00553683">
        <w:rPr>
          <w:rFonts w:ascii="Times New Roman" w:hAnsi="Times New Roman"/>
          <w:spacing w:val="-3"/>
        </w:rPr>
        <w:t>Članak 12</w:t>
      </w:r>
      <w:r>
        <w:rPr>
          <w:rFonts w:ascii="Times New Roman" w:hAnsi="Times New Roman"/>
          <w:spacing w:val="-3"/>
        </w:rPr>
        <w:t>9</w:t>
      </w:r>
      <w:r w:rsidR="00553683">
        <w:rPr>
          <w:rFonts w:ascii="Times New Roman" w:hAnsi="Times New Roman"/>
          <w:spacing w:val="-3"/>
        </w:rPr>
        <w:t>.</w:t>
      </w:r>
    </w:p>
    <w:p w:rsidR="006974FB" w:rsidRDefault="00553683">
      <w:pPr>
        <w:tabs>
          <w:tab w:val="left" w:pos="-720"/>
        </w:tabs>
        <w:suppressAutoHyphens/>
        <w:spacing w:line="240" w:lineRule="atLeast"/>
        <w:jc w:val="both"/>
        <w:rPr>
          <w:rFonts w:ascii="Times New Roman" w:hAnsi="Times New Roman"/>
          <w:spacing w:val="-3"/>
        </w:rPr>
      </w:pPr>
      <w:r>
        <w:rPr>
          <w:rFonts w:ascii="Times New Roman" w:hAnsi="Times New Roman"/>
          <w:spacing w:val="-3"/>
        </w:rPr>
        <w:tab/>
        <w:t>Predmetni nastavnik je obavezan evidentirati izostanak učenika s teoretske nastave, nastavnih vježbi,  praktične nastave i drugih oblika odgojno-obrazovnog rada  u  odgovarajućoj pedagoškoj dokumentaciji</w:t>
      </w:r>
      <w:r w:rsidR="000F2D70">
        <w:rPr>
          <w:rFonts w:ascii="Times New Roman" w:hAnsi="Times New Roman"/>
          <w:spacing w:val="-3"/>
        </w:rPr>
        <w:t>.</w:t>
      </w:r>
    </w:p>
    <w:p w:rsidR="000F2D70" w:rsidRDefault="000F2D70" w:rsidP="003E244C">
      <w:pPr>
        <w:tabs>
          <w:tab w:val="center" w:pos="4478"/>
        </w:tabs>
        <w:suppressAutoHyphens/>
        <w:spacing w:line="240" w:lineRule="atLeast"/>
        <w:jc w:val="center"/>
        <w:rPr>
          <w:rFonts w:ascii="Times New Roman" w:hAnsi="Times New Roman"/>
          <w:spacing w:val="-3"/>
        </w:rPr>
      </w:pPr>
    </w:p>
    <w:p w:rsidR="00553683" w:rsidRDefault="000C3507" w:rsidP="003E244C">
      <w:pPr>
        <w:tabs>
          <w:tab w:val="center" w:pos="4478"/>
        </w:tabs>
        <w:suppressAutoHyphens/>
        <w:spacing w:line="240" w:lineRule="atLeast"/>
        <w:jc w:val="center"/>
        <w:rPr>
          <w:rFonts w:ascii="Times New Roman" w:hAnsi="Times New Roman"/>
          <w:spacing w:val="-3"/>
        </w:rPr>
      </w:pPr>
      <w:r>
        <w:rPr>
          <w:rFonts w:ascii="Times New Roman" w:hAnsi="Times New Roman"/>
          <w:spacing w:val="-3"/>
        </w:rPr>
        <w:t>Čl</w:t>
      </w:r>
      <w:r w:rsidR="00553683">
        <w:rPr>
          <w:rFonts w:ascii="Times New Roman" w:hAnsi="Times New Roman"/>
          <w:spacing w:val="-3"/>
        </w:rPr>
        <w:t xml:space="preserve">anak </w:t>
      </w:r>
      <w:r w:rsidR="00553683" w:rsidRPr="004A38BD">
        <w:rPr>
          <w:rFonts w:ascii="Times New Roman" w:hAnsi="Times New Roman"/>
          <w:spacing w:val="-3"/>
        </w:rPr>
        <w:t>1</w:t>
      </w:r>
      <w:r w:rsidR="00327F57" w:rsidRPr="004A38BD">
        <w:rPr>
          <w:rFonts w:ascii="Times New Roman" w:hAnsi="Times New Roman"/>
          <w:spacing w:val="-3"/>
        </w:rPr>
        <w:t>3</w:t>
      </w:r>
      <w:r w:rsidR="000E2B3E" w:rsidRPr="004A38BD">
        <w:rPr>
          <w:rFonts w:ascii="Times New Roman" w:hAnsi="Times New Roman"/>
          <w:spacing w:val="-3"/>
        </w:rPr>
        <w:t>0</w:t>
      </w:r>
      <w:r w:rsidR="00553683" w:rsidRPr="004A38BD">
        <w:rPr>
          <w:rFonts w:ascii="Times New Roman" w:hAnsi="Times New Roman"/>
          <w:spacing w:val="-3"/>
        </w:rPr>
        <w:t>.</w:t>
      </w:r>
      <w:r w:rsidR="00E8231B" w:rsidRPr="004A38BD">
        <w:rPr>
          <w:rFonts w:ascii="Times New Roman" w:hAnsi="Times New Roman"/>
          <w:spacing w:val="-3"/>
        </w:rPr>
        <w:t xml:space="preserve"> </w:t>
      </w:r>
    </w:p>
    <w:p w:rsidR="009B1D4F" w:rsidRDefault="009B1D4F" w:rsidP="009B1D4F">
      <w:pPr>
        <w:pStyle w:val="Tijeloteksta"/>
        <w:ind w:firstLine="708"/>
      </w:pPr>
      <w:r>
        <w:t>„Roditelj je dužan u primjerenom roku, a najkasnije u roku od tri dana od prvog dana izostanka učenika, javiti razredniku telefonom, e-mailom ili na drugi način, razlog izostanka učenika.</w:t>
      </w:r>
    </w:p>
    <w:p w:rsidR="009B1D4F" w:rsidRDefault="009B1D4F" w:rsidP="009B1D4F">
      <w:pPr>
        <w:pStyle w:val="Tijeloteksta"/>
      </w:pPr>
      <w:r>
        <w:tab/>
        <w:t>U slučaju žurnosti ili kojeg drugog razloga, zbog kojeg razrednik nije dostupan roditelju, izostanak učenika dužan je javiti stručnom suradniku.</w:t>
      </w:r>
    </w:p>
    <w:p w:rsidR="009B1D4F" w:rsidRDefault="009B1D4F" w:rsidP="009B1D4F">
      <w:pPr>
        <w:pStyle w:val="Tijeloteksta"/>
        <w:ind w:firstLine="708"/>
      </w:pPr>
      <w:r>
        <w:t>Liječničku ispričnicu ili ispričnicu nadležne institucije, koju je potpisao, roditelj je dužan dostaviti odmah po prestanku okolnosti koje su uvjetovale izostanak učenika, a najkasnije u roku od 7 dana od povratka učenika u školu.</w:t>
      </w:r>
    </w:p>
    <w:p w:rsidR="009B1D4F" w:rsidRDefault="009B1D4F" w:rsidP="009B1D4F">
      <w:pPr>
        <w:pStyle w:val="Tijeloteksta"/>
        <w:ind w:firstLine="708"/>
      </w:pPr>
      <w:r>
        <w:t>Opravdanim izostankom smatra se izostanak s nastave za koju je roditelj unaprijed tražio i dobio odobrenje i to:</w:t>
      </w:r>
    </w:p>
    <w:p w:rsidR="009B1D4F" w:rsidRDefault="009B1D4F" w:rsidP="009B1D4F">
      <w:pPr>
        <w:pStyle w:val="Tijeloteksta"/>
        <w:widowControl/>
        <w:numPr>
          <w:ilvl w:val="0"/>
          <w:numId w:val="50"/>
        </w:numPr>
        <w:tabs>
          <w:tab w:val="clear" w:pos="-720"/>
        </w:tabs>
        <w:suppressAutoHyphens w:val="0"/>
        <w:autoSpaceDE/>
        <w:autoSpaceDN/>
        <w:adjustRightInd/>
        <w:spacing w:line="240" w:lineRule="auto"/>
      </w:pPr>
      <w:r>
        <w:t xml:space="preserve">u hitnim slučajevima usmeno od nastavnika za izostanak s njegova sata, najkasnije neposredno prije početka sata </w:t>
      </w:r>
    </w:p>
    <w:p w:rsidR="009B1D4F" w:rsidRDefault="009B1D4F" w:rsidP="009B1D4F">
      <w:pPr>
        <w:pStyle w:val="Tijeloteksta"/>
        <w:widowControl/>
        <w:numPr>
          <w:ilvl w:val="0"/>
          <w:numId w:val="50"/>
        </w:numPr>
        <w:tabs>
          <w:tab w:val="clear" w:pos="-720"/>
        </w:tabs>
        <w:suppressAutoHyphens w:val="0"/>
        <w:autoSpaceDE/>
        <w:autoSpaceDN/>
        <w:adjustRightInd/>
        <w:spacing w:line="240" w:lineRule="auto"/>
        <w:rPr>
          <w:color w:val="FF0000"/>
        </w:rPr>
      </w:pPr>
      <w:r>
        <w:t xml:space="preserve">pisano ili e-mailom, 5 dana prije izostanka s nastave  ili usmeno na dan kada dijete izostaje, od razrednika za izostanak do 3 radna dana </w:t>
      </w:r>
    </w:p>
    <w:p w:rsidR="009B1D4F" w:rsidRDefault="009B1D4F" w:rsidP="009B1D4F">
      <w:pPr>
        <w:pStyle w:val="Tijeloteksta"/>
        <w:widowControl/>
        <w:numPr>
          <w:ilvl w:val="0"/>
          <w:numId w:val="50"/>
        </w:numPr>
        <w:tabs>
          <w:tab w:val="clear" w:pos="-720"/>
        </w:tabs>
        <w:suppressAutoHyphens w:val="0"/>
        <w:autoSpaceDE/>
        <w:autoSpaceDN/>
        <w:adjustRightInd/>
        <w:spacing w:line="240" w:lineRule="auto"/>
      </w:pPr>
      <w:r>
        <w:lastRenderedPageBreak/>
        <w:t>pisano ili e-mailom, 5 dana prije izostanka s nastave, od ravnatelja  za izostanak do 7 radnih dana</w:t>
      </w:r>
    </w:p>
    <w:p w:rsidR="009B1D4F" w:rsidRDefault="009B1D4F" w:rsidP="009B1D4F">
      <w:pPr>
        <w:pStyle w:val="Tijeloteksta"/>
        <w:widowControl/>
        <w:numPr>
          <w:ilvl w:val="0"/>
          <w:numId w:val="50"/>
        </w:numPr>
        <w:tabs>
          <w:tab w:val="clear" w:pos="-720"/>
        </w:tabs>
        <w:suppressAutoHyphens w:val="0"/>
        <w:autoSpaceDE/>
        <w:autoSpaceDN/>
        <w:adjustRightInd/>
        <w:spacing w:line="240" w:lineRule="auto"/>
        <w:rPr>
          <w:lang w:eastAsia="en-US"/>
        </w:rPr>
      </w:pPr>
      <w:r>
        <w:t>pisano ili e-mailom, 5 dana prije izostanka s nastave, od nastavničkog vijeća za izostanak do 15 radnih dana.</w:t>
      </w:r>
    </w:p>
    <w:p w:rsidR="009B1D4F" w:rsidRDefault="009B1D4F" w:rsidP="009B1D4F">
      <w:pPr>
        <w:pStyle w:val="Tijeloteksta"/>
        <w:ind w:firstLine="708"/>
      </w:pPr>
      <w:r>
        <w:t>Tijekom školske godine roditelj odnosno skrbnik može osobno ili pisanim putem opravdati izostanak svog djeteta za koji nije dostavljena ispričnica iz stavka 3. ovog članka  u trajanju od najviše 3 radna dana, koji ne mogu biti uzastopni.</w:t>
      </w:r>
    </w:p>
    <w:p w:rsidR="009B1D4F" w:rsidRDefault="009B1D4F" w:rsidP="009B1D4F">
      <w:pPr>
        <w:pStyle w:val="Tijeloteksta"/>
        <w:ind w:firstLine="708"/>
      </w:pPr>
      <w:r>
        <w:t xml:space="preserve">Izostanak s nastave </w:t>
      </w:r>
      <w:r>
        <w:rPr>
          <w:color w:val="000000"/>
        </w:rPr>
        <w:t>iz prethodnog stavka</w:t>
      </w:r>
      <w:r>
        <w:t xml:space="preserve"> ovog članka roditelj odnosno skrbnik dužan je opravdati najkasnije u roku od 7 dana po povratku učenika na nastavu.“</w:t>
      </w:r>
    </w:p>
    <w:p w:rsidR="009B1D4F" w:rsidRDefault="009B1D4F" w:rsidP="009B1D4F">
      <w:pPr>
        <w:tabs>
          <w:tab w:val="center" w:pos="4478"/>
        </w:tabs>
        <w:suppressAutoHyphens/>
        <w:spacing w:line="240" w:lineRule="atLeast"/>
        <w:rPr>
          <w:rFonts w:ascii="Times New Roman" w:hAnsi="Times New Roman"/>
          <w:spacing w:val="-3"/>
        </w:rPr>
      </w:pPr>
    </w:p>
    <w:p w:rsidR="00553683" w:rsidRDefault="00553683">
      <w:pPr>
        <w:tabs>
          <w:tab w:val="left" w:pos="-720"/>
        </w:tabs>
        <w:suppressAutoHyphens/>
        <w:spacing w:line="240" w:lineRule="atLeast"/>
        <w:jc w:val="both"/>
        <w:rPr>
          <w:rFonts w:ascii="Times New Roman" w:hAnsi="Times New Roman"/>
          <w:spacing w:val="-3"/>
        </w:rPr>
      </w:pPr>
      <w:r>
        <w:rPr>
          <w:rFonts w:ascii="Times New Roman" w:hAnsi="Times New Roman"/>
          <w:spacing w:val="-3"/>
        </w:rPr>
        <w:tab/>
      </w:r>
    </w:p>
    <w:p w:rsidR="00553683" w:rsidRDefault="00DB3348" w:rsidP="003E244C">
      <w:pPr>
        <w:tabs>
          <w:tab w:val="left" w:pos="-720"/>
          <w:tab w:val="left" w:pos="3600"/>
        </w:tabs>
        <w:suppressAutoHyphens/>
        <w:spacing w:line="240" w:lineRule="atLeast"/>
        <w:jc w:val="both"/>
        <w:rPr>
          <w:rFonts w:ascii="Times New Roman" w:hAnsi="Times New Roman"/>
          <w:spacing w:val="-3"/>
        </w:rPr>
      </w:pPr>
      <w:r>
        <w:rPr>
          <w:rFonts w:ascii="Times New Roman" w:hAnsi="Times New Roman"/>
          <w:spacing w:val="-3"/>
        </w:rPr>
        <w:tab/>
        <w:t xml:space="preserve">     </w:t>
      </w:r>
      <w:r w:rsidR="00553683">
        <w:rPr>
          <w:rFonts w:ascii="Times New Roman" w:hAnsi="Times New Roman"/>
          <w:spacing w:val="-3"/>
        </w:rPr>
        <w:t>Članak 1</w:t>
      </w:r>
      <w:r w:rsidR="00327F57">
        <w:rPr>
          <w:rFonts w:ascii="Times New Roman" w:hAnsi="Times New Roman"/>
          <w:spacing w:val="-3"/>
        </w:rPr>
        <w:t>3</w:t>
      </w:r>
      <w:r w:rsidR="000E2B3E">
        <w:rPr>
          <w:rFonts w:ascii="Times New Roman" w:hAnsi="Times New Roman"/>
          <w:spacing w:val="-3"/>
        </w:rPr>
        <w:t>1</w:t>
      </w:r>
      <w:r w:rsidR="00553683">
        <w:rPr>
          <w:rFonts w:ascii="Times New Roman" w:hAnsi="Times New Roman"/>
          <w:spacing w:val="-3"/>
        </w:rPr>
        <w:t>.</w:t>
      </w:r>
    </w:p>
    <w:p w:rsidR="00553683" w:rsidRDefault="00553683">
      <w:pPr>
        <w:tabs>
          <w:tab w:val="left" w:pos="-720"/>
        </w:tabs>
        <w:suppressAutoHyphens/>
        <w:spacing w:line="240" w:lineRule="atLeast"/>
        <w:jc w:val="both"/>
        <w:rPr>
          <w:rFonts w:ascii="Times New Roman" w:hAnsi="Times New Roman"/>
          <w:spacing w:val="-3"/>
        </w:rPr>
      </w:pPr>
      <w:r>
        <w:rPr>
          <w:rFonts w:ascii="Times New Roman" w:hAnsi="Times New Roman"/>
          <w:spacing w:val="-3"/>
        </w:rPr>
        <w:t xml:space="preserve">     </w:t>
      </w:r>
      <w:r>
        <w:rPr>
          <w:rFonts w:ascii="Times New Roman" w:hAnsi="Times New Roman"/>
          <w:spacing w:val="-3"/>
        </w:rPr>
        <w:tab/>
        <w:t>Ako učenik ne pohađa redovito nastavu ili je prestane pohađati, a roditelj nije obavijestio razrednika o razlozima izostanka, razrednik će u roku od (10) deset dana od početka izostanka učenika pisano zatražiti od roditelja-staratelja objašnjenje o razlozima neredovitog pohađanja škole.</w:t>
      </w:r>
    </w:p>
    <w:p w:rsidR="00553683" w:rsidRDefault="000F2D70">
      <w:pPr>
        <w:tabs>
          <w:tab w:val="left" w:pos="-720"/>
        </w:tabs>
        <w:suppressAutoHyphens/>
        <w:spacing w:line="240" w:lineRule="atLeast"/>
        <w:jc w:val="both"/>
        <w:rPr>
          <w:rFonts w:ascii="Times New Roman" w:hAnsi="Times New Roman"/>
          <w:spacing w:val="-3"/>
        </w:rPr>
      </w:pPr>
      <w:r>
        <w:rPr>
          <w:rFonts w:ascii="Times New Roman" w:hAnsi="Times New Roman"/>
          <w:spacing w:val="-3"/>
        </w:rPr>
        <w:tab/>
        <w:t>U</w:t>
      </w:r>
      <w:r w:rsidR="00553683">
        <w:rPr>
          <w:rFonts w:ascii="Times New Roman" w:hAnsi="Times New Roman"/>
          <w:spacing w:val="-3"/>
        </w:rPr>
        <w:t xml:space="preserve">koliko roditelj-staratelj u narednih (7) sedam dana ne da objašnjenje za nepohađanje nastave učenika  Škola će o tome obavijestiti nadležni Centar za socijalnu skrb.  </w:t>
      </w:r>
    </w:p>
    <w:p w:rsidR="00553683" w:rsidRDefault="00553683">
      <w:pPr>
        <w:tabs>
          <w:tab w:val="center" w:pos="4478"/>
        </w:tabs>
        <w:suppressAutoHyphens/>
        <w:spacing w:line="240" w:lineRule="atLeast"/>
        <w:jc w:val="both"/>
        <w:rPr>
          <w:rFonts w:ascii="Times New Roman" w:hAnsi="Times New Roman"/>
          <w:spacing w:val="-3"/>
        </w:rPr>
      </w:pPr>
    </w:p>
    <w:p w:rsidR="00553683" w:rsidRDefault="00553683">
      <w:pPr>
        <w:tabs>
          <w:tab w:val="center" w:pos="4478"/>
        </w:tabs>
        <w:suppressAutoHyphens/>
        <w:spacing w:line="240" w:lineRule="atLeast"/>
        <w:jc w:val="both"/>
        <w:rPr>
          <w:rFonts w:ascii="Times New Roman" w:hAnsi="Times New Roman"/>
          <w:spacing w:val="-3"/>
        </w:rPr>
      </w:pPr>
      <w:r>
        <w:rPr>
          <w:rFonts w:ascii="Times New Roman" w:hAnsi="Times New Roman"/>
          <w:spacing w:val="-3"/>
        </w:rPr>
        <w:tab/>
        <w:t>Članak 1</w:t>
      </w:r>
      <w:r w:rsidR="00E431FB">
        <w:rPr>
          <w:rFonts w:ascii="Times New Roman" w:hAnsi="Times New Roman"/>
          <w:spacing w:val="-3"/>
        </w:rPr>
        <w:t>3</w:t>
      </w:r>
      <w:r w:rsidR="000E2B3E">
        <w:rPr>
          <w:rFonts w:ascii="Times New Roman" w:hAnsi="Times New Roman"/>
          <w:spacing w:val="-3"/>
        </w:rPr>
        <w:t>2.</w:t>
      </w:r>
    </w:p>
    <w:p w:rsidR="000F2D70" w:rsidRPr="005C2F35" w:rsidRDefault="000F2D70" w:rsidP="004A38BD">
      <w:pPr>
        <w:tabs>
          <w:tab w:val="center" w:pos="4478"/>
        </w:tabs>
        <w:suppressAutoHyphens/>
        <w:spacing w:line="240" w:lineRule="atLeast"/>
        <w:jc w:val="both"/>
        <w:rPr>
          <w:rFonts w:ascii="Times New Roman" w:hAnsi="Times New Roman"/>
          <w:spacing w:val="-3"/>
        </w:rPr>
      </w:pPr>
      <w:r w:rsidRPr="005C2F35">
        <w:rPr>
          <w:rFonts w:ascii="Times New Roman" w:hAnsi="Times New Roman"/>
          <w:spacing w:val="-3"/>
        </w:rPr>
        <w:t>Učenik može tijekom obrazovanja promijeniti upisani program odnosno prijeći iz jedne u drugu školu u skladu s odredbama Zakona.</w:t>
      </w:r>
    </w:p>
    <w:p w:rsidR="000F2D70" w:rsidRPr="005C2F35" w:rsidRDefault="000F2D70" w:rsidP="004A38BD">
      <w:pPr>
        <w:tabs>
          <w:tab w:val="center" w:pos="4478"/>
        </w:tabs>
        <w:suppressAutoHyphens/>
        <w:spacing w:line="240" w:lineRule="atLeast"/>
        <w:jc w:val="both"/>
        <w:rPr>
          <w:rFonts w:ascii="Times New Roman" w:hAnsi="Times New Roman"/>
          <w:spacing w:val="-3"/>
        </w:rPr>
      </w:pPr>
    </w:p>
    <w:p w:rsidR="000F2D70" w:rsidRDefault="000F2D70">
      <w:pPr>
        <w:tabs>
          <w:tab w:val="center" w:pos="4478"/>
        </w:tabs>
        <w:suppressAutoHyphens/>
        <w:spacing w:line="240" w:lineRule="atLeast"/>
        <w:jc w:val="both"/>
        <w:rPr>
          <w:rFonts w:ascii="Times New Roman" w:hAnsi="Times New Roman"/>
          <w:spacing w:val="-3"/>
        </w:rPr>
      </w:pPr>
    </w:p>
    <w:p w:rsidR="00553683" w:rsidRDefault="00553683">
      <w:pPr>
        <w:tabs>
          <w:tab w:val="left" w:pos="-720"/>
        </w:tabs>
        <w:suppressAutoHyphens/>
        <w:spacing w:line="240" w:lineRule="atLeast"/>
        <w:jc w:val="both"/>
        <w:rPr>
          <w:rFonts w:ascii="Times New Roman" w:hAnsi="Times New Roman"/>
          <w:spacing w:val="-3"/>
        </w:rPr>
      </w:pPr>
      <w:r>
        <w:rPr>
          <w:rFonts w:ascii="Times New Roman" w:hAnsi="Times New Roman"/>
          <w:spacing w:val="-3"/>
        </w:rPr>
        <w:t xml:space="preserve">     </w:t>
      </w:r>
      <w:r>
        <w:rPr>
          <w:rFonts w:ascii="Times New Roman" w:hAnsi="Times New Roman"/>
          <w:spacing w:val="-3"/>
        </w:rPr>
        <w:tab/>
      </w:r>
    </w:p>
    <w:p w:rsidR="00553683" w:rsidRPr="00FA54AB" w:rsidRDefault="00553683" w:rsidP="003E244C">
      <w:pPr>
        <w:tabs>
          <w:tab w:val="center" w:pos="4478"/>
        </w:tabs>
        <w:suppressAutoHyphens/>
        <w:spacing w:line="240" w:lineRule="atLeast"/>
        <w:jc w:val="both"/>
        <w:rPr>
          <w:rFonts w:ascii="Times New Roman" w:hAnsi="Times New Roman"/>
          <w:spacing w:val="-3"/>
        </w:rPr>
      </w:pPr>
      <w:r>
        <w:rPr>
          <w:rFonts w:ascii="Times New Roman" w:hAnsi="Times New Roman"/>
          <w:spacing w:val="-3"/>
        </w:rPr>
        <w:tab/>
      </w:r>
      <w:r w:rsidRPr="00FA54AB">
        <w:rPr>
          <w:rFonts w:ascii="Times New Roman" w:hAnsi="Times New Roman"/>
          <w:spacing w:val="-3"/>
        </w:rPr>
        <w:t>Članak 1</w:t>
      </w:r>
      <w:r w:rsidR="00E431FB" w:rsidRPr="00FA54AB">
        <w:rPr>
          <w:rFonts w:ascii="Times New Roman" w:hAnsi="Times New Roman"/>
          <w:spacing w:val="-3"/>
        </w:rPr>
        <w:t>3</w:t>
      </w:r>
      <w:r w:rsidR="000E2B3E" w:rsidRPr="00FA54AB">
        <w:rPr>
          <w:rFonts w:ascii="Times New Roman" w:hAnsi="Times New Roman"/>
          <w:spacing w:val="-3"/>
        </w:rPr>
        <w:t>3</w:t>
      </w:r>
      <w:r w:rsidRPr="00FA54AB">
        <w:rPr>
          <w:rFonts w:ascii="Times New Roman" w:hAnsi="Times New Roman"/>
          <w:spacing w:val="-3"/>
        </w:rPr>
        <w:t>.</w:t>
      </w:r>
    </w:p>
    <w:p w:rsidR="008B75E9" w:rsidRPr="005C2F35" w:rsidRDefault="008B75E9" w:rsidP="004A38BD">
      <w:pPr>
        <w:tabs>
          <w:tab w:val="center" w:pos="4478"/>
        </w:tabs>
        <w:suppressAutoHyphens/>
        <w:spacing w:line="240" w:lineRule="atLeast"/>
        <w:jc w:val="both"/>
        <w:rPr>
          <w:rFonts w:ascii="Times New Roman" w:hAnsi="Times New Roman"/>
          <w:spacing w:val="-3"/>
        </w:rPr>
      </w:pPr>
      <w:r w:rsidRPr="005C2F35">
        <w:rPr>
          <w:rFonts w:ascii="Times New Roman" w:hAnsi="Times New Roman"/>
          <w:spacing w:val="-3"/>
        </w:rPr>
        <w:t>Uspjeh redovitih učenika Škole prati se i ocjenjuje tijekom nastave.</w:t>
      </w:r>
    </w:p>
    <w:p w:rsidR="008B75E9" w:rsidRDefault="008B75E9" w:rsidP="008B75E9">
      <w:pPr>
        <w:widowControl/>
        <w:autoSpaceDE/>
        <w:autoSpaceDN/>
        <w:adjustRightInd/>
        <w:ind w:firstLine="720"/>
        <w:jc w:val="both"/>
        <w:rPr>
          <w:rFonts w:ascii="Times New Roman" w:hAnsi="Times New Roman"/>
          <w:lang w:eastAsia="en-US"/>
        </w:rPr>
      </w:pPr>
      <w:r w:rsidRPr="008B75E9">
        <w:rPr>
          <w:rFonts w:ascii="Times New Roman" w:hAnsi="Times New Roman"/>
          <w:lang w:eastAsia="en-US"/>
        </w:rPr>
        <w:t>Temeljem praćenja i ocjenjivanja zaključnu ocjenu za svaki nastavni predmet utvrđuje javno u razrednom odjelu, odnosno obrazovnoj skupini, nastavnik na kraju nastavne godine.</w:t>
      </w:r>
    </w:p>
    <w:p w:rsidR="000E2B3E" w:rsidRPr="005C2F35" w:rsidRDefault="000E2B3E" w:rsidP="008B75E9">
      <w:pPr>
        <w:widowControl/>
        <w:autoSpaceDE/>
        <w:autoSpaceDN/>
        <w:adjustRightInd/>
        <w:ind w:firstLine="720"/>
        <w:jc w:val="both"/>
        <w:rPr>
          <w:rFonts w:ascii="Times New Roman" w:hAnsi="Times New Roman"/>
          <w:lang w:eastAsia="en-US"/>
        </w:rPr>
      </w:pPr>
      <w:r w:rsidRPr="005C2F35">
        <w:rPr>
          <w:rFonts w:ascii="Times New Roman" w:hAnsi="Times New Roman"/>
          <w:lang w:eastAsia="en-US"/>
        </w:rPr>
        <w:t>U slučaju izbivanja ili spriječenosti nastavnika određenog nastavnog predmeta, odnosno razrednika, ocjenu utvrđuje razredno vijeće na prijedlog nastavnika ili stručnog suradnika kojeg odredi ravnatelj.</w:t>
      </w:r>
    </w:p>
    <w:p w:rsidR="000E2B3E" w:rsidRDefault="000E2B3E" w:rsidP="008B75E9">
      <w:pPr>
        <w:widowControl/>
        <w:autoSpaceDE/>
        <w:autoSpaceDN/>
        <w:adjustRightInd/>
        <w:ind w:firstLine="720"/>
        <w:jc w:val="both"/>
        <w:rPr>
          <w:rFonts w:ascii="Times New Roman" w:hAnsi="Times New Roman"/>
          <w:b/>
          <w:lang w:eastAsia="en-US"/>
        </w:rPr>
      </w:pPr>
    </w:p>
    <w:p w:rsidR="000E2B3E" w:rsidRPr="004A38BD" w:rsidRDefault="000E2B3E" w:rsidP="004A38BD">
      <w:pPr>
        <w:tabs>
          <w:tab w:val="left" w:pos="-720"/>
        </w:tabs>
        <w:suppressAutoHyphens/>
        <w:spacing w:line="240" w:lineRule="atLeast"/>
        <w:jc w:val="both"/>
        <w:rPr>
          <w:rFonts w:ascii="Times New Roman" w:hAnsi="Times New Roman"/>
          <w:spacing w:val="-3"/>
        </w:rPr>
      </w:pPr>
      <w:r w:rsidRPr="004A38BD">
        <w:rPr>
          <w:rFonts w:ascii="Times New Roman" w:hAnsi="Times New Roman"/>
          <w:spacing w:val="-3"/>
        </w:rPr>
        <w:tab/>
      </w:r>
      <w:r w:rsidRPr="004A38BD">
        <w:rPr>
          <w:rFonts w:ascii="Times New Roman" w:hAnsi="Times New Roman"/>
          <w:spacing w:val="-3"/>
        </w:rPr>
        <w:tab/>
      </w:r>
      <w:r w:rsidRPr="004A38BD">
        <w:rPr>
          <w:rFonts w:ascii="Times New Roman" w:hAnsi="Times New Roman"/>
          <w:spacing w:val="-3"/>
        </w:rPr>
        <w:tab/>
      </w:r>
      <w:r w:rsidRPr="004A38BD">
        <w:rPr>
          <w:rFonts w:ascii="Times New Roman" w:hAnsi="Times New Roman"/>
          <w:spacing w:val="-3"/>
        </w:rPr>
        <w:tab/>
      </w:r>
      <w:r w:rsidR="004A38BD">
        <w:rPr>
          <w:rFonts w:ascii="Times New Roman" w:hAnsi="Times New Roman"/>
          <w:spacing w:val="-3"/>
        </w:rPr>
        <w:t xml:space="preserve">             </w:t>
      </w:r>
      <w:r w:rsidRPr="004A38BD">
        <w:rPr>
          <w:rFonts w:ascii="Times New Roman" w:hAnsi="Times New Roman"/>
          <w:spacing w:val="-3"/>
        </w:rPr>
        <w:t xml:space="preserve"> Članak 134.</w:t>
      </w:r>
    </w:p>
    <w:p w:rsidR="008B75E9" w:rsidRPr="007D0053" w:rsidRDefault="008B75E9" w:rsidP="008B75E9">
      <w:pPr>
        <w:tabs>
          <w:tab w:val="left" w:pos="-720"/>
        </w:tabs>
        <w:suppressAutoHyphens/>
        <w:spacing w:line="240" w:lineRule="atLeast"/>
        <w:jc w:val="both"/>
        <w:rPr>
          <w:rFonts w:ascii="Times New Roman" w:hAnsi="Times New Roman"/>
          <w:spacing w:val="-3"/>
        </w:rPr>
      </w:pPr>
      <w:r w:rsidRPr="004A38BD">
        <w:rPr>
          <w:rFonts w:ascii="Times New Roman" w:hAnsi="Times New Roman"/>
          <w:spacing w:val="-3"/>
        </w:rPr>
        <w:tab/>
        <w:t>Razredno vijeće na</w:t>
      </w:r>
      <w:r w:rsidRPr="007D0053">
        <w:rPr>
          <w:rFonts w:ascii="Times New Roman" w:hAnsi="Times New Roman"/>
          <w:spacing w:val="-3"/>
        </w:rPr>
        <w:t xml:space="preserve"> kraju  nastavne godine utvrđuje ocjene za vladanje učenika i to: uzorno, dobro i loše.</w:t>
      </w:r>
    </w:p>
    <w:p w:rsidR="008B75E9" w:rsidRDefault="008B75E9" w:rsidP="000E2B3E">
      <w:pPr>
        <w:tabs>
          <w:tab w:val="left" w:pos="-720"/>
        </w:tabs>
        <w:suppressAutoHyphens/>
        <w:spacing w:line="240" w:lineRule="atLeast"/>
        <w:jc w:val="both"/>
        <w:rPr>
          <w:rFonts w:ascii="Times New Roman" w:hAnsi="Times New Roman"/>
          <w:spacing w:val="-3"/>
        </w:rPr>
      </w:pPr>
      <w:r w:rsidRPr="00F73FAF">
        <w:rPr>
          <w:rFonts w:ascii="Times New Roman" w:hAnsi="Times New Roman"/>
          <w:b/>
          <w:spacing w:val="-3"/>
        </w:rPr>
        <w:tab/>
      </w:r>
      <w:r w:rsidRPr="007D0053">
        <w:rPr>
          <w:rFonts w:ascii="Times New Roman" w:hAnsi="Times New Roman"/>
          <w:spacing w:val="-3"/>
        </w:rPr>
        <w:t>Uzorno vladanje može se utvrditi učeniku koji ima najviše (6) šest  neopravdanih izostanaka i nema pedagošku mjeru, a dobro vladanje s najviše (18) neopravdanih izostankom i pedagoškom mjerom ukor.</w:t>
      </w:r>
    </w:p>
    <w:p w:rsidR="000E2B3E" w:rsidRPr="008B75E9" w:rsidRDefault="000E2B3E" w:rsidP="000E2B3E">
      <w:pPr>
        <w:tabs>
          <w:tab w:val="left" w:pos="-720"/>
        </w:tabs>
        <w:suppressAutoHyphens/>
        <w:spacing w:line="240" w:lineRule="atLeast"/>
        <w:jc w:val="both"/>
        <w:rPr>
          <w:rFonts w:ascii="Times New Roman" w:hAnsi="Times New Roman"/>
          <w:lang w:eastAsia="en-US"/>
        </w:rPr>
      </w:pPr>
    </w:p>
    <w:p w:rsidR="008B75E9" w:rsidRPr="004A38BD" w:rsidRDefault="004A38BD" w:rsidP="004A38BD">
      <w:pPr>
        <w:tabs>
          <w:tab w:val="left" w:pos="-720"/>
        </w:tabs>
        <w:suppressAutoHyphens/>
        <w:spacing w:line="240" w:lineRule="atLeast"/>
        <w:jc w:val="both"/>
        <w:rPr>
          <w:rFonts w:ascii="Times New Roman" w:hAnsi="Times New Roman"/>
          <w:lang w:eastAsia="en-US"/>
        </w:rPr>
      </w:pPr>
      <w:r>
        <w:rPr>
          <w:rFonts w:ascii="Times New Roman" w:hAnsi="Times New Roman"/>
          <w:lang w:eastAsia="en-US"/>
        </w:rPr>
        <w:tab/>
      </w:r>
      <w:r>
        <w:rPr>
          <w:rFonts w:ascii="Times New Roman" w:hAnsi="Times New Roman"/>
          <w:lang w:eastAsia="en-US"/>
        </w:rPr>
        <w:tab/>
      </w:r>
      <w:r>
        <w:rPr>
          <w:rFonts w:ascii="Times New Roman" w:hAnsi="Times New Roman"/>
          <w:lang w:eastAsia="en-US"/>
        </w:rPr>
        <w:tab/>
      </w:r>
      <w:r>
        <w:rPr>
          <w:rFonts w:ascii="Times New Roman" w:hAnsi="Times New Roman"/>
          <w:lang w:eastAsia="en-US"/>
        </w:rPr>
        <w:tab/>
      </w:r>
      <w:r>
        <w:rPr>
          <w:rFonts w:ascii="Times New Roman" w:hAnsi="Times New Roman"/>
          <w:lang w:eastAsia="en-US"/>
        </w:rPr>
        <w:tab/>
        <w:t xml:space="preserve">     </w:t>
      </w:r>
      <w:r w:rsidR="008B75E9" w:rsidRPr="004A38BD">
        <w:rPr>
          <w:rFonts w:ascii="Times New Roman" w:hAnsi="Times New Roman"/>
          <w:lang w:eastAsia="en-US"/>
        </w:rPr>
        <w:t>Članak 13</w:t>
      </w:r>
      <w:r w:rsidR="000E2B3E" w:rsidRPr="004A38BD">
        <w:rPr>
          <w:rFonts w:ascii="Times New Roman" w:hAnsi="Times New Roman"/>
          <w:lang w:eastAsia="en-US"/>
        </w:rPr>
        <w:t>5</w:t>
      </w:r>
      <w:r w:rsidR="008B75E9" w:rsidRPr="004A38BD">
        <w:rPr>
          <w:rFonts w:ascii="Times New Roman" w:hAnsi="Times New Roman"/>
          <w:lang w:eastAsia="en-US"/>
        </w:rPr>
        <w:t>.</w:t>
      </w:r>
    </w:p>
    <w:p w:rsidR="008B75E9" w:rsidRPr="005C2F35" w:rsidRDefault="008B75E9" w:rsidP="004A38BD">
      <w:pPr>
        <w:widowControl/>
        <w:autoSpaceDE/>
        <w:autoSpaceDN/>
        <w:adjustRightInd/>
        <w:ind w:firstLine="720"/>
        <w:jc w:val="both"/>
        <w:rPr>
          <w:rFonts w:ascii="Times New Roman" w:hAnsi="Times New Roman"/>
          <w:lang w:eastAsia="en-US"/>
        </w:rPr>
      </w:pPr>
      <w:r w:rsidRPr="005C2F35">
        <w:rPr>
          <w:rFonts w:ascii="Times New Roman" w:hAnsi="Times New Roman"/>
          <w:color w:val="FF0000"/>
          <w:lang w:eastAsia="en-US"/>
        </w:rPr>
        <w:tab/>
      </w:r>
      <w:r w:rsidRPr="005C2F35">
        <w:rPr>
          <w:rFonts w:ascii="Times New Roman" w:hAnsi="Times New Roman"/>
          <w:lang w:eastAsia="en-US"/>
        </w:rPr>
        <w:t>Na završetku svakoga razreda učeniku se izdaje razredna svjedodžba.</w:t>
      </w:r>
    </w:p>
    <w:p w:rsidR="00844F9E" w:rsidRPr="008B670B" w:rsidRDefault="00844F9E">
      <w:pPr>
        <w:tabs>
          <w:tab w:val="left" w:pos="-720"/>
        </w:tabs>
        <w:suppressAutoHyphens/>
        <w:spacing w:line="240" w:lineRule="atLeast"/>
        <w:jc w:val="both"/>
        <w:rPr>
          <w:rFonts w:ascii="Times New Roman" w:hAnsi="Times New Roman"/>
          <w:b/>
          <w:spacing w:val="-3"/>
          <w:u w:val="single"/>
        </w:rPr>
      </w:pPr>
    </w:p>
    <w:p w:rsidR="002512C9" w:rsidRDefault="002512C9">
      <w:pPr>
        <w:tabs>
          <w:tab w:val="left" w:pos="-720"/>
        </w:tabs>
        <w:suppressAutoHyphens/>
        <w:spacing w:line="240" w:lineRule="atLeast"/>
        <w:jc w:val="both"/>
        <w:rPr>
          <w:rFonts w:ascii="Times New Roman" w:hAnsi="Times New Roman"/>
          <w:b/>
          <w:spacing w:val="-3"/>
        </w:rPr>
      </w:pPr>
    </w:p>
    <w:p w:rsidR="002512C9" w:rsidRDefault="002512C9">
      <w:pPr>
        <w:tabs>
          <w:tab w:val="left" w:pos="-720"/>
        </w:tabs>
        <w:suppressAutoHyphens/>
        <w:spacing w:line="240" w:lineRule="atLeast"/>
        <w:jc w:val="both"/>
        <w:rPr>
          <w:rFonts w:ascii="Times New Roman" w:hAnsi="Times New Roman"/>
          <w:b/>
          <w:spacing w:val="-3"/>
        </w:rPr>
      </w:pPr>
    </w:p>
    <w:p w:rsidR="002512C9" w:rsidRDefault="002512C9">
      <w:pPr>
        <w:tabs>
          <w:tab w:val="left" w:pos="-720"/>
        </w:tabs>
        <w:suppressAutoHyphens/>
        <w:spacing w:line="240" w:lineRule="atLeast"/>
        <w:jc w:val="both"/>
        <w:rPr>
          <w:rFonts w:ascii="Times New Roman" w:hAnsi="Times New Roman"/>
          <w:b/>
          <w:spacing w:val="-3"/>
        </w:rPr>
      </w:pPr>
    </w:p>
    <w:p w:rsidR="002512C9" w:rsidRDefault="002512C9">
      <w:pPr>
        <w:tabs>
          <w:tab w:val="left" w:pos="-720"/>
        </w:tabs>
        <w:suppressAutoHyphens/>
        <w:spacing w:line="240" w:lineRule="atLeast"/>
        <w:jc w:val="both"/>
        <w:rPr>
          <w:rFonts w:ascii="Times New Roman" w:hAnsi="Times New Roman"/>
          <w:b/>
          <w:spacing w:val="-3"/>
        </w:rPr>
      </w:pPr>
    </w:p>
    <w:p w:rsidR="002512C9" w:rsidRDefault="002512C9">
      <w:pPr>
        <w:tabs>
          <w:tab w:val="left" w:pos="-720"/>
        </w:tabs>
        <w:suppressAutoHyphens/>
        <w:spacing w:line="240" w:lineRule="atLeast"/>
        <w:jc w:val="both"/>
        <w:rPr>
          <w:rFonts w:ascii="Times New Roman" w:hAnsi="Times New Roman"/>
          <w:b/>
          <w:spacing w:val="-3"/>
        </w:rPr>
      </w:pPr>
    </w:p>
    <w:p w:rsidR="00553683" w:rsidRDefault="00553683">
      <w:pPr>
        <w:tabs>
          <w:tab w:val="left" w:pos="-720"/>
        </w:tabs>
        <w:suppressAutoHyphens/>
        <w:spacing w:line="240" w:lineRule="atLeast"/>
        <w:jc w:val="both"/>
        <w:rPr>
          <w:rFonts w:ascii="Times New Roman" w:hAnsi="Times New Roman"/>
          <w:b/>
          <w:spacing w:val="-3"/>
        </w:rPr>
      </w:pPr>
      <w:r>
        <w:rPr>
          <w:rFonts w:ascii="Times New Roman" w:hAnsi="Times New Roman"/>
          <w:b/>
          <w:spacing w:val="-3"/>
        </w:rPr>
        <w:lastRenderedPageBreak/>
        <w:tab/>
        <w:t>XII. ISPITI</w:t>
      </w:r>
    </w:p>
    <w:p w:rsidR="00553683" w:rsidRDefault="00553683">
      <w:pPr>
        <w:tabs>
          <w:tab w:val="left" w:pos="-720"/>
        </w:tabs>
        <w:suppressAutoHyphens/>
        <w:spacing w:line="240" w:lineRule="atLeast"/>
        <w:jc w:val="both"/>
        <w:rPr>
          <w:rFonts w:ascii="Times New Roman" w:hAnsi="Times New Roman"/>
          <w:b/>
          <w:spacing w:val="-3"/>
        </w:rPr>
      </w:pPr>
      <w:r>
        <w:rPr>
          <w:rFonts w:ascii="Times New Roman" w:hAnsi="Times New Roman"/>
          <w:b/>
          <w:spacing w:val="-3"/>
        </w:rPr>
        <w:tab/>
      </w:r>
    </w:p>
    <w:p w:rsidR="00553683" w:rsidRPr="004A38BD" w:rsidRDefault="00553683">
      <w:pPr>
        <w:tabs>
          <w:tab w:val="left" w:pos="-720"/>
        </w:tabs>
        <w:suppressAutoHyphens/>
        <w:spacing w:line="240" w:lineRule="atLeast"/>
        <w:jc w:val="both"/>
        <w:rPr>
          <w:rFonts w:ascii="Times New Roman" w:hAnsi="Times New Roman"/>
          <w:lang w:eastAsia="en-US"/>
        </w:rPr>
      </w:pPr>
      <w:r>
        <w:rPr>
          <w:rFonts w:ascii="Times New Roman" w:hAnsi="Times New Roman"/>
          <w:b/>
          <w:spacing w:val="-3"/>
        </w:rPr>
        <w:tab/>
        <w:t xml:space="preserve">1. </w:t>
      </w:r>
      <w:r w:rsidR="00844F9E">
        <w:rPr>
          <w:rFonts w:ascii="Times New Roman" w:hAnsi="Times New Roman"/>
          <w:b/>
          <w:spacing w:val="-3"/>
        </w:rPr>
        <w:t xml:space="preserve"> </w:t>
      </w:r>
      <w:r w:rsidR="00844F9E" w:rsidRPr="004A38BD">
        <w:rPr>
          <w:rFonts w:ascii="Times New Roman" w:hAnsi="Times New Roman"/>
          <w:lang w:eastAsia="en-US"/>
        </w:rPr>
        <w:t>Zaključena ocjena</w:t>
      </w:r>
      <w:r w:rsidRPr="004A38BD">
        <w:rPr>
          <w:rFonts w:ascii="Times New Roman" w:hAnsi="Times New Roman"/>
          <w:lang w:eastAsia="en-US"/>
        </w:rPr>
        <w:t xml:space="preserve"> </w:t>
      </w:r>
    </w:p>
    <w:p w:rsidR="00553683" w:rsidRDefault="00553683">
      <w:pPr>
        <w:pStyle w:val="Tijeloteksta"/>
        <w:jc w:val="center"/>
        <w:rPr>
          <w:lang w:val="hr-HR"/>
        </w:rPr>
      </w:pPr>
      <w:r>
        <w:rPr>
          <w:lang w:val="hr-HR"/>
        </w:rPr>
        <w:t>Č</w:t>
      </w:r>
      <w:r>
        <w:t>lanak</w:t>
      </w:r>
      <w:r>
        <w:rPr>
          <w:lang w:val="hr-HR"/>
        </w:rPr>
        <w:t xml:space="preserve"> 1</w:t>
      </w:r>
      <w:r w:rsidR="00E431FB">
        <w:rPr>
          <w:lang w:val="hr-HR"/>
        </w:rPr>
        <w:t>36</w:t>
      </w:r>
      <w:r>
        <w:rPr>
          <w:lang w:val="hr-HR"/>
        </w:rPr>
        <w:t>.</w:t>
      </w:r>
    </w:p>
    <w:p w:rsidR="000E2B3E" w:rsidRPr="005C2F35" w:rsidRDefault="000E2B3E" w:rsidP="004A38BD">
      <w:pPr>
        <w:tabs>
          <w:tab w:val="left" w:pos="-720"/>
        </w:tabs>
        <w:suppressAutoHyphens/>
        <w:spacing w:line="240" w:lineRule="atLeast"/>
        <w:jc w:val="both"/>
        <w:rPr>
          <w:rFonts w:ascii="Times New Roman" w:hAnsi="Times New Roman"/>
          <w:lang w:eastAsia="en-US"/>
        </w:rPr>
      </w:pPr>
      <w:r w:rsidRPr="004A38BD">
        <w:rPr>
          <w:rFonts w:ascii="Times New Roman" w:hAnsi="Times New Roman"/>
          <w:lang w:eastAsia="en-US"/>
        </w:rPr>
        <w:t xml:space="preserve">Učenik ili roditelj koji nije zadovoljan zaključenom ocjenom iz pojedinog nastavnog predmeta ima pravo u roku od dva dana od završetka nastavne godine podnijeti zahtjev Nastavničkom vijeću radi polaganja ispita pred povjerenstvom, kojeg imenuje Nastavničko </w:t>
      </w:r>
      <w:r w:rsidRPr="005C2F35">
        <w:rPr>
          <w:rFonts w:ascii="Times New Roman" w:hAnsi="Times New Roman"/>
          <w:lang w:eastAsia="en-US"/>
        </w:rPr>
        <w:t>vijeće.</w:t>
      </w:r>
    </w:p>
    <w:p w:rsidR="000E2B3E" w:rsidRPr="005C2F35" w:rsidRDefault="000E2B3E" w:rsidP="000E2B3E">
      <w:pPr>
        <w:widowControl/>
        <w:autoSpaceDE/>
        <w:autoSpaceDN/>
        <w:adjustRightInd/>
        <w:ind w:firstLine="720"/>
        <w:jc w:val="both"/>
        <w:rPr>
          <w:rFonts w:ascii="Times New Roman" w:hAnsi="Times New Roman"/>
          <w:lang w:eastAsia="en-US"/>
        </w:rPr>
      </w:pPr>
      <w:r w:rsidRPr="005C2F35">
        <w:rPr>
          <w:rFonts w:ascii="Times New Roman" w:hAnsi="Times New Roman"/>
          <w:lang w:eastAsia="en-US"/>
        </w:rPr>
        <w:t xml:space="preserve">Polaganje ispita provodi se u roku od dva dana od dana podnošenja zahtjeva. </w:t>
      </w:r>
    </w:p>
    <w:p w:rsidR="000E2B3E" w:rsidRPr="005C2F35" w:rsidRDefault="000E2B3E" w:rsidP="000E2B3E">
      <w:pPr>
        <w:widowControl/>
        <w:autoSpaceDE/>
        <w:autoSpaceDN/>
        <w:adjustRightInd/>
        <w:ind w:firstLine="720"/>
        <w:jc w:val="both"/>
        <w:rPr>
          <w:rFonts w:ascii="Times New Roman" w:hAnsi="Times New Roman"/>
          <w:lang w:eastAsia="en-US"/>
        </w:rPr>
      </w:pPr>
      <w:r w:rsidRPr="005C2F35">
        <w:rPr>
          <w:rFonts w:ascii="Times New Roman" w:hAnsi="Times New Roman"/>
          <w:lang w:eastAsia="en-US"/>
        </w:rPr>
        <w:t xml:space="preserve">Ako je povjerenstvo na ispitu utvrdilo prolaznu ocjenu, ocjena povjerenstva je konačna. </w:t>
      </w:r>
    </w:p>
    <w:p w:rsidR="000E2B3E" w:rsidRPr="005C2F35" w:rsidRDefault="000E2B3E" w:rsidP="000E2B3E">
      <w:pPr>
        <w:widowControl/>
        <w:autoSpaceDE/>
        <w:autoSpaceDN/>
        <w:adjustRightInd/>
        <w:ind w:firstLine="720"/>
        <w:jc w:val="both"/>
        <w:rPr>
          <w:rFonts w:ascii="Times New Roman" w:hAnsi="Times New Roman"/>
          <w:lang w:eastAsia="en-US"/>
        </w:rPr>
      </w:pPr>
      <w:r w:rsidRPr="005C2F35">
        <w:rPr>
          <w:rFonts w:ascii="Times New Roman" w:hAnsi="Times New Roman"/>
          <w:lang w:eastAsia="en-US"/>
        </w:rPr>
        <w:t xml:space="preserve">U slučaju da povjerenstvo učeniku utvrdi ocjenu nedovoljan (1), a učenik ima zaključenu ocjenu nedovoljan (1) iz najviše dvaju nastavnih predmeta, upućuje ga se na dopunski rad. </w:t>
      </w:r>
    </w:p>
    <w:p w:rsidR="000E2B3E" w:rsidRPr="005C2F35" w:rsidRDefault="000E2B3E" w:rsidP="000E2B3E">
      <w:pPr>
        <w:widowControl/>
        <w:autoSpaceDE/>
        <w:autoSpaceDN/>
        <w:adjustRightInd/>
        <w:ind w:firstLine="720"/>
        <w:jc w:val="both"/>
        <w:rPr>
          <w:rFonts w:ascii="Times New Roman" w:hAnsi="Times New Roman"/>
          <w:lang w:eastAsia="en-US"/>
        </w:rPr>
      </w:pPr>
      <w:r w:rsidRPr="005C2F35">
        <w:rPr>
          <w:rFonts w:ascii="Times New Roman" w:hAnsi="Times New Roman"/>
          <w:lang w:eastAsia="en-US"/>
        </w:rPr>
        <w:t>Učenik ili roditelj koji nije zadovoljan ocjenom iz vladanja može u roku od dva dana od zaključivanja podnijeti zahtjev Nastavničkom vijeću radi preispitivanja ocjene.</w:t>
      </w:r>
    </w:p>
    <w:p w:rsidR="000E2B3E" w:rsidRPr="005C2F35" w:rsidRDefault="000E2B3E" w:rsidP="000E2B3E">
      <w:pPr>
        <w:widowControl/>
        <w:autoSpaceDE/>
        <w:autoSpaceDN/>
        <w:adjustRightInd/>
        <w:ind w:firstLine="720"/>
        <w:jc w:val="both"/>
        <w:rPr>
          <w:rFonts w:ascii="Times New Roman" w:hAnsi="Times New Roman"/>
          <w:lang w:eastAsia="en-US"/>
        </w:rPr>
      </w:pPr>
      <w:r w:rsidRPr="005C2F35">
        <w:rPr>
          <w:rFonts w:ascii="Times New Roman" w:hAnsi="Times New Roman"/>
          <w:lang w:eastAsia="en-US"/>
        </w:rPr>
        <w:t xml:space="preserve">Odluka Nastavničkog vijeća o ocjeni iz vladanja je konačna. </w:t>
      </w:r>
    </w:p>
    <w:p w:rsidR="000E2B3E" w:rsidRPr="005C2F35" w:rsidRDefault="000E2B3E" w:rsidP="004A38BD">
      <w:pPr>
        <w:widowControl/>
        <w:autoSpaceDE/>
        <w:autoSpaceDN/>
        <w:adjustRightInd/>
        <w:ind w:firstLine="720"/>
        <w:jc w:val="both"/>
        <w:rPr>
          <w:rFonts w:ascii="Times New Roman" w:hAnsi="Times New Roman"/>
          <w:lang w:eastAsia="en-US"/>
        </w:rPr>
      </w:pPr>
      <w:r w:rsidRPr="005C2F35">
        <w:rPr>
          <w:rFonts w:ascii="Times New Roman" w:hAnsi="Times New Roman"/>
          <w:lang w:eastAsia="en-US"/>
        </w:rPr>
        <w:t>Učenici koji na kraju nastavne godine imaju ocjenu nedovoljan iz tri (3) ili više nastavnih predmeta, upućuju se na ponavljanje razreda.</w:t>
      </w:r>
    </w:p>
    <w:p w:rsidR="000E2B3E" w:rsidRPr="005C2F35" w:rsidRDefault="000E2B3E" w:rsidP="000E2B3E">
      <w:pPr>
        <w:widowControl/>
        <w:autoSpaceDE/>
        <w:autoSpaceDN/>
        <w:adjustRightInd/>
        <w:jc w:val="both"/>
        <w:rPr>
          <w:rFonts w:ascii="Times New Roman" w:hAnsi="Times New Roman"/>
          <w:color w:val="FF0000"/>
          <w:lang w:eastAsia="en-US"/>
        </w:rPr>
      </w:pPr>
    </w:p>
    <w:p w:rsidR="005C2F35" w:rsidRPr="000E2B3E" w:rsidRDefault="005C2F35" w:rsidP="000E2B3E">
      <w:pPr>
        <w:widowControl/>
        <w:autoSpaceDE/>
        <w:autoSpaceDN/>
        <w:adjustRightInd/>
        <w:jc w:val="both"/>
        <w:rPr>
          <w:rFonts w:ascii="Times New Roman" w:hAnsi="Times New Roman"/>
          <w:color w:val="FF0000"/>
          <w:lang w:eastAsia="en-US"/>
        </w:rPr>
      </w:pPr>
    </w:p>
    <w:p w:rsidR="00553683" w:rsidRDefault="00553683">
      <w:pPr>
        <w:pStyle w:val="Tijeloteksta"/>
        <w:jc w:val="center"/>
        <w:rPr>
          <w:lang w:val="hr-HR"/>
        </w:rPr>
      </w:pPr>
      <w:r>
        <w:rPr>
          <w:lang w:val="hr-HR"/>
        </w:rPr>
        <w:t>Č</w:t>
      </w:r>
      <w:r>
        <w:t>lanak</w:t>
      </w:r>
      <w:r>
        <w:rPr>
          <w:lang w:val="hr-HR"/>
        </w:rPr>
        <w:t xml:space="preserve"> 13</w:t>
      </w:r>
      <w:r w:rsidR="00E431FB">
        <w:rPr>
          <w:lang w:val="hr-HR"/>
        </w:rPr>
        <w:t>7</w:t>
      </w:r>
      <w:r>
        <w:rPr>
          <w:lang w:val="hr-HR"/>
        </w:rPr>
        <w:t>.</w:t>
      </w:r>
    </w:p>
    <w:p w:rsidR="00553683" w:rsidRPr="004A38BD" w:rsidRDefault="00553683" w:rsidP="004A38BD">
      <w:pPr>
        <w:pStyle w:val="Tijeloteksta"/>
        <w:ind w:left="1440"/>
      </w:pPr>
      <w:r w:rsidRPr="004A38BD">
        <w:t xml:space="preserve">Povjerenstvo </w:t>
      </w:r>
      <w:r w:rsidR="000E2B3E" w:rsidRPr="004A38BD">
        <w:t xml:space="preserve">za polaganje ispita </w:t>
      </w:r>
      <w:r w:rsidRPr="004A38BD">
        <w:t xml:space="preserve"> ima tri člana:</w:t>
      </w:r>
    </w:p>
    <w:p w:rsidR="00553683" w:rsidRDefault="00553683" w:rsidP="00553683">
      <w:pPr>
        <w:pStyle w:val="Tijeloteksta"/>
        <w:numPr>
          <w:ilvl w:val="0"/>
          <w:numId w:val="28"/>
        </w:numPr>
      </w:pPr>
      <w:r>
        <w:t>predsjednika  u pravilu  razrednik</w:t>
      </w:r>
    </w:p>
    <w:p w:rsidR="00553683" w:rsidRDefault="00553683" w:rsidP="00553683">
      <w:pPr>
        <w:pStyle w:val="Tijeloteksta"/>
        <w:numPr>
          <w:ilvl w:val="0"/>
          <w:numId w:val="28"/>
        </w:numPr>
        <w:rPr>
          <w:lang w:val="da-DK"/>
        </w:rPr>
      </w:pPr>
      <w:r>
        <w:rPr>
          <w:lang w:val="da-DK"/>
        </w:rPr>
        <w:t>ispitivača , nastavnik predmeta iz kojega se polaže ispit</w:t>
      </w:r>
    </w:p>
    <w:p w:rsidR="00553683" w:rsidRDefault="00553683" w:rsidP="00553683">
      <w:pPr>
        <w:pStyle w:val="Tijeloteksta"/>
        <w:numPr>
          <w:ilvl w:val="0"/>
          <w:numId w:val="28"/>
        </w:numPr>
        <w:rPr>
          <w:lang w:val="da-DK"/>
        </w:rPr>
      </w:pPr>
      <w:r>
        <w:rPr>
          <w:lang w:val="da-DK"/>
        </w:rPr>
        <w:t>stalnog člana povjerenstva, nastavnika istog ili sličnog predmeta.</w:t>
      </w:r>
    </w:p>
    <w:p w:rsidR="00553683" w:rsidRDefault="00553683" w:rsidP="000E2B3E">
      <w:pPr>
        <w:pStyle w:val="Tijeloteksta"/>
        <w:widowControl/>
        <w:tabs>
          <w:tab w:val="clear" w:pos="-720"/>
        </w:tabs>
        <w:suppressAutoHyphens w:val="0"/>
        <w:autoSpaceDE/>
        <w:autoSpaceDN/>
        <w:adjustRightInd/>
        <w:spacing w:line="240" w:lineRule="auto"/>
        <w:rPr>
          <w:lang w:val="da-DK"/>
        </w:rPr>
      </w:pPr>
      <w:r>
        <w:rPr>
          <w:lang w:val="da-DK"/>
        </w:rPr>
        <w:tab/>
      </w:r>
    </w:p>
    <w:p w:rsidR="00553683" w:rsidRDefault="00553683">
      <w:pPr>
        <w:pStyle w:val="Tijeloteksta"/>
        <w:jc w:val="center"/>
        <w:rPr>
          <w:lang w:val="da-DK"/>
        </w:rPr>
      </w:pPr>
      <w:r>
        <w:rPr>
          <w:lang w:val="da-DK"/>
        </w:rPr>
        <w:t>Članak 13</w:t>
      </w:r>
      <w:r w:rsidR="00E431FB">
        <w:rPr>
          <w:lang w:val="da-DK"/>
        </w:rPr>
        <w:t>8</w:t>
      </w:r>
      <w:r>
        <w:rPr>
          <w:lang w:val="da-DK"/>
        </w:rPr>
        <w:t>.</w:t>
      </w:r>
    </w:p>
    <w:p w:rsidR="00553683" w:rsidRDefault="00553683">
      <w:pPr>
        <w:pStyle w:val="Tijeloteksta"/>
        <w:widowControl/>
        <w:tabs>
          <w:tab w:val="clear" w:pos="-720"/>
        </w:tabs>
        <w:suppressAutoHyphens w:val="0"/>
        <w:autoSpaceDE/>
        <w:autoSpaceDN/>
        <w:adjustRightInd/>
        <w:spacing w:line="240" w:lineRule="auto"/>
        <w:rPr>
          <w:lang w:val="da-DK"/>
        </w:rPr>
      </w:pPr>
      <w:r>
        <w:rPr>
          <w:lang w:val="da-DK"/>
        </w:rPr>
        <w:tab/>
        <w:t>Ispit se</w:t>
      </w:r>
      <w:r w:rsidR="000E2B3E" w:rsidRPr="004A38BD">
        <w:t xml:space="preserve">, u pravilu, </w:t>
      </w:r>
      <w:r w:rsidRPr="004A38BD">
        <w:t xml:space="preserve"> sastoji od pisanog i usmenog dijela, izvođenja nastavne vježbe ili praktične nastave</w:t>
      </w:r>
      <w:r>
        <w:rPr>
          <w:lang w:val="da-DK"/>
        </w:rPr>
        <w:t xml:space="preserve"> u ovisnosti od nastavnog predmeta.</w:t>
      </w:r>
    </w:p>
    <w:p w:rsidR="00553683" w:rsidRDefault="00553683">
      <w:pPr>
        <w:pStyle w:val="Tijeloteksta"/>
        <w:widowControl/>
        <w:tabs>
          <w:tab w:val="clear" w:pos="-720"/>
        </w:tabs>
        <w:suppressAutoHyphens w:val="0"/>
        <w:autoSpaceDE/>
        <w:autoSpaceDN/>
        <w:adjustRightInd/>
        <w:spacing w:line="240" w:lineRule="auto"/>
        <w:rPr>
          <w:lang w:val="da-DK"/>
        </w:rPr>
      </w:pPr>
      <w:r>
        <w:rPr>
          <w:lang w:val="da-DK"/>
        </w:rPr>
        <w:tab/>
        <w:t xml:space="preserve">Kod predmeta koji imaju uvjet za pozitivnu ocjenu tijekom nastavne godine predan i pozitivno ocjenjen crtači programa, program ili crtež ili računalni program ili seminarski rad,  uvjet za pristup ispitu je izrađen i povjerenstvu predočen program kojeg povjerenstvo ocjenjuje. </w:t>
      </w:r>
    </w:p>
    <w:p w:rsidR="00553683" w:rsidRDefault="00553683">
      <w:pPr>
        <w:pStyle w:val="Tijeloteksta"/>
        <w:widowControl/>
        <w:tabs>
          <w:tab w:val="clear" w:pos="-720"/>
        </w:tabs>
        <w:suppressAutoHyphens w:val="0"/>
        <w:autoSpaceDE/>
        <w:autoSpaceDN/>
        <w:adjustRightInd/>
        <w:spacing w:line="240" w:lineRule="auto"/>
        <w:rPr>
          <w:lang w:val="da-DK"/>
        </w:rPr>
      </w:pPr>
      <w:r>
        <w:rPr>
          <w:lang w:val="da-DK"/>
        </w:rPr>
        <w:tab/>
        <w:t>Iz kojih će se predmeta polagati pisani i usmeni ispit, a iz kojih samo usmeni ispit, iz kojih samo nastavna vježba ili pak praktično izvođenje rada određuje nastavničko vijeće.</w:t>
      </w:r>
    </w:p>
    <w:p w:rsidR="00E92199" w:rsidRDefault="00E92199">
      <w:pPr>
        <w:pStyle w:val="Tijeloteksta"/>
        <w:tabs>
          <w:tab w:val="num" w:pos="0"/>
        </w:tabs>
        <w:rPr>
          <w:lang w:val="da-DK"/>
        </w:rPr>
      </w:pPr>
    </w:p>
    <w:p w:rsidR="00553683" w:rsidRDefault="00553683">
      <w:pPr>
        <w:pStyle w:val="Tijeloteksta"/>
        <w:tabs>
          <w:tab w:val="num" w:pos="0"/>
        </w:tabs>
        <w:jc w:val="center"/>
        <w:rPr>
          <w:lang w:val="da-DK"/>
        </w:rPr>
      </w:pPr>
      <w:r>
        <w:rPr>
          <w:lang w:val="da-DK"/>
        </w:rPr>
        <w:t>Članak 13</w:t>
      </w:r>
      <w:r w:rsidR="00E431FB">
        <w:rPr>
          <w:lang w:val="da-DK"/>
        </w:rPr>
        <w:t>9</w:t>
      </w:r>
      <w:r>
        <w:rPr>
          <w:lang w:val="da-DK"/>
        </w:rPr>
        <w:t>.</w:t>
      </w:r>
    </w:p>
    <w:p w:rsidR="00553683" w:rsidRDefault="00553683">
      <w:pPr>
        <w:pStyle w:val="Tijeloteksta"/>
        <w:widowControl/>
        <w:tabs>
          <w:tab w:val="clear" w:pos="-720"/>
        </w:tabs>
        <w:suppressAutoHyphens w:val="0"/>
        <w:autoSpaceDE/>
        <w:autoSpaceDN/>
        <w:adjustRightInd/>
        <w:spacing w:line="240" w:lineRule="auto"/>
        <w:rPr>
          <w:lang w:val="da-DK"/>
        </w:rPr>
      </w:pPr>
      <w:r>
        <w:rPr>
          <w:lang w:val="da-DK"/>
        </w:rPr>
        <w:tab/>
        <w:t>Pisani dio ispita traje najdulje 45 minuta.</w:t>
      </w:r>
    </w:p>
    <w:p w:rsidR="00553683" w:rsidRDefault="00553683">
      <w:pPr>
        <w:pStyle w:val="Tijeloteksta"/>
        <w:widowControl/>
        <w:tabs>
          <w:tab w:val="clear" w:pos="-720"/>
        </w:tabs>
        <w:suppressAutoHyphens w:val="0"/>
        <w:autoSpaceDE/>
        <w:autoSpaceDN/>
        <w:adjustRightInd/>
        <w:spacing w:line="240" w:lineRule="auto"/>
        <w:rPr>
          <w:lang w:val="da-DK"/>
        </w:rPr>
      </w:pPr>
      <w:r>
        <w:rPr>
          <w:lang w:val="da-DK"/>
        </w:rPr>
        <w:tab/>
        <w:t>Usmeni dio ispita traje najdulje 30 minuta.</w:t>
      </w:r>
    </w:p>
    <w:p w:rsidR="00553683" w:rsidRDefault="00553683">
      <w:pPr>
        <w:pStyle w:val="Tijeloteksta"/>
        <w:widowControl/>
        <w:tabs>
          <w:tab w:val="clear" w:pos="-720"/>
        </w:tabs>
        <w:suppressAutoHyphens w:val="0"/>
        <w:autoSpaceDE/>
        <w:autoSpaceDN/>
        <w:adjustRightInd/>
        <w:spacing w:line="240" w:lineRule="auto"/>
        <w:rPr>
          <w:lang w:val="da-DK"/>
        </w:rPr>
      </w:pPr>
      <w:r>
        <w:rPr>
          <w:lang w:val="da-DK"/>
        </w:rPr>
        <w:tab/>
        <w:t>Nastavna vježba može trajati najdulje 3 sata</w:t>
      </w:r>
    </w:p>
    <w:p w:rsidR="00553683" w:rsidRDefault="00553683">
      <w:pPr>
        <w:pStyle w:val="Tijeloteksta"/>
        <w:widowControl/>
        <w:tabs>
          <w:tab w:val="clear" w:pos="-720"/>
        </w:tabs>
        <w:suppressAutoHyphens w:val="0"/>
        <w:autoSpaceDE/>
        <w:autoSpaceDN/>
        <w:adjustRightInd/>
        <w:spacing w:line="240" w:lineRule="auto"/>
        <w:rPr>
          <w:lang w:val="da-DK"/>
        </w:rPr>
      </w:pPr>
      <w:r>
        <w:rPr>
          <w:lang w:val="da-DK"/>
        </w:rPr>
        <w:tab/>
        <w:t>Praktična vježba može trajati najviše jedan radni dan 8 sati</w:t>
      </w:r>
    </w:p>
    <w:p w:rsidR="00741412" w:rsidRDefault="00741412">
      <w:pPr>
        <w:pStyle w:val="Tijeloteksta"/>
        <w:tabs>
          <w:tab w:val="num" w:pos="0"/>
        </w:tabs>
        <w:ind w:hanging="1080"/>
        <w:rPr>
          <w:lang w:val="da-DK"/>
        </w:rPr>
      </w:pPr>
    </w:p>
    <w:p w:rsidR="00553683" w:rsidRDefault="00553683">
      <w:pPr>
        <w:pStyle w:val="Tijeloteksta"/>
        <w:jc w:val="center"/>
        <w:rPr>
          <w:lang w:val="da-DK"/>
        </w:rPr>
      </w:pPr>
      <w:r>
        <w:rPr>
          <w:lang w:val="da-DK"/>
        </w:rPr>
        <w:t>Članak 1</w:t>
      </w:r>
      <w:r w:rsidR="00E431FB">
        <w:rPr>
          <w:lang w:val="da-DK"/>
        </w:rPr>
        <w:t>40</w:t>
      </w:r>
      <w:r>
        <w:rPr>
          <w:lang w:val="da-DK"/>
        </w:rPr>
        <w:t>.</w:t>
      </w:r>
    </w:p>
    <w:p w:rsidR="00553683" w:rsidRDefault="00553683">
      <w:pPr>
        <w:pStyle w:val="Tijeloteksta"/>
        <w:widowControl/>
        <w:tabs>
          <w:tab w:val="clear" w:pos="-720"/>
        </w:tabs>
        <w:suppressAutoHyphens w:val="0"/>
        <w:autoSpaceDE/>
        <w:autoSpaceDN/>
        <w:adjustRightInd/>
        <w:spacing w:line="240" w:lineRule="auto"/>
        <w:rPr>
          <w:lang w:val="da-DK"/>
        </w:rPr>
      </w:pPr>
      <w:r>
        <w:rPr>
          <w:lang w:val="da-DK"/>
        </w:rPr>
        <w:tab/>
        <w:t>Pitanja na pisanom dijelu ispita utvrđuje povjerenstvo.</w:t>
      </w:r>
    </w:p>
    <w:p w:rsidR="00553683" w:rsidRDefault="00553683">
      <w:pPr>
        <w:pStyle w:val="Tijeloteksta"/>
        <w:widowControl/>
        <w:tabs>
          <w:tab w:val="clear" w:pos="-720"/>
        </w:tabs>
        <w:suppressAutoHyphens w:val="0"/>
        <w:autoSpaceDE/>
        <w:autoSpaceDN/>
        <w:adjustRightInd/>
        <w:spacing w:line="240" w:lineRule="auto"/>
        <w:rPr>
          <w:lang w:val="da-DK"/>
        </w:rPr>
      </w:pPr>
      <w:r>
        <w:rPr>
          <w:lang w:val="da-DK"/>
        </w:rPr>
        <w:tab/>
        <w:t>Pitanja na usmenom dijelu ispita mogu pored ispitivača postavljati i drugi članovi  povjerenstva.</w:t>
      </w:r>
    </w:p>
    <w:p w:rsidR="0060797A" w:rsidRDefault="00553683" w:rsidP="003E244C">
      <w:pPr>
        <w:pStyle w:val="Tijeloteksta"/>
        <w:widowControl/>
        <w:tabs>
          <w:tab w:val="clear" w:pos="-720"/>
        </w:tabs>
        <w:suppressAutoHyphens w:val="0"/>
        <w:autoSpaceDE/>
        <w:autoSpaceDN/>
        <w:adjustRightInd/>
        <w:spacing w:line="240" w:lineRule="auto"/>
        <w:rPr>
          <w:lang w:val="da-DK"/>
        </w:rPr>
      </w:pPr>
      <w:r>
        <w:rPr>
          <w:lang w:val="da-DK"/>
        </w:rPr>
        <w:tab/>
        <w:t>Nastavne ili praktične vježbe na ispitu utvrđuje povjerenstvo.</w:t>
      </w:r>
    </w:p>
    <w:p w:rsidR="00E32697" w:rsidRDefault="00E32697">
      <w:pPr>
        <w:pStyle w:val="Tijeloteksta"/>
        <w:tabs>
          <w:tab w:val="num" w:pos="0"/>
        </w:tabs>
        <w:rPr>
          <w:lang w:val="da-DK"/>
        </w:rPr>
      </w:pPr>
    </w:p>
    <w:p w:rsidR="00553683" w:rsidRDefault="00553683">
      <w:pPr>
        <w:pStyle w:val="Tijeloteksta"/>
        <w:tabs>
          <w:tab w:val="num" w:pos="0"/>
        </w:tabs>
        <w:jc w:val="center"/>
        <w:rPr>
          <w:lang w:val="da-DK"/>
        </w:rPr>
      </w:pPr>
      <w:r>
        <w:rPr>
          <w:lang w:val="da-DK"/>
        </w:rPr>
        <w:lastRenderedPageBreak/>
        <w:t>Članak 1</w:t>
      </w:r>
      <w:r w:rsidR="00E431FB">
        <w:rPr>
          <w:lang w:val="da-DK"/>
        </w:rPr>
        <w:t>41</w:t>
      </w:r>
      <w:r>
        <w:rPr>
          <w:lang w:val="da-DK"/>
        </w:rPr>
        <w:t>.</w:t>
      </w:r>
    </w:p>
    <w:p w:rsidR="00553683" w:rsidRDefault="00553683">
      <w:pPr>
        <w:pStyle w:val="Tijeloteksta"/>
        <w:widowControl/>
        <w:tabs>
          <w:tab w:val="clear" w:pos="-720"/>
        </w:tabs>
        <w:suppressAutoHyphens w:val="0"/>
        <w:autoSpaceDE/>
        <w:autoSpaceDN/>
        <w:adjustRightInd/>
        <w:spacing w:line="240" w:lineRule="auto"/>
        <w:rPr>
          <w:lang w:val="da-DK"/>
        </w:rPr>
      </w:pPr>
      <w:r>
        <w:rPr>
          <w:lang w:val="da-DK"/>
        </w:rPr>
        <w:tab/>
        <w:t>Na kraju ispita povjerenstvo utvrđuje ocjenu.</w:t>
      </w:r>
    </w:p>
    <w:p w:rsidR="00553683" w:rsidRDefault="00553683">
      <w:pPr>
        <w:pStyle w:val="Tijeloteksta"/>
        <w:widowControl/>
        <w:tabs>
          <w:tab w:val="clear" w:pos="-720"/>
        </w:tabs>
        <w:suppressAutoHyphens w:val="0"/>
        <w:autoSpaceDE/>
        <w:autoSpaceDN/>
        <w:adjustRightInd/>
        <w:spacing w:line="240" w:lineRule="auto"/>
        <w:rPr>
          <w:lang w:val="da-DK"/>
        </w:rPr>
      </w:pPr>
      <w:r>
        <w:rPr>
          <w:lang w:val="da-DK"/>
        </w:rPr>
        <w:tab/>
        <w:t>Članovi povjerenstva donose ocjenu većinom glasova, a nezadovoljan član povjerenstva može u zapisnik upisati izdvojeno mišljenje.</w:t>
      </w:r>
    </w:p>
    <w:p w:rsidR="00553683" w:rsidRDefault="00553683">
      <w:pPr>
        <w:pStyle w:val="Tijeloteksta"/>
        <w:widowControl/>
        <w:tabs>
          <w:tab w:val="clear" w:pos="-720"/>
        </w:tabs>
        <w:suppressAutoHyphens w:val="0"/>
        <w:autoSpaceDE/>
        <w:autoSpaceDN/>
        <w:adjustRightInd/>
        <w:spacing w:line="240" w:lineRule="auto"/>
        <w:rPr>
          <w:lang w:val="da-DK"/>
        </w:rPr>
      </w:pPr>
      <w:r>
        <w:rPr>
          <w:lang w:val="da-DK"/>
        </w:rPr>
        <w:tab/>
        <w:t>Donesenu ocjenu predsjednik povjerenstva dužan je učeniku neposredno priopćiti.</w:t>
      </w:r>
    </w:p>
    <w:p w:rsidR="00553683" w:rsidRDefault="00553683">
      <w:pPr>
        <w:pStyle w:val="Tijeloteksta"/>
        <w:tabs>
          <w:tab w:val="num" w:pos="0"/>
        </w:tabs>
        <w:rPr>
          <w:lang w:val="da-DK"/>
        </w:rPr>
      </w:pPr>
    </w:p>
    <w:p w:rsidR="00E8231B" w:rsidRPr="004A38BD" w:rsidRDefault="004A38BD" w:rsidP="004A38BD">
      <w:pPr>
        <w:pStyle w:val="Tijeloteksta"/>
        <w:widowControl/>
        <w:tabs>
          <w:tab w:val="clear" w:pos="-720"/>
        </w:tabs>
        <w:suppressAutoHyphens w:val="0"/>
        <w:autoSpaceDE/>
        <w:autoSpaceDN/>
        <w:adjustRightInd/>
        <w:spacing w:line="240" w:lineRule="auto"/>
        <w:ind w:left="3600"/>
        <w:rPr>
          <w:lang w:val="da-DK"/>
        </w:rPr>
      </w:pPr>
      <w:r>
        <w:rPr>
          <w:lang w:val="da-DK"/>
        </w:rPr>
        <w:t xml:space="preserve">     </w:t>
      </w:r>
      <w:r w:rsidR="00553683" w:rsidRPr="004A38BD">
        <w:rPr>
          <w:lang w:val="da-DK"/>
        </w:rPr>
        <w:t>Članak 1</w:t>
      </w:r>
      <w:r w:rsidR="00E431FB" w:rsidRPr="004A38BD">
        <w:rPr>
          <w:lang w:val="da-DK"/>
        </w:rPr>
        <w:t>4</w:t>
      </w:r>
      <w:r w:rsidR="00E8231B" w:rsidRPr="004A38BD">
        <w:rPr>
          <w:lang w:val="da-DK"/>
        </w:rPr>
        <w:t>2</w:t>
      </w:r>
      <w:r w:rsidR="00553683" w:rsidRPr="004A38BD">
        <w:rPr>
          <w:lang w:val="da-DK"/>
        </w:rPr>
        <w:t>.</w:t>
      </w:r>
    </w:p>
    <w:p w:rsidR="00553683" w:rsidRDefault="00553683">
      <w:pPr>
        <w:pStyle w:val="Tijeloteksta"/>
        <w:widowControl/>
        <w:tabs>
          <w:tab w:val="clear" w:pos="-720"/>
        </w:tabs>
        <w:suppressAutoHyphens w:val="0"/>
        <w:autoSpaceDE/>
        <w:autoSpaceDN/>
        <w:adjustRightInd/>
        <w:spacing w:line="240" w:lineRule="auto"/>
        <w:rPr>
          <w:lang w:val="da-DK"/>
        </w:rPr>
      </w:pPr>
      <w:r>
        <w:rPr>
          <w:lang w:val="da-DK"/>
        </w:rPr>
        <w:tab/>
        <w:t xml:space="preserve">O tijeku ispita vodi se zapisnik. </w:t>
      </w:r>
    </w:p>
    <w:p w:rsidR="00553683" w:rsidRDefault="00553683">
      <w:pPr>
        <w:pStyle w:val="Tijeloteksta"/>
        <w:widowControl/>
        <w:tabs>
          <w:tab w:val="clear" w:pos="-720"/>
        </w:tabs>
        <w:suppressAutoHyphens w:val="0"/>
        <w:autoSpaceDE/>
        <w:autoSpaceDN/>
        <w:adjustRightInd/>
        <w:spacing w:line="240" w:lineRule="auto"/>
        <w:rPr>
          <w:lang w:val="da-DK"/>
        </w:rPr>
      </w:pPr>
      <w:r>
        <w:rPr>
          <w:lang w:val="da-DK"/>
        </w:rPr>
        <w:tab/>
        <w:t>Zapisnik se vodi za svakoga učenika koji je pristupio ispitu.</w:t>
      </w:r>
    </w:p>
    <w:p w:rsidR="00553683" w:rsidRDefault="00553683">
      <w:pPr>
        <w:pStyle w:val="Tijeloteksta"/>
        <w:widowControl/>
        <w:tabs>
          <w:tab w:val="clear" w:pos="-720"/>
        </w:tabs>
        <w:suppressAutoHyphens w:val="0"/>
        <w:autoSpaceDE/>
        <w:autoSpaceDN/>
        <w:adjustRightInd/>
        <w:spacing w:line="240" w:lineRule="auto"/>
        <w:rPr>
          <w:lang w:val="da-DK"/>
        </w:rPr>
      </w:pPr>
      <w:r>
        <w:rPr>
          <w:lang w:val="da-DK"/>
        </w:rPr>
        <w:tab/>
        <w:t>Zapisnik vodi stalni član povjerenstva, a potpisuju ga predsjednik i oba člana povjerenstva.</w:t>
      </w:r>
    </w:p>
    <w:p w:rsidR="00553683" w:rsidRDefault="00553683">
      <w:pPr>
        <w:pStyle w:val="Tijeloteksta"/>
        <w:widowControl/>
        <w:tabs>
          <w:tab w:val="clear" w:pos="-720"/>
        </w:tabs>
        <w:suppressAutoHyphens w:val="0"/>
        <w:autoSpaceDE/>
        <w:autoSpaceDN/>
        <w:adjustRightInd/>
        <w:spacing w:line="240" w:lineRule="auto"/>
        <w:rPr>
          <w:lang w:val="da-DK"/>
        </w:rPr>
      </w:pPr>
      <w:r>
        <w:rPr>
          <w:lang w:val="da-DK"/>
        </w:rPr>
        <w:tab/>
        <w:t>U zapisnik se upisuje dan i vrijeme održavanja ispita, osobni podatci o učeniku, pitanja na pisanom i usmenom dijelu ispita, zadaci nastavnih vježbi i praktične nastave, ocjene iz pisanog i usmenog dijela ispita, nastavnih vježbi i praktične nastave i konačna ocjena.</w:t>
      </w:r>
    </w:p>
    <w:p w:rsidR="00553683" w:rsidRDefault="00553683">
      <w:pPr>
        <w:pStyle w:val="Tijeloteksta"/>
        <w:widowControl/>
        <w:tabs>
          <w:tab w:val="clear" w:pos="-720"/>
        </w:tabs>
        <w:suppressAutoHyphens w:val="0"/>
        <w:autoSpaceDE/>
        <w:autoSpaceDN/>
        <w:adjustRightInd/>
        <w:spacing w:line="240" w:lineRule="auto"/>
        <w:rPr>
          <w:lang w:val="da-DK"/>
        </w:rPr>
      </w:pPr>
      <w:r>
        <w:rPr>
          <w:lang w:val="da-DK"/>
        </w:rPr>
        <w:tab/>
        <w:t>Zapisniku se prilažu pisani radovi, programi i crteži ili seminarski radovi učenika ili fotodokumentacija vježbi ili praktičnih radova.</w:t>
      </w:r>
    </w:p>
    <w:p w:rsidR="00553683" w:rsidRDefault="00553683">
      <w:pPr>
        <w:pStyle w:val="Tijeloteksta"/>
        <w:widowControl/>
        <w:tabs>
          <w:tab w:val="clear" w:pos="-720"/>
        </w:tabs>
        <w:suppressAutoHyphens w:val="0"/>
        <w:autoSpaceDE/>
        <w:autoSpaceDN/>
        <w:adjustRightInd/>
        <w:spacing w:line="240" w:lineRule="auto"/>
        <w:rPr>
          <w:lang w:val="hr-HR"/>
        </w:rPr>
      </w:pPr>
      <w:r>
        <w:rPr>
          <w:lang w:val="hr-HR"/>
        </w:rPr>
        <w:tab/>
      </w:r>
      <w:r>
        <w:rPr>
          <w:lang w:val="da-DK"/>
        </w:rPr>
        <w:t>Zapisnici</w:t>
      </w:r>
      <w:r>
        <w:rPr>
          <w:lang w:val="hr-HR"/>
        </w:rPr>
        <w:t xml:space="preserve"> </w:t>
      </w:r>
      <w:r>
        <w:rPr>
          <w:lang w:val="da-DK"/>
        </w:rPr>
        <w:t>o</w:t>
      </w:r>
      <w:r>
        <w:rPr>
          <w:lang w:val="hr-HR"/>
        </w:rPr>
        <w:t xml:space="preserve"> </w:t>
      </w:r>
      <w:r>
        <w:rPr>
          <w:lang w:val="da-DK"/>
        </w:rPr>
        <w:t>ispitima</w:t>
      </w:r>
      <w:r>
        <w:rPr>
          <w:lang w:val="hr-HR"/>
        </w:rPr>
        <w:t xml:space="preserve">, </w:t>
      </w:r>
      <w:r>
        <w:rPr>
          <w:lang w:val="da-DK"/>
        </w:rPr>
        <w:t>pisani</w:t>
      </w:r>
      <w:r>
        <w:rPr>
          <w:lang w:val="hr-HR"/>
        </w:rPr>
        <w:t xml:space="preserve"> </w:t>
      </w:r>
      <w:r>
        <w:rPr>
          <w:lang w:val="da-DK"/>
        </w:rPr>
        <w:t>i</w:t>
      </w:r>
      <w:r>
        <w:rPr>
          <w:lang w:val="hr-HR"/>
        </w:rPr>
        <w:t xml:space="preserve"> </w:t>
      </w:r>
      <w:r>
        <w:rPr>
          <w:lang w:val="da-DK"/>
        </w:rPr>
        <w:t>drugi</w:t>
      </w:r>
      <w:r>
        <w:rPr>
          <w:lang w:val="hr-HR"/>
        </w:rPr>
        <w:t xml:space="preserve"> </w:t>
      </w:r>
      <w:r>
        <w:rPr>
          <w:lang w:val="da-DK"/>
        </w:rPr>
        <w:t>radovi</w:t>
      </w:r>
      <w:r>
        <w:rPr>
          <w:lang w:val="hr-HR"/>
        </w:rPr>
        <w:t xml:space="preserve"> </w:t>
      </w:r>
      <w:r>
        <w:rPr>
          <w:lang w:val="da-DK"/>
        </w:rPr>
        <w:t>u</w:t>
      </w:r>
      <w:r>
        <w:rPr>
          <w:lang w:val="hr-HR"/>
        </w:rPr>
        <w:t>č</w:t>
      </w:r>
      <w:r>
        <w:rPr>
          <w:lang w:val="da-DK"/>
        </w:rPr>
        <w:t>enika</w:t>
      </w:r>
      <w:r>
        <w:rPr>
          <w:lang w:val="hr-HR"/>
        </w:rPr>
        <w:t xml:space="preserve"> </w:t>
      </w:r>
      <w:r>
        <w:rPr>
          <w:lang w:val="da-DK"/>
        </w:rPr>
        <w:t>pohranjuju</w:t>
      </w:r>
      <w:r>
        <w:rPr>
          <w:lang w:val="hr-HR"/>
        </w:rPr>
        <w:t xml:space="preserve"> </w:t>
      </w:r>
      <w:r>
        <w:rPr>
          <w:lang w:val="da-DK"/>
        </w:rPr>
        <w:t>se</w:t>
      </w:r>
      <w:r>
        <w:rPr>
          <w:lang w:val="hr-HR"/>
        </w:rPr>
        <w:t xml:space="preserve"> </w:t>
      </w:r>
      <w:r>
        <w:rPr>
          <w:lang w:val="da-DK"/>
        </w:rPr>
        <w:t>u</w:t>
      </w:r>
      <w:r>
        <w:rPr>
          <w:lang w:val="hr-HR"/>
        </w:rPr>
        <w:t xml:space="preserve"> </w:t>
      </w:r>
      <w:r>
        <w:rPr>
          <w:lang w:val="da-DK"/>
        </w:rPr>
        <w:t>pismohrani</w:t>
      </w:r>
      <w:r>
        <w:rPr>
          <w:lang w:val="hr-HR"/>
        </w:rPr>
        <w:t xml:space="preserve"> Š</w:t>
      </w:r>
      <w:r>
        <w:rPr>
          <w:lang w:val="da-DK"/>
        </w:rPr>
        <w:t>kole</w:t>
      </w:r>
      <w:r>
        <w:rPr>
          <w:lang w:val="hr-HR"/>
        </w:rPr>
        <w:t>.</w:t>
      </w:r>
    </w:p>
    <w:p w:rsidR="00553683" w:rsidRDefault="00553683">
      <w:pPr>
        <w:tabs>
          <w:tab w:val="left" w:pos="-720"/>
        </w:tabs>
        <w:suppressAutoHyphens/>
        <w:spacing w:line="240" w:lineRule="atLeast"/>
        <w:jc w:val="both"/>
        <w:rPr>
          <w:rFonts w:ascii="Times New Roman" w:hAnsi="Times New Roman"/>
          <w:spacing w:val="-3"/>
        </w:rPr>
      </w:pPr>
    </w:p>
    <w:p w:rsidR="005D78EE" w:rsidRDefault="005D78EE">
      <w:pPr>
        <w:tabs>
          <w:tab w:val="left" w:pos="-720"/>
        </w:tabs>
        <w:suppressAutoHyphens/>
        <w:spacing w:line="240" w:lineRule="atLeast"/>
        <w:jc w:val="both"/>
        <w:rPr>
          <w:rFonts w:ascii="Times New Roman" w:hAnsi="Times New Roman"/>
          <w:spacing w:val="-3"/>
        </w:rPr>
      </w:pPr>
    </w:p>
    <w:p w:rsidR="005D78EE" w:rsidRDefault="005D78EE">
      <w:pPr>
        <w:tabs>
          <w:tab w:val="left" w:pos="-720"/>
        </w:tabs>
        <w:suppressAutoHyphens/>
        <w:spacing w:line="240" w:lineRule="atLeast"/>
        <w:jc w:val="both"/>
        <w:rPr>
          <w:rFonts w:ascii="Times New Roman" w:hAnsi="Times New Roman"/>
          <w:spacing w:val="-3"/>
        </w:rPr>
      </w:pPr>
    </w:p>
    <w:p w:rsidR="00456DA4" w:rsidRDefault="00E8231B" w:rsidP="000C3507">
      <w:pPr>
        <w:numPr>
          <w:ilvl w:val="0"/>
          <w:numId w:val="1"/>
        </w:numPr>
        <w:tabs>
          <w:tab w:val="left" w:pos="-720"/>
        </w:tabs>
        <w:suppressAutoHyphens/>
        <w:spacing w:line="240" w:lineRule="atLeast"/>
        <w:jc w:val="both"/>
        <w:rPr>
          <w:rFonts w:ascii="Times New Roman" w:hAnsi="Times New Roman"/>
          <w:b/>
          <w:spacing w:val="-3"/>
        </w:rPr>
      </w:pPr>
      <w:r>
        <w:rPr>
          <w:rFonts w:ascii="Times New Roman" w:hAnsi="Times New Roman"/>
          <w:b/>
          <w:spacing w:val="-3"/>
        </w:rPr>
        <w:t>Dopunski rad, p</w:t>
      </w:r>
      <w:r w:rsidR="00553683">
        <w:rPr>
          <w:rFonts w:ascii="Times New Roman" w:hAnsi="Times New Roman"/>
          <w:b/>
          <w:spacing w:val="-3"/>
        </w:rPr>
        <w:t>opravni ispit</w:t>
      </w:r>
    </w:p>
    <w:p w:rsidR="000C3507" w:rsidRDefault="000C3507" w:rsidP="000C3507">
      <w:pPr>
        <w:tabs>
          <w:tab w:val="left" w:pos="-720"/>
        </w:tabs>
        <w:suppressAutoHyphens/>
        <w:spacing w:line="240" w:lineRule="atLeast"/>
        <w:ind w:left="360"/>
        <w:jc w:val="both"/>
        <w:rPr>
          <w:rFonts w:ascii="Times New Roman" w:hAnsi="Times New Roman"/>
          <w:spacing w:val="-3"/>
        </w:rPr>
      </w:pPr>
    </w:p>
    <w:p w:rsidR="00553683" w:rsidRPr="005C2F35" w:rsidRDefault="00553683">
      <w:pPr>
        <w:pStyle w:val="Tijeloteksta"/>
        <w:jc w:val="center"/>
        <w:rPr>
          <w:lang w:val="hr-HR"/>
        </w:rPr>
      </w:pPr>
      <w:r w:rsidRPr="005C2F35">
        <w:rPr>
          <w:lang w:val="hr-HR"/>
        </w:rPr>
        <w:t>Č</w:t>
      </w:r>
      <w:r w:rsidRPr="005C2F35">
        <w:t>lanak</w:t>
      </w:r>
      <w:r w:rsidRPr="005C2F35">
        <w:rPr>
          <w:lang w:val="hr-HR"/>
        </w:rPr>
        <w:t xml:space="preserve"> 1</w:t>
      </w:r>
      <w:r w:rsidR="00E431FB" w:rsidRPr="005C2F35">
        <w:rPr>
          <w:lang w:val="hr-HR"/>
        </w:rPr>
        <w:t>4</w:t>
      </w:r>
      <w:r w:rsidR="00E8231B" w:rsidRPr="005C2F35">
        <w:rPr>
          <w:lang w:val="hr-HR"/>
        </w:rPr>
        <w:t>3</w:t>
      </w:r>
      <w:r w:rsidRPr="005C2F35">
        <w:rPr>
          <w:lang w:val="hr-HR"/>
        </w:rPr>
        <w:t>.</w:t>
      </w:r>
    </w:p>
    <w:p w:rsidR="00A774D1" w:rsidRPr="005C2F35" w:rsidRDefault="00A774D1" w:rsidP="00955C66">
      <w:pPr>
        <w:pStyle w:val="Tijeloteksta"/>
        <w:tabs>
          <w:tab w:val="num" w:pos="0"/>
        </w:tabs>
      </w:pPr>
      <w:r w:rsidRPr="005C2F35">
        <w:tab/>
        <w:t>Za učenika koji na kraju nastavne godine ima ocjenu nedovoljan (1) iz najviše dva nastavna predmeta organizira se pomoć u učenju i nadoknađivanju znanja kroz dopunski rad koji je učenik dužan pohađati.</w:t>
      </w:r>
    </w:p>
    <w:p w:rsidR="00A774D1" w:rsidRPr="005C2F35" w:rsidRDefault="00A774D1" w:rsidP="00955C66">
      <w:pPr>
        <w:pStyle w:val="Tijeloteksta"/>
        <w:tabs>
          <w:tab w:val="num" w:pos="0"/>
        </w:tabs>
      </w:pPr>
      <w:r w:rsidRPr="005C2F35">
        <w:tab/>
        <w:t>Nastavničko vijeće utvrđuje trajanje dopunskog rada po nastavnim predmetima koje ne može biti kraće od 10 niti dulje od 25 sati po nastavnom predmetu.</w:t>
      </w:r>
    </w:p>
    <w:p w:rsidR="00A774D1" w:rsidRPr="005C2F35" w:rsidRDefault="00E8231B" w:rsidP="00955C66">
      <w:pPr>
        <w:pStyle w:val="Tijeloteksta"/>
        <w:tabs>
          <w:tab w:val="num" w:pos="0"/>
        </w:tabs>
      </w:pPr>
      <w:r w:rsidRPr="005C2F35">
        <w:tab/>
      </w:r>
      <w:r w:rsidR="00A774D1" w:rsidRPr="005C2F35">
        <w:t xml:space="preserve">Ukoliko učenik tijekom dopunskog rada ostvari očekivane ishode nastavnik mu zaključuje prolaznu ocjenu. </w:t>
      </w:r>
    </w:p>
    <w:p w:rsidR="00A774D1" w:rsidRPr="005C2F35" w:rsidRDefault="00E8231B" w:rsidP="00955C66">
      <w:pPr>
        <w:pStyle w:val="Tijeloteksta"/>
        <w:tabs>
          <w:tab w:val="num" w:pos="0"/>
        </w:tabs>
      </w:pPr>
      <w:r w:rsidRPr="005C2F35">
        <w:tab/>
      </w:r>
      <w:r w:rsidR="00A774D1" w:rsidRPr="005C2F35">
        <w:t>S ocjenom ili potrebom upućivanja na popravni ispit nastavnik je dužan upoznati učenika na zadnjem satu dopunskog rada.</w:t>
      </w:r>
    </w:p>
    <w:p w:rsidR="004A38BD" w:rsidRDefault="004A38BD" w:rsidP="00955C66">
      <w:pPr>
        <w:pStyle w:val="Tijeloteksta"/>
        <w:tabs>
          <w:tab w:val="num" w:pos="0"/>
        </w:tabs>
      </w:pPr>
    </w:p>
    <w:p w:rsidR="00903ABE" w:rsidRPr="00903ABE" w:rsidRDefault="00903ABE" w:rsidP="00903ABE">
      <w:pPr>
        <w:jc w:val="center"/>
        <w:rPr>
          <w:rFonts w:ascii="Times New Roman" w:hAnsi="Times New Roman"/>
        </w:rPr>
      </w:pPr>
      <w:r w:rsidRPr="00903ABE">
        <w:rPr>
          <w:rFonts w:ascii="Times New Roman" w:hAnsi="Times New Roman"/>
        </w:rPr>
        <w:t>„Članak 143.a</w:t>
      </w:r>
    </w:p>
    <w:p w:rsidR="00903ABE" w:rsidRPr="00903ABE" w:rsidRDefault="00903ABE" w:rsidP="00903ABE">
      <w:pPr>
        <w:jc w:val="both"/>
        <w:rPr>
          <w:rFonts w:ascii="Times New Roman" w:hAnsi="Times New Roman"/>
        </w:rPr>
      </w:pPr>
      <w:r w:rsidRPr="00903ABE">
        <w:rPr>
          <w:rFonts w:ascii="Times New Roman" w:hAnsi="Times New Roman"/>
        </w:rPr>
        <w:tab/>
        <w:t>Za učenike koji nastavljaju obrazovanje za višu razinu kvalifikacija, u slučaju da dva puta pred predmetnim nastavnikom nisu položili razlikovni i/ili dopunski ispit te stoga taj ispit polažu pred ispitnim povjerenstvom, na sastav Povjerenstva i način polaganja  ispita primjenjuju se odredbe članaka 137., 138., 139., 140., 141. i 142. ovog Statut</w:t>
      </w:r>
      <w:r>
        <w:rPr>
          <w:rFonts w:ascii="Times New Roman" w:hAnsi="Times New Roman"/>
        </w:rPr>
        <w:t>a.</w:t>
      </w:r>
    </w:p>
    <w:p w:rsidR="00903ABE" w:rsidRPr="005C2F35" w:rsidRDefault="00903ABE" w:rsidP="00955C66">
      <w:pPr>
        <w:pStyle w:val="Tijeloteksta"/>
        <w:tabs>
          <w:tab w:val="num" w:pos="0"/>
        </w:tabs>
      </w:pPr>
    </w:p>
    <w:p w:rsidR="00553683" w:rsidRPr="005C2F35" w:rsidRDefault="00553683" w:rsidP="00343960">
      <w:pPr>
        <w:pStyle w:val="Tijeloteksta"/>
        <w:tabs>
          <w:tab w:val="num" w:pos="0"/>
        </w:tabs>
        <w:jc w:val="center"/>
        <w:rPr>
          <w:lang w:val="hr-HR"/>
        </w:rPr>
      </w:pPr>
      <w:r w:rsidRPr="005C2F35">
        <w:rPr>
          <w:lang w:val="hr-HR"/>
        </w:rPr>
        <w:t>Č</w:t>
      </w:r>
      <w:r w:rsidRPr="005C2F35">
        <w:rPr>
          <w:lang w:val="da-DK"/>
        </w:rPr>
        <w:t>lanak</w:t>
      </w:r>
      <w:r w:rsidRPr="005C2F35">
        <w:rPr>
          <w:lang w:val="hr-HR"/>
        </w:rPr>
        <w:t xml:space="preserve"> 14</w:t>
      </w:r>
      <w:r w:rsidR="00343960" w:rsidRPr="005C2F35">
        <w:rPr>
          <w:lang w:val="hr-HR"/>
        </w:rPr>
        <w:t>4</w:t>
      </w:r>
      <w:r w:rsidRPr="005C2F35">
        <w:rPr>
          <w:lang w:val="hr-HR"/>
        </w:rPr>
        <w:t>.</w:t>
      </w:r>
    </w:p>
    <w:p w:rsidR="00343960" w:rsidRPr="005C2F35" w:rsidRDefault="00553683" w:rsidP="004A38BD">
      <w:pPr>
        <w:pStyle w:val="Tijeloteksta"/>
        <w:tabs>
          <w:tab w:val="num" w:pos="0"/>
        </w:tabs>
      </w:pPr>
      <w:r w:rsidRPr="005C2F35">
        <w:tab/>
      </w:r>
      <w:r w:rsidR="00343960" w:rsidRPr="005C2F35">
        <w:t>Učenik kojem se nakon dopunskog rada ne zaključi prolazna ocjenu upućuje se na popravni ispit koji se održava krajem školske godine, a najkasnije do 25 kolovoza tekuće godine.</w:t>
      </w:r>
    </w:p>
    <w:p w:rsidR="00553683" w:rsidRPr="005C2F35" w:rsidRDefault="00343960" w:rsidP="00053C95">
      <w:pPr>
        <w:pStyle w:val="Tijeloteksta"/>
        <w:tabs>
          <w:tab w:val="num" w:pos="0"/>
        </w:tabs>
      </w:pPr>
      <w:r w:rsidRPr="005C2F35">
        <w:t>Termine popravnog ispita određuje Nastavničko vijeće te ih objavljuje na mrežnim stranicama i oglasnoj ploči Škole.</w:t>
      </w:r>
    </w:p>
    <w:p w:rsidR="00553683" w:rsidRPr="00343960" w:rsidRDefault="00553683" w:rsidP="00026376">
      <w:pPr>
        <w:pStyle w:val="Tijeloteksta"/>
        <w:widowControl/>
        <w:tabs>
          <w:tab w:val="clear" w:pos="-720"/>
        </w:tabs>
        <w:suppressAutoHyphens w:val="0"/>
        <w:autoSpaceDE/>
        <w:autoSpaceDN/>
        <w:adjustRightInd/>
        <w:spacing w:line="240" w:lineRule="auto"/>
        <w:jc w:val="center"/>
        <w:rPr>
          <w:u w:val="single"/>
        </w:rPr>
      </w:pPr>
      <w:r w:rsidRPr="00343960">
        <w:rPr>
          <w:u w:val="single"/>
        </w:rPr>
        <w:t xml:space="preserve">    </w:t>
      </w:r>
    </w:p>
    <w:p w:rsidR="002512C9" w:rsidRDefault="002512C9" w:rsidP="003E244C">
      <w:pPr>
        <w:tabs>
          <w:tab w:val="center" w:pos="4478"/>
        </w:tabs>
        <w:suppressAutoHyphens/>
        <w:spacing w:line="240" w:lineRule="atLeast"/>
        <w:jc w:val="both"/>
        <w:rPr>
          <w:rFonts w:ascii="Times New Roman" w:hAnsi="Times New Roman"/>
          <w:spacing w:val="-3"/>
        </w:rPr>
      </w:pPr>
    </w:p>
    <w:p w:rsidR="002512C9" w:rsidRDefault="002512C9" w:rsidP="003E244C">
      <w:pPr>
        <w:tabs>
          <w:tab w:val="center" w:pos="4478"/>
        </w:tabs>
        <w:suppressAutoHyphens/>
        <w:spacing w:line="240" w:lineRule="atLeast"/>
        <w:jc w:val="both"/>
        <w:rPr>
          <w:rFonts w:ascii="Times New Roman" w:hAnsi="Times New Roman"/>
          <w:spacing w:val="-3"/>
        </w:rPr>
      </w:pPr>
    </w:p>
    <w:p w:rsidR="00553683" w:rsidRDefault="00553683" w:rsidP="003E244C">
      <w:pPr>
        <w:tabs>
          <w:tab w:val="center" w:pos="4478"/>
        </w:tabs>
        <w:suppressAutoHyphens/>
        <w:spacing w:line="240" w:lineRule="atLeast"/>
        <w:jc w:val="both"/>
        <w:rPr>
          <w:rFonts w:ascii="Times New Roman" w:hAnsi="Times New Roman"/>
          <w:spacing w:val="-3"/>
        </w:rPr>
      </w:pPr>
      <w:r>
        <w:rPr>
          <w:rFonts w:ascii="Times New Roman" w:hAnsi="Times New Roman"/>
          <w:spacing w:val="-3"/>
        </w:rPr>
        <w:lastRenderedPageBreak/>
        <w:tab/>
        <w:t>Članak 1</w:t>
      </w:r>
      <w:r w:rsidR="00343960">
        <w:rPr>
          <w:rFonts w:ascii="Times New Roman" w:hAnsi="Times New Roman"/>
          <w:spacing w:val="-3"/>
        </w:rPr>
        <w:t>4</w:t>
      </w:r>
      <w:r w:rsidR="00026376">
        <w:rPr>
          <w:rFonts w:ascii="Times New Roman" w:hAnsi="Times New Roman"/>
          <w:spacing w:val="-3"/>
        </w:rPr>
        <w:t>5</w:t>
      </w:r>
      <w:r>
        <w:rPr>
          <w:rFonts w:ascii="Times New Roman" w:hAnsi="Times New Roman"/>
          <w:spacing w:val="-3"/>
        </w:rPr>
        <w:t>.</w:t>
      </w:r>
    </w:p>
    <w:p w:rsidR="00553683" w:rsidRDefault="00553683">
      <w:pPr>
        <w:tabs>
          <w:tab w:val="left" w:pos="-720"/>
        </w:tabs>
        <w:suppressAutoHyphens/>
        <w:spacing w:line="240" w:lineRule="atLeast"/>
        <w:jc w:val="both"/>
        <w:rPr>
          <w:rFonts w:ascii="Times New Roman" w:hAnsi="Times New Roman"/>
          <w:spacing w:val="-3"/>
        </w:rPr>
      </w:pPr>
      <w:r>
        <w:rPr>
          <w:rFonts w:ascii="Times New Roman" w:hAnsi="Times New Roman"/>
          <w:spacing w:val="-3"/>
        </w:rPr>
        <w:t xml:space="preserve">     </w:t>
      </w:r>
      <w:r>
        <w:rPr>
          <w:rFonts w:ascii="Times New Roman" w:hAnsi="Times New Roman"/>
          <w:spacing w:val="-3"/>
        </w:rPr>
        <w:tab/>
        <w:t xml:space="preserve">U  povjerenstvo za polaganje popravnih ispita ravnatelj imenuje tri člana u skladu s kadrovskim mogućnostima i to: predmetnog nastavnika, nastavnika istog ili srodnog predmeta i u pravilu razrednika. </w:t>
      </w:r>
    </w:p>
    <w:p w:rsidR="00553683" w:rsidRPr="00053C95" w:rsidRDefault="00553683">
      <w:pPr>
        <w:tabs>
          <w:tab w:val="left" w:pos="-720"/>
        </w:tabs>
        <w:suppressAutoHyphens/>
        <w:spacing w:line="240" w:lineRule="atLeast"/>
        <w:jc w:val="both"/>
        <w:rPr>
          <w:rFonts w:ascii="Times New Roman" w:hAnsi="Times New Roman"/>
          <w:spacing w:val="-3"/>
          <w:u w:val="single"/>
        </w:rPr>
      </w:pPr>
      <w:r>
        <w:rPr>
          <w:rFonts w:ascii="Times New Roman" w:hAnsi="Times New Roman"/>
          <w:spacing w:val="-3"/>
        </w:rPr>
        <w:tab/>
        <w:t>Na polaganje popravnog ispita odgovarajuće se primjenjuj</w:t>
      </w:r>
      <w:r w:rsidR="00343960">
        <w:rPr>
          <w:rFonts w:ascii="Times New Roman" w:hAnsi="Times New Roman"/>
          <w:spacing w:val="-3"/>
        </w:rPr>
        <w:t>u</w:t>
      </w:r>
      <w:r>
        <w:rPr>
          <w:rFonts w:ascii="Times New Roman" w:hAnsi="Times New Roman"/>
          <w:spacing w:val="-3"/>
        </w:rPr>
        <w:t xml:space="preserve"> </w:t>
      </w:r>
      <w:r w:rsidRPr="00053C95">
        <w:rPr>
          <w:rFonts w:ascii="Times New Roman" w:hAnsi="Times New Roman"/>
          <w:spacing w:val="-3"/>
          <w:u w:val="single"/>
        </w:rPr>
        <w:t>član</w:t>
      </w:r>
      <w:r w:rsidR="00343960" w:rsidRPr="00053C95">
        <w:rPr>
          <w:rFonts w:ascii="Times New Roman" w:hAnsi="Times New Roman"/>
          <w:spacing w:val="-3"/>
          <w:u w:val="single"/>
        </w:rPr>
        <w:t>ci</w:t>
      </w:r>
      <w:r w:rsidRPr="00053C95">
        <w:rPr>
          <w:rFonts w:ascii="Times New Roman" w:hAnsi="Times New Roman"/>
          <w:spacing w:val="-3"/>
          <w:u w:val="single"/>
        </w:rPr>
        <w:t xml:space="preserve"> 13</w:t>
      </w:r>
      <w:r w:rsidR="00343960" w:rsidRPr="00053C95">
        <w:rPr>
          <w:rFonts w:ascii="Times New Roman" w:hAnsi="Times New Roman"/>
          <w:spacing w:val="-3"/>
          <w:u w:val="single"/>
        </w:rPr>
        <w:t>8</w:t>
      </w:r>
      <w:r w:rsidRPr="00053C95">
        <w:rPr>
          <w:rFonts w:ascii="Times New Roman" w:hAnsi="Times New Roman"/>
          <w:spacing w:val="-3"/>
          <w:u w:val="single"/>
        </w:rPr>
        <w:t>.</w:t>
      </w:r>
      <w:r w:rsidR="00343960" w:rsidRPr="00053C95">
        <w:rPr>
          <w:rFonts w:ascii="Times New Roman" w:hAnsi="Times New Roman"/>
          <w:spacing w:val="-3"/>
          <w:u w:val="single"/>
        </w:rPr>
        <w:t>,139.,140. i 142.</w:t>
      </w:r>
      <w:r w:rsidRPr="00053C95">
        <w:rPr>
          <w:rFonts w:ascii="Times New Roman" w:hAnsi="Times New Roman"/>
          <w:spacing w:val="-3"/>
          <w:u w:val="single"/>
        </w:rPr>
        <w:t xml:space="preserve">  ovog Statuta. </w:t>
      </w:r>
    </w:p>
    <w:p w:rsidR="003A1999" w:rsidRDefault="003A1999">
      <w:pPr>
        <w:tabs>
          <w:tab w:val="left" w:pos="-720"/>
        </w:tabs>
        <w:suppressAutoHyphens/>
        <w:spacing w:line="240" w:lineRule="atLeast"/>
        <w:jc w:val="both"/>
        <w:rPr>
          <w:rFonts w:ascii="Times New Roman" w:hAnsi="Times New Roman"/>
          <w:spacing w:val="-3"/>
        </w:rPr>
      </w:pPr>
    </w:p>
    <w:p w:rsidR="00553683" w:rsidRPr="00343960" w:rsidRDefault="00553683" w:rsidP="003E244C">
      <w:pPr>
        <w:tabs>
          <w:tab w:val="center" w:pos="4478"/>
        </w:tabs>
        <w:suppressAutoHyphens/>
        <w:spacing w:line="240" w:lineRule="atLeast"/>
        <w:jc w:val="both"/>
        <w:rPr>
          <w:rFonts w:ascii="Times New Roman" w:hAnsi="Times New Roman"/>
          <w:spacing w:val="-3"/>
        </w:rPr>
      </w:pPr>
      <w:r>
        <w:rPr>
          <w:rFonts w:ascii="Times New Roman" w:hAnsi="Times New Roman"/>
          <w:spacing w:val="-3"/>
        </w:rPr>
        <w:tab/>
      </w:r>
      <w:r w:rsidRPr="00343960">
        <w:rPr>
          <w:rFonts w:ascii="Times New Roman" w:hAnsi="Times New Roman"/>
          <w:spacing w:val="-3"/>
        </w:rPr>
        <w:t>Članak 1</w:t>
      </w:r>
      <w:r w:rsidR="00343960" w:rsidRPr="00343960">
        <w:rPr>
          <w:rFonts w:ascii="Times New Roman" w:hAnsi="Times New Roman"/>
          <w:spacing w:val="-3"/>
        </w:rPr>
        <w:t>4</w:t>
      </w:r>
      <w:r w:rsidR="00026376">
        <w:rPr>
          <w:rFonts w:ascii="Times New Roman" w:hAnsi="Times New Roman"/>
          <w:spacing w:val="-3"/>
        </w:rPr>
        <w:t>6</w:t>
      </w:r>
      <w:r w:rsidRPr="00343960">
        <w:rPr>
          <w:rFonts w:ascii="Times New Roman" w:hAnsi="Times New Roman"/>
          <w:spacing w:val="-3"/>
        </w:rPr>
        <w:t>.</w:t>
      </w:r>
    </w:p>
    <w:p w:rsidR="00553683" w:rsidRPr="00343960" w:rsidRDefault="00553683">
      <w:pPr>
        <w:tabs>
          <w:tab w:val="left" w:pos="-720"/>
        </w:tabs>
        <w:suppressAutoHyphens/>
        <w:spacing w:line="240" w:lineRule="atLeast"/>
        <w:jc w:val="both"/>
        <w:rPr>
          <w:rFonts w:ascii="Times New Roman" w:hAnsi="Times New Roman"/>
          <w:spacing w:val="-3"/>
        </w:rPr>
      </w:pPr>
      <w:r w:rsidRPr="00343960">
        <w:rPr>
          <w:rFonts w:ascii="Times New Roman" w:hAnsi="Times New Roman"/>
          <w:spacing w:val="-3"/>
        </w:rPr>
        <w:t xml:space="preserve">     </w:t>
      </w:r>
      <w:r w:rsidRPr="00343960">
        <w:rPr>
          <w:rFonts w:ascii="Times New Roman" w:hAnsi="Times New Roman"/>
          <w:spacing w:val="-3"/>
        </w:rPr>
        <w:tab/>
        <w:t>Povjerenstvo  u pravilu donosi ocjenu jednoglasno.</w:t>
      </w:r>
    </w:p>
    <w:p w:rsidR="00553683" w:rsidRPr="00343960" w:rsidRDefault="00553683">
      <w:pPr>
        <w:tabs>
          <w:tab w:val="left" w:pos="-720"/>
        </w:tabs>
        <w:suppressAutoHyphens/>
        <w:spacing w:line="240" w:lineRule="atLeast"/>
        <w:jc w:val="both"/>
        <w:rPr>
          <w:rFonts w:ascii="Times New Roman" w:hAnsi="Times New Roman"/>
          <w:spacing w:val="-3"/>
        </w:rPr>
      </w:pPr>
      <w:r w:rsidRPr="00343960">
        <w:rPr>
          <w:rFonts w:ascii="Times New Roman" w:hAnsi="Times New Roman"/>
          <w:spacing w:val="-3"/>
        </w:rPr>
        <w:t xml:space="preserve">     </w:t>
      </w:r>
      <w:r w:rsidRPr="00343960">
        <w:rPr>
          <w:rFonts w:ascii="Times New Roman" w:hAnsi="Times New Roman"/>
          <w:spacing w:val="-3"/>
        </w:rPr>
        <w:tab/>
        <w:t>Ukoliko povjerenstvo ne može donijeti ocjenu jednoglasno, ocjena se donosi većinom glasova, a član povjerenstva  koji s ocjenom nije suglasan ima pravo na izdvojeno mišljenje koje se unosi u zapisnik.</w:t>
      </w:r>
    </w:p>
    <w:p w:rsidR="00553683" w:rsidRDefault="00553683">
      <w:pPr>
        <w:tabs>
          <w:tab w:val="left" w:pos="-720"/>
        </w:tabs>
        <w:suppressAutoHyphens/>
        <w:spacing w:line="240" w:lineRule="atLeast"/>
        <w:jc w:val="both"/>
        <w:rPr>
          <w:rFonts w:ascii="Times New Roman" w:hAnsi="Times New Roman"/>
          <w:spacing w:val="-3"/>
        </w:rPr>
      </w:pPr>
      <w:r w:rsidRPr="00343960">
        <w:rPr>
          <w:rFonts w:ascii="Times New Roman" w:hAnsi="Times New Roman"/>
          <w:spacing w:val="-3"/>
        </w:rPr>
        <w:t xml:space="preserve">     </w:t>
      </w:r>
      <w:r w:rsidRPr="00343960">
        <w:rPr>
          <w:rFonts w:ascii="Times New Roman" w:hAnsi="Times New Roman"/>
          <w:spacing w:val="-3"/>
        </w:rPr>
        <w:tab/>
        <w:t>Ocjena povjerenstva  je konačna.</w:t>
      </w:r>
    </w:p>
    <w:p w:rsidR="0041326D" w:rsidRDefault="0041326D">
      <w:pPr>
        <w:tabs>
          <w:tab w:val="left" w:pos="-720"/>
        </w:tabs>
        <w:suppressAutoHyphens/>
        <w:spacing w:line="240" w:lineRule="atLeast"/>
        <w:jc w:val="both"/>
        <w:rPr>
          <w:rFonts w:ascii="Times New Roman" w:hAnsi="Times New Roman"/>
          <w:spacing w:val="-3"/>
        </w:rPr>
      </w:pPr>
    </w:p>
    <w:p w:rsidR="0041326D" w:rsidRPr="00343960" w:rsidRDefault="0041326D">
      <w:pPr>
        <w:tabs>
          <w:tab w:val="left" w:pos="-720"/>
        </w:tabs>
        <w:suppressAutoHyphens/>
        <w:spacing w:line="240" w:lineRule="atLeast"/>
        <w:jc w:val="both"/>
        <w:rPr>
          <w:rFonts w:ascii="Times New Roman" w:hAnsi="Times New Roman"/>
          <w:spacing w:val="-3"/>
        </w:rPr>
      </w:pPr>
    </w:p>
    <w:p w:rsidR="00553683" w:rsidRPr="00343960" w:rsidRDefault="00553683">
      <w:pPr>
        <w:tabs>
          <w:tab w:val="left" w:pos="-720"/>
        </w:tabs>
        <w:suppressAutoHyphens/>
        <w:spacing w:line="240" w:lineRule="atLeast"/>
        <w:jc w:val="both"/>
        <w:rPr>
          <w:rFonts w:ascii="Times New Roman" w:hAnsi="Times New Roman"/>
          <w:strike/>
          <w:spacing w:val="-3"/>
        </w:rPr>
      </w:pPr>
    </w:p>
    <w:p w:rsidR="00553683" w:rsidRDefault="00553683">
      <w:pPr>
        <w:tabs>
          <w:tab w:val="left" w:pos="-720"/>
        </w:tabs>
        <w:suppressAutoHyphens/>
        <w:spacing w:line="240" w:lineRule="atLeast"/>
        <w:jc w:val="both"/>
        <w:rPr>
          <w:rFonts w:ascii="Times New Roman" w:hAnsi="Times New Roman"/>
          <w:spacing w:val="-3"/>
        </w:rPr>
      </w:pPr>
      <w:r>
        <w:rPr>
          <w:rFonts w:ascii="Times New Roman" w:hAnsi="Times New Roman"/>
          <w:spacing w:val="-3"/>
        </w:rPr>
        <w:t xml:space="preserve">          </w:t>
      </w:r>
      <w:r>
        <w:rPr>
          <w:rFonts w:ascii="Times New Roman" w:hAnsi="Times New Roman"/>
          <w:b/>
          <w:spacing w:val="-3"/>
        </w:rPr>
        <w:t>3.  P r e d m e t n i   i l i   r a z r e d n i</w:t>
      </w:r>
      <w:r>
        <w:rPr>
          <w:rFonts w:ascii="Times New Roman" w:hAnsi="Times New Roman"/>
          <w:spacing w:val="-3"/>
        </w:rPr>
        <w:t xml:space="preserve">   </w:t>
      </w:r>
      <w:r>
        <w:rPr>
          <w:rFonts w:ascii="Times New Roman" w:hAnsi="Times New Roman"/>
          <w:b/>
          <w:spacing w:val="-3"/>
        </w:rPr>
        <w:t>i s p i t</w:t>
      </w:r>
    </w:p>
    <w:p w:rsidR="00553683" w:rsidRDefault="00553683">
      <w:pPr>
        <w:tabs>
          <w:tab w:val="left" w:pos="-720"/>
        </w:tabs>
        <w:suppressAutoHyphens/>
        <w:spacing w:line="240" w:lineRule="atLeast"/>
        <w:jc w:val="both"/>
        <w:rPr>
          <w:rFonts w:ascii="Times New Roman" w:hAnsi="Times New Roman"/>
          <w:spacing w:val="-3"/>
        </w:rPr>
      </w:pPr>
    </w:p>
    <w:p w:rsidR="00553683" w:rsidRDefault="00553683" w:rsidP="003E244C">
      <w:pPr>
        <w:tabs>
          <w:tab w:val="center" w:pos="4478"/>
        </w:tabs>
        <w:suppressAutoHyphens/>
        <w:spacing w:line="240" w:lineRule="atLeast"/>
        <w:jc w:val="both"/>
        <w:rPr>
          <w:rFonts w:ascii="Times New Roman" w:hAnsi="Times New Roman"/>
          <w:spacing w:val="-3"/>
        </w:rPr>
      </w:pPr>
      <w:r>
        <w:rPr>
          <w:rFonts w:ascii="Times New Roman" w:hAnsi="Times New Roman"/>
          <w:spacing w:val="-3"/>
        </w:rPr>
        <w:tab/>
        <w:t>Članak 1</w:t>
      </w:r>
      <w:r w:rsidR="00343960">
        <w:rPr>
          <w:rFonts w:ascii="Times New Roman" w:hAnsi="Times New Roman"/>
          <w:spacing w:val="-3"/>
        </w:rPr>
        <w:t>4</w:t>
      </w:r>
      <w:r w:rsidR="00026376">
        <w:rPr>
          <w:rFonts w:ascii="Times New Roman" w:hAnsi="Times New Roman"/>
          <w:spacing w:val="-3"/>
        </w:rPr>
        <w:t>7</w:t>
      </w:r>
      <w:r>
        <w:rPr>
          <w:rFonts w:ascii="Times New Roman" w:hAnsi="Times New Roman"/>
          <w:spacing w:val="-3"/>
        </w:rPr>
        <w:t>.</w:t>
      </w:r>
    </w:p>
    <w:p w:rsidR="00553683" w:rsidRDefault="00553683">
      <w:pPr>
        <w:tabs>
          <w:tab w:val="left" w:pos="-720"/>
        </w:tabs>
        <w:suppressAutoHyphens/>
        <w:spacing w:line="240" w:lineRule="atLeast"/>
        <w:jc w:val="both"/>
        <w:rPr>
          <w:rFonts w:ascii="Times New Roman" w:hAnsi="Times New Roman"/>
          <w:spacing w:val="-3"/>
        </w:rPr>
      </w:pPr>
      <w:r>
        <w:rPr>
          <w:rFonts w:ascii="Times New Roman" w:hAnsi="Times New Roman"/>
          <w:spacing w:val="-3"/>
        </w:rPr>
        <w:t xml:space="preserve">     </w:t>
      </w:r>
      <w:r>
        <w:rPr>
          <w:rFonts w:ascii="Times New Roman" w:hAnsi="Times New Roman"/>
          <w:spacing w:val="-3"/>
        </w:rPr>
        <w:tab/>
        <w:t>Učenik koji iz opravdanih i drugih razloga nije mogao redovno pohađati nastavu i biti ocijenjen iz jednog ili više predmeta polaže predmetni ili razredni ispit.</w:t>
      </w:r>
    </w:p>
    <w:p w:rsidR="00553683" w:rsidRDefault="00553683">
      <w:pPr>
        <w:tabs>
          <w:tab w:val="left" w:pos="-720"/>
        </w:tabs>
        <w:suppressAutoHyphens/>
        <w:spacing w:line="240" w:lineRule="atLeast"/>
        <w:jc w:val="both"/>
        <w:rPr>
          <w:rFonts w:ascii="Times New Roman" w:hAnsi="Times New Roman"/>
          <w:spacing w:val="-3"/>
        </w:rPr>
      </w:pPr>
      <w:r>
        <w:rPr>
          <w:rFonts w:ascii="Times New Roman" w:hAnsi="Times New Roman"/>
          <w:spacing w:val="-3"/>
        </w:rPr>
        <w:t xml:space="preserve">     </w:t>
      </w:r>
      <w:r>
        <w:rPr>
          <w:rFonts w:ascii="Times New Roman" w:hAnsi="Times New Roman"/>
          <w:spacing w:val="-3"/>
        </w:rPr>
        <w:tab/>
        <w:t>Opravdanim razlozima iz stavka 1. ovog članka smatraju se:</w:t>
      </w:r>
    </w:p>
    <w:p w:rsidR="00553683" w:rsidRDefault="00553683" w:rsidP="00553683">
      <w:pPr>
        <w:numPr>
          <w:ilvl w:val="0"/>
          <w:numId w:val="28"/>
        </w:numPr>
        <w:tabs>
          <w:tab w:val="left" w:pos="-720"/>
        </w:tabs>
        <w:suppressAutoHyphens/>
        <w:spacing w:line="240" w:lineRule="atLeast"/>
        <w:jc w:val="both"/>
        <w:rPr>
          <w:rFonts w:ascii="Times New Roman" w:hAnsi="Times New Roman"/>
          <w:spacing w:val="-3"/>
        </w:rPr>
      </w:pPr>
      <w:r>
        <w:rPr>
          <w:rFonts w:ascii="Times New Roman" w:hAnsi="Times New Roman"/>
          <w:spacing w:val="-3"/>
        </w:rPr>
        <w:t>bolest u duljem trajanju ili druga opravdana fizička spriječenost</w:t>
      </w:r>
    </w:p>
    <w:p w:rsidR="00553683" w:rsidRDefault="00553683" w:rsidP="00553683">
      <w:pPr>
        <w:numPr>
          <w:ilvl w:val="0"/>
          <w:numId w:val="28"/>
        </w:numPr>
        <w:tabs>
          <w:tab w:val="left" w:pos="-720"/>
        </w:tabs>
        <w:suppressAutoHyphens/>
        <w:spacing w:line="240" w:lineRule="atLeast"/>
        <w:jc w:val="both"/>
        <w:rPr>
          <w:rFonts w:ascii="Times New Roman" w:hAnsi="Times New Roman"/>
          <w:spacing w:val="-3"/>
        </w:rPr>
      </w:pPr>
      <w:r>
        <w:rPr>
          <w:rFonts w:ascii="Times New Roman" w:hAnsi="Times New Roman"/>
          <w:spacing w:val="-3"/>
        </w:rPr>
        <w:t>obavljanje vojnih i drugih propisanih obveza</w:t>
      </w:r>
    </w:p>
    <w:p w:rsidR="00553683" w:rsidRDefault="00553683" w:rsidP="00553683">
      <w:pPr>
        <w:numPr>
          <w:ilvl w:val="0"/>
          <w:numId w:val="28"/>
        </w:numPr>
        <w:tabs>
          <w:tab w:val="left" w:pos="-720"/>
        </w:tabs>
        <w:suppressAutoHyphens/>
        <w:spacing w:line="240" w:lineRule="atLeast"/>
        <w:jc w:val="both"/>
        <w:rPr>
          <w:rFonts w:ascii="Times New Roman" w:hAnsi="Times New Roman"/>
          <w:spacing w:val="-3"/>
        </w:rPr>
      </w:pPr>
      <w:r>
        <w:rPr>
          <w:rFonts w:ascii="Times New Roman" w:hAnsi="Times New Roman"/>
          <w:spacing w:val="-3"/>
        </w:rPr>
        <w:t>isključenje učenika iz škole</w:t>
      </w:r>
    </w:p>
    <w:p w:rsidR="00553683" w:rsidRDefault="00553683" w:rsidP="00553683">
      <w:pPr>
        <w:numPr>
          <w:ilvl w:val="0"/>
          <w:numId w:val="28"/>
        </w:numPr>
        <w:tabs>
          <w:tab w:val="left" w:pos="-720"/>
        </w:tabs>
        <w:suppressAutoHyphens/>
        <w:spacing w:line="240" w:lineRule="atLeast"/>
        <w:jc w:val="both"/>
        <w:rPr>
          <w:rFonts w:ascii="Times New Roman" w:hAnsi="Times New Roman"/>
          <w:spacing w:val="-3"/>
        </w:rPr>
      </w:pPr>
      <w:r>
        <w:rPr>
          <w:rFonts w:ascii="Times New Roman" w:hAnsi="Times New Roman"/>
          <w:spacing w:val="-3"/>
        </w:rPr>
        <w:t>razna športska i druga natjecanja</w:t>
      </w:r>
    </w:p>
    <w:p w:rsidR="00553683" w:rsidRDefault="00553683" w:rsidP="00553683">
      <w:pPr>
        <w:numPr>
          <w:ilvl w:val="0"/>
          <w:numId w:val="29"/>
        </w:numPr>
        <w:tabs>
          <w:tab w:val="left" w:pos="-720"/>
        </w:tabs>
        <w:suppressAutoHyphens/>
        <w:spacing w:line="240" w:lineRule="atLeast"/>
        <w:jc w:val="both"/>
        <w:rPr>
          <w:rFonts w:ascii="Times New Roman" w:hAnsi="Times New Roman"/>
          <w:spacing w:val="-3"/>
        </w:rPr>
      </w:pPr>
      <w:r>
        <w:rPr>
          <w:rFonts w:ascii="Times New Roman" w:hAnsi="Times New Roman"/>
          <w:spacing w:val="-3"/>
        </w:rPr>
        <w:t xml:space="preserve">dulji izostanak učenika, što je prethodno odobrilo Nastavničko vijeće  </w:t>
      </w:r>
    </w:p>
    <w:p w:rsidR="00553683" w:rsidRDefault="00553683">
      <w:pPr>
        <w:tabs>
          <w:tab w:val="left" w:pos="-720"/>
        </w:tabs>
        <w:suppressAutoHyphens/>
        <w:spacing w:line="240" w:lineRule="atLeast"/>
        <w:jc w:val="both"/>
        <w:rPr>
          <w:rFonts w:ascii="Times New Roman" w:hAnsi="Times New Roman"/>
          <w:spacing w:val="-3"/>
        </w:rPr>
      </w:pPr>
      <w:r>
        <w:rPr>
          <w:rFonts w:ascii="Times New Roman" w:hAnsi="Times New Roman"/>
          <w:spacing w:val="-3"/>
        </w:rPr>
        <w:t xml:space="preserve">     </w:t>
      </w:r>
      <w:r>
        <w:rPr>
          <w:rFonts w:ascii="Times New Roman" w:hAnsi="Times New Roman"/>
          <w:spacing w:val="-3"/>
        </w:rPr>
        <w:tab/>
        <w:t>O opravdanosti razloga iz stavka 2. ovog članka odlučuje Nastavničko vijeće.</w:t>
      </w:r>
    </w:p>
    <w:p w:rsidR="00553683" w:rsidRDefault="00553683">
      <w:pPr>
        <w:tabs>
          <w:tab w:val="left" w:pos="-720"/>
        </w:tabs>
        <w:suppressAutoHyphens/>
        <w:spacing w:line="240" w:lineRule="atLeast"/>
        <w:jc w:val="both"/>
        <w:rPr>
          <w:rFonts w:ascii="Times New Roman" w:hAnsi="Times New Roman"/>
          <w:spacing w:val="-3"/>
        </w:rPr>
      </w:pPr>
    </w:p>
    <w:p w:rsidR="008732E5" w:rsidRDefault="008732E5" w:rsidP="003E244C">
      <w:pPr>
        <w:tabs>
          <w:tab w:val="center" w:pos="4478"/>
        </w:tabs>
        <w:suppressAutoHyphens/>
        <w:spacing w:line="240" w:lineRule="atLeast"/>
        <w:jc w:val="both"/>
        <w:rPr>
          <w:rFonts w:ascii="Times New Roman" w:hAnsi="Times New Roman"/>
          <w:spacing w:val="-3"/>
        </w:rPr>
      </w:pPr>
    </w:p>
    <w:p w:rsidR="00553683" w:rsidRDefault="00553683" w:rsidP="003E244C">
      <w:pPr>
        <w:tabs>
          <w:tab w:val="center" w:pos="4478"/>
        </w:tabs>
        <w:suppressAutoHyphens/>
        <w:spacing w:line="240" w:lineRule="atLeast"/>
        <w:jc w:val="both"/>
        <w:rPr>
          <w:rFonts w:ascii="Times New Roman" w:hAnsi="Times New Roman"/>
          <w:spacing w:val="-3"/>
        </w:rPr>
      </w:pPr>
      <w:r>
        <w:rPr>
          <w:rFonts w:ascii="Times New Roman" w:hAnsi="Times New Roman"/>
          <w:spacing w:val="-3"/>
        </w:rPr>
        <w:tab/>
        <w:t>Članak 1</w:t>
      </w:r>
      <w:r w:rsidR="001E1B20">
        <w:rPr>
          <w:rFonts w:ascii="Times New Roman" w:hAnsi="Times New Roman"/>
          <w:spacing w:val="-3"/>
        </w:rPr>
        <w:t>4</w:t>
      </w:r>
      <w:r w:rsidR="00026376">
        <w:rPr>
          <w:rFonts w:ascii="Times New Roman" w:hAnsi="Times New Roman"/>
          <w:spacing w:val="-3"/>
        </w:rPr>
        <w:t>8</w:t>
      </w:r>
      <w:r>
        <w:rPr>
          <w:rFonts w:ascii="Times New Roman" w:hAnsi="Times New Roman"/>
          <w:spacing w:val="-3"/>
        </w:rPr>
        <w:t>.</w:t>
      </w:r>
    </w:p>
    <w:p w:rsidR="003E244C" w:rsidRDefault="00553683">
      <w:pPr>
        <w:tabs>
          <w:tab w:val="left" w:pos="-720"/>
        </w:tabs>
        <w:suppressAutoHyphens/>
        <w:spacing w:line="240" w:lineRule="atLeast"/>
        <w:jc w:val="both"/>
        <w:rPr>
          <w:rFonts w:ascii="Times New Roman" w:hAnsi="Times New Roman"/>
          <w:spacing w:val="-3"/>
        </w:rPr>
      </w:pPr>
      <w:r>
        <w:rPr>
          <w:rFonts w:ascii="Times New Roman" w:hAnsi="Times New Roman"/>
          <w:spacing w:val="-3"/>
        </w:rPr>
        <w:t xml:space="preserve">   </w:t>
      </w:r>
      <w:r>
        <w:rPr>
          <w:rFonts w:ascii="Times New Roman" w:hAnsi="Times New Roman"/>
          <w:spacing w:val="-3"/>
        </w:rPr>
        <w:tab/>
        <w:t>Predmetni ili razredni ispit mogu temeljem odluke Nastavničkog vijeća polagati i daroviti učenici koji završavaju školu u vremenu kraćem od propisanog ili usporedno svladavaju još jedan obrazovni program.</w:t>
      </w:r>
    </w:p>
    <w:p w:rsidR="00026376" w:rsidRDefault="00026376" w:rsidP="003E244C">
      <w:pPr>
        <w:tabs>
          <w:tab w:val="center" w:pos="4478"/>
        </w:tabs>
        <w:suppressAutoHyphens/>
        <w:spacing w:line="240" w:lineRule="atLeast"/>
        <w:jc w:val="both"/>
        <w:rPr>
          <w:rFonts w:ascii="Times New Roman" w:hAnsi="Times New Roman"/>
          <w:spacing w:val="-3"/>
        </w:rPr>
      </w:pPr>
    </w:p>
    <w:p w:rsidR="00553683" w:rsidRPr="003E244C" w:rsidRDefault="00553683" w:rsidP="003E244C">
      <w:pPr>
        <w:tabs>
          <w:tab w:val="center" w:pos="4478"/>
        </w:tabs>
        <w:suppressAutoHyphens/>
        <w:spacing w:line="240" w:lineRule="atLeast"/>
        <w:jc w:val="both"/>
        <w:rPr>
          <w:rFonts w:ascii="Times New Roman" w:hAnsi="Times New Roman"/>
          <w:spacing w:val="-3"/>
        </w:rPr>
      </w:pPr>
      <w:r>
        <w:rPr>
          <w:rFonts w:ascii="Times New Roman" w:hAnsi="Times New Roman"/>
          <w:spacing w:val="-3"/>
        </w:rPr>
        <w:tab/>
      </w:r>
      <w:r w:rsidRPr="003E244C">
        <w:rPr>
          <w:rFonts w:ascii="Times New Roman" w:hAnsi="Times New Roman"/>
          <w:spacing w:val="-3"/>
        </w:rPr>
        <w:t>Članak 1</w:t>
      </w:r>
      <w:r w:rsidR="00026376">
        <w:rPr>
          <w:rFonts w:ascii="Times New Roman" w:hAnsi="Times New Roman"/>
          <w:spacing w:val="-3"/>
        </w:rPr>
        <w:t>49</w:t>
      </w:r>
      <w:r w:rsidRPr="003E244C">
        <w:rPr>
          <w:rFonts w:ascii="Times New Roman" w:hAnsi="Times New Roman"/>
          <w:spacing w:val="-3"/>
        </w:rPr>
        <w:t>.</w:t>
      </w:r>
    </w:p>
    <w:p w:rsidR="00553683" w:rsidRDefault="00553683">
      <w:pPr>
        <w:tabs>
          <w:tab w:val="left" w:pos="-720"/>
        </w:tabs>
        <w:suppressAutoHyphens/>
        <w:spacing w:line="240" w:lineRule="atLeast"/>
        <w:jc w:val="both"/>
        <w:rPr>
          <w:rFonts w:ascii="Times New Roman" w:hAnsi="Times New Roman"/>
          <w:spacing w:val="-3"/>
        </w:rPr>
      </w:pPr>
      <w:r>
        <w:rPr>
          <w:rFonts w:ascii="Times New Roman" w:hAnsi="Times New Roman"/>
          <w:spacing w:val="-3"/>
        </w:rPr>
        <w:t xml:space="preserve">     </w:t>
      </w:r>
      <w:r>
        <w:rPr>
          <w:rFonts w:ascii="Times New Roman" w:hAnsi="Times New Roman"/>
          <w:spacing w:val="-3"/>
        </w:rPr>
        <w:tab/>
        <w:t>Predmetni ili razredni ispiti počinju se polagati u pravilu 14 dana prije  kraja nastave, odnosno kasnije, ukoliko to uvjetuju razlozi spriječenosti.</w:t>
      </w:r>
    </w:p>
    <w:p w:rsidR="00553683" w:rsidRDefault="00553683">
      <w:pPr>
        <w:tabs>
          <w:tab w:val="left" w:pos="-720"/>
        </w:tabs>
        <w:suppressAutoHyphens/>
        <w:spacing w:line="240" w:lineRule="atLeast"/>
        <w:jc w:val="both"/>
        <w:rPr>
          <w:rFonts w:ascii="Times New Roman" w:hAnsi="Times New Roman"/>
          <w:spacing w:val="-3"/>
        </w:rPr>
      </w:pPr>
      <w:r>
        <w:rPr>
          <w:rFonts w:ascii="Times New Roman" w:hAnsi="Times New Roman"/>
          <w:spacing w:val="-3"/>
        </w:rPr>
        <w:t xml:space="preserve">     </w:t>
      </w:r>
      <w:r>
        <w:rPr>
          <w:rFonts w:ascii="Times New Roman" w:hAnsi="Times New Roman"/>
          <w:spacing w:val="-3"/>
        </w:rPr>
        <w:tab/>
        <w:t xml:space="preserve">Vrijeme polaganja predmetnih i razrednih ispita određuje ravnatelj.     </w:t>
      </w:r>
    </w:p>
    <w:p w:rsidR="00553683" w:rsidRDefault="00553683">
      <w:pPr>
        <w:tabs>
          <w:tab w:val="left" w:pos="-720"/>
        </w:tabs>
        <w:suppressAutoHyphens/>
        <w:spacing w:line="240" w:lineRule="atLeast"/>
        <w:jc w:val="both"/>
        <w:rPr>
          <w:rFonts w:ascii="Times New Roman" w:hAnsi="Times New Roman"/>
          <w:spacing w:val="-3"/>
        </w:rPr>
      </w:pPr>
    </w:p>
    <w:p w:rsidR="00553683" w:rsidRDefault="00553683" w:rsidP="003E244C">
      <w:pPr>
        <w:tabs>
          <w:tab w:val="center" w:pos="4478"/>
        </w:tabs>
        <w:suppressAutoHyphens/>
        <w:spacing w:line="240" w:lineRule="atLeast"/>
        <w:jc w:val="both"/>
        <w:rPr>
          <w:rFonts w:ascii="Times New Roman" w:hAnsi="Times New Roman"/>
          <w:spacing w:val="-3"/>
        </w:rPr>
      </w:pPr>
      <w:r>
        <w:rPr>
          <w:rFonts w:ascii="Times New Roman" w:hAnsi="Times New Roman"/>
          <w:spacing w:val="-3"/>
        </w:rPr>
        <w:tab/>
      </w:r>
      <w:r w:rsidRPr="003E244C">
        <w:rPr>
          <w:rFonts w:ascii="Times New Roman" w:hAnsi="Times New Roman"/>
          <w:spacing w:val="-3"/>
        </w:rPr>
        <w:t>Članak 1</w:t>
      </w:r>
      <w:r w:rsidR="00E431FB" w:rsidRPr="003E244C">
        <w:rPr>
          <w:rFonts w:ascii="Times New Roman" w:hAnsi="Times New Roman"/>
          <w:spacing w:val="-3"/>
        </w:rPr>
        <w:t>5</w:t>
      </w:r>
      <w:r w:rsidR="00026376">
        <w:rPr>
          <w:rFonts w:ascii="Times New Roman" w:hAnsi="Times New Roman"/>
          <w:spacing w:val="-3"/>
        </w:rPr>
        <w:t>0</w:t>
      </w:r>
      <w:r w:rsidRPr="003E244C">
        <w:rPr>
          <w:rFonts w:ascii="Times New Roman" w:hAnsi="Times New Roman"/>
          <w:spacing w:val="-3"/>
        </w:rPr>
        <w:t>.</w:t>
      </w:r>
    </w:p>
    <w:p w:rsidR="00553683" w:rsidRDefault="00553683">
      <w:pPr>
        <w:tabs>
          <w:tab w:val="left" w:pos="-720"/>
        </w:tabs>
        <w:suppressAutoHyphens/>
        <w:spacing w:line="240" w:lineRule="atLeast"/>
        <w:jc w:val="both"/>
        <w:rPr>
          <w:rFonts w:ascii="Times New Roman" w:hAnsi="Times New Roman"/>
          <w:spacing w:val="-3"/>
        </w:rPr>
      </w:pPr>
      <w:r>
        <w:rPr>
          <w:rFonts w:ascii="Times New Roman" w:hAnsi="Times New Roman"/>
          <w:spacing w:val="-3"/>
        </w:rPr>
        <w:t xml:space="preserve">     </w:t>
      </w:r>
      <w:r>
        <w:rPr>
          <w:rFonts w:ascii="Times New Roman" w:hAnsi="Times New Roman"/>
          <w:spacing w:val="-3"/>
        </w:rPr>
        <w:tab/>
        <w:t>Učenik koji želi pristupiti polaganju predmetnog ili razrednog ispita podnosi Nastavničkom vijeću pisani zahtjev za polaganje ispita.</w:t>
      </w:r>
    </w:p>
    <w:p w:rsidR="00553683" w:rsidRDefault="00553683">
      <w:pPr>
        <w:tabs>
          <w:tab w:val="left" w:pos="-720"/>
        </w:tabs>
        <w:suppressAutoHyphens/>
        <w:spacing w:line="240" w:lineRule="atLeast"/>
        <w:jc w:val="both"/>
        <w:rPr>
          <w:rFonts w:ascii="Times New Roman" w:hAnsi="Times New Roman"/>
          <w:spacing w:val="-3"/>
        </w:rPr>
      </w:pPr>
      <w:r>
        <w:rPr>
          <w:rFonts w:ascii="Times New Roman" w:hAnsi="Times New Roman"/>
          <w:spacing w:val="-3"/>
        </w:rPr>
        <w:t xml:space="preserve">     </w:t>
      </w:r>
      <w:r>
        <w:rPr>
          <w:rFonts w:ascii="Times New Roman" w:hAnsi="Times New Roman"/>
          <w:spacing w:val="-3"/>
        </w:rPr>
        <w:tab/>
        <w:t>Predmetni  ispiti polažu se pred odgovarajućim predmetnim nastavnikom u razrednom odjelu. Predmetni ispiti koji se polažu nakon završetka nastave polažu se pred ispitnim povjerenstvom.</w:t>
      </w:r>
    </w:p>
    <w:p w:rsidR="00553683" w:rsidRDefault="00553683">
      <w:pPr>
        <w:tabs>
          <w:tab w:val="left" w:pos="-720"/>
        </w:tabs>
        <w:suppressAutoHyphens/>
        <w:spacing w:line="240" w:lineRule="atLeast"/>
        <w:jc w:val="both"/>
        <w:rPr>
          <w:rFonts w:ascii="Times New Roman" w:hAnsi="Times New Roman"/>
          <w:spacing w:val="-3"/>
        </w:rPr>
      </w:pPr>
      <w:r>
        <w:rPr>
          <w:rFonts w:ascii="Times New Roman" w:hAnsi="Times New Roman"/>
          <w:spacing w:val="-3"/>
        </w:rPr>
        <w:tab/>
        <w:t>Učenik ne može polagati više od 2 (dva) predmeta u jednom danu.</w:t>
      </w:r>
    </w:p>
    <w:p w:rsidR="002512C9" w:rsidRDefault="002512C9">
      <w:pPr>
        <w:tabs>
          <w:tab w:val="left" w:pos="-720"/>
        </w:tabs>
        <w:suppressAutoHyphens/>
        <w:spacing w:line="240" w:lineRule="atLeast"/>
        <w:jc w:val="both"/>
        <w:rPr>
          <w:rFonts w:ascii="Times New Roman" w:hAnsi="Times New Roman"/>
          <w:spacing w:val="-3"/>
        </w:rPr>
      </w:pPr>
    </w:p>
    <w:p w:rsidR="00553683" w:rsidRDefault="00553683">
      <w:pPr>
        <w:tabs>
          <w:tab w:val="left" w:pos="-720"/>
        </w:tabs>
        <w:suppressAutoHyphens/>
        <w:spacing w:line="240" w:lineRule="atLeast"/>
        <w:jc w:val="both"/>
        <w:rPr>
          <w:rFonts w:ascii="Times New Roman" w:hAnsi="Times New Roman"/>
          <w:spacing w:val="-3"/>
        </w:rPr>
      </w:pPr>
      <w:r>
        <w:rPr>
          <w:rFonts w:ascii="Times New Roman" w:hAnsi="Times New Roman"/>
          <w:spacing w:val="-3"/>
        </w:rPr>
        <w:lastRenderedPageBreak/>
        <w:tab/>
        <w:t>U  povjerenstvo  za polaganje predmetnog ili razrednih  ispita ravnatelj imenuje tri nastavnika od čega  predmetnog nastavnika kao ispitivača, te još najmanje jednog nastavnika istog ili srodnog predmeta kao člana  i u pravilu razrednika koji je ujedno vodi zapisnik ispita.</w:t>
      </w:r>
    </w:p>
    <w:p w:rsidR="00553683" w:rsidRDefault="00553683" w:rsidP="0060797A">
      <w:pPr>
        <w:tabs>
          <w:tab w:val="left" w:pos="-720"/>
        </w:tabs>
        <w:suppressAutoHyphens/>
        <w:spacing w:line="240" w:lineRule="atLeast"/>
        <w:jc w:val="both"/>
        <w:rPr>
          <w:rFonts w:ascii="Times New Roman" w:hAnsi="Times New Roman"/>
          <w:spacing w:val="-3"/>
        </w:rPr>
      </w:pPr>
      <w:r>
        <w:rPr>
          <w:rFonts w:ascii="Times New Roman" w:hAnsi="Times New Roman"/>
          <w:spacing w:val="-3"/>
        </w:rPr>
        <w:tab/>
        <w:t>Ukoliko povjerenstvo ne može donijeti ocjenu jednoglasno, ocjena se donosi većinom glasova, a član koji s ocjenom nije suglasan ima pravo na izdvojeno mišljenje koje se unosi u zapisnik.</w:t>
      </w:r>
    </w:p>
    <w:p w:rsidR="00252EC8" w:rsidRDefault="00252EC8">
      <w:pPr>
        <w:tabs>
          <w:tab w:val="center" w:pos="4478"/>
        </w:tabs>
        <w:suppressAutoHyphens/>
        <w:spacing w:line="240" w:lineRule="atLeast"/>
        <w:jc w:val="both"/>
        <w:rPr>
          <w:rFonts w:ascii="Times New Roman" w:hAnsi="Times New Roman"/>
          <w:spacing w:val="-3"/>
        </w:rPr>
      </w:pPr>
    </w:p>
    <w:p w:rsidR="00553683" w:rsidRDefault="00553683" w:rsidP="003E244C">
      <w:pPr>
        <w:tabs>
          <w:tab w:val="center" w:pos="4478"/>
          <w:tab w:val="right" w:pos="8957"/>
        </w:tabs>
        <w:suppressAutoHyphens/>
        <w:spacing w:line="240" w:lineRule="atLeast"/>
        <w:jc w:val="both"/>
        <w:rPr>
          <w:rFonts w:ascii="Times New Roman" w:hAnsi="Times New Roman"/>
          <w:spacing w:val="-3"/>
        </w:rPr>
      </w:pPr>
      <w:r>
        <w:rPr>
          <w:rFonts w:ascii="Times New Roman" w:hAnsi="Times New Roman"/>
          <w:spacing w:val="-3"/>
        </w:rPr>
        <w:tab/>
        <w:t>Članak 1</w:t>
      </w:r>
      <w:r w:rsidR="003061A7">
        <w:rPr>
          <w:rFonts w:ascii="Times New Roman" w:hAnsi="Times New Roman"/>
          <w:spacing w:val="-3"/>
        </w:rPr>
        <w:t>5</w:t>
      </w:r>
      <w:r w:rsidR="00026376">
        <w:rPr>
          <w:rFonts w:ascii="Times New Roman" w:hAnsi="Times New Roman"/>
          <w:spacing w:val="-3"/>
        </w:rPr>
        <w:t>1</w:t>
      </w:r>
      <w:r>
        <w:rPr>
          <w:rFonts w:ascii="Times New Roman" w:hAnsi="Times New Roman"/>
          <w:spacing w:val="-3"/>
        </w:rPr>
        <w:t>.</w:t>
      </w:r>
    </w:p>
    <w:p w:rsidR="00553683" w:rsidRDefault="00553683">
      <w:pPr>
        <w:tabs>
          <w:tab w:val="left" w:pos="-720"/>
        </w:tabs>
        <w:suppressAutoHyphens/>
        <w:spacing w:line="240" w:lineRule="atLeast"/>
        <w:jc w:val="both"/>
        <w:rPr>
          <w:rFonts w:ascii="Times New Roman" w:hAnsi="Times New Roman"/>
          <w:spacing w:val="-3"/>
        </w:rPr>
      </w:pPr>
      <w:r>
        <w:rPr>
          <w:rFonts w:ascii="Times New Roman" w:hAnsi="Times New Roman"/>
          <w:spacing w:val="-3"/>
        </w:rPr>
        <w:t xml:space="preserve">     </w:t>
      </w:r>
      <w:r>
        <w:rPr>
          <w:rFonts w:ascii="Times New Roman" w:hAnsi="Times New Roman"/>
          <w:spacing w:val="-3"/>
        </w:rPr>
        <w:tab/>
        <w:t>Učenik može biti zbog zdravstvenog stanja trajno ili privremeno oslobođen obveze svladavanja svih ili pojedinih sadržaja nastavnih predmeta, ako ti sadržaji nisu iz temeljnih predmeta struke, odnosno neophodni za zanimanje za koje se učenik školuje.</w:t>
      </w:r>
    </w:p>
    <w:p w:rsidR="00553683" w:rsidRDefault="00553683">
      <w:pPr>
        <w:tabs>
          <w:tab w:val="left" w:pos="-720"/>
        </w:tabs>
        <w:suppressAutoHyphens/>
        <w:spacing w:line="240" w:lineRule="atLeast"/>
        <w:jc w:val="both"/>
        <w:rPr>
          <w:rFonts w:ascii="Times New Roman" w:hAnsi="Times New Roman"/>
          <w:spacing w:val="-3"/>
        </w:rPr>
      </w:pPr>
      <w:r>
        <w:rPr>
          <w:rFonts w:ascii="Times New Roman" w:hAnsi="Times New Roman"/>
          <w:spacing w:val="-3"/>
        </w:rPr>
        <w:t xml:space="preserve">     </w:t>
      </w:r>
      <w:r>
        <w:rPr>
          <w:rFonts w:ascii="Times New Roman" w:hAnsi="Times New Roman"/>
          <w:spacing w:val="-3"/>
        </w:rPr>
        <w:tab/>
        <w:t>Odluku o oslobađanju obveze iz stavka 1. ovog članka donosi Nastavničko vijeće na prijedlog mjerodavnog liječnika.</w:t>
      </w:r>
    </w:p>
    <w:p w:rsidR="00553683" w:rsidRDefault="00553683" w:rsidP="000252A1">
      <w:pPr>
        <w:tabs>
          <w:tab w:val="left" w:pos="-720"/>
        </w:tabs>
        <w:suppressAutoHyphens/>
        <w:spacing w:line="240" w:lineRule="atLeast"/>
        <w:jc w:val="both"/>
        <w:rPr>
          <w:rFonts w:ascii="Times New Roman" w:hAnsi="Times New Roman"/>
          <w:spacing w:val="-3"/>
        </w:rPr>
      </w:pPr>
      <w:r>
        <w:rPr>
          <w:rFonts w:ascii="Times New Roman" w:hAnsi="Times New Roman"/>
          <w:spacing w:val="-3"/>
        </w:rPr>
        <w:tab/>
        <w:t>Učenik koji je tijekom cijele nastavne godine oslobođen pohađanja nastave određenog nastavnog predmeta, umjesto ocjene u javnu ispravu i matičnu knjigu se upisuje da je oslobođen.</w:t>
      </w:r>
    </w:p>
    <w:p w:rsidR="003E244C" w:rsidRDefault="003E244C" w:rsidP="003E244C">
      <w:pPr>
        <w:tabs>
          <w:tab w:val="center" w:pos="4478"/>
        </w:tabs>
        <w:suppressAutoHyphens/>
        <w:spacing w:line="240" w:lineRule="atLeast"/>
        <w:jc w:val="both"/>
        <w:rPr>
          <w:rFonts w:ascii="Times New Roman" w:hAnsi="Times New Roman"/>
          <w:spacing w:val="-3"/>
        </w:rPr>
      </w:pPr>
    </w:p>
    <w:p w:rsidR="00553683" w:rsidRDefault="00553683" w:rsidP="003E244C">
      <w:pPr>
        <w:tabs>
          <w:tab w:val="center" w:pos="4478"/>
        </w:tabs>
        <w:suppressAutoHyphens/>
        <w:spacing w:line="240" w:lineRule="atLeast"/>
        <w:jc w:val="both"/>
        <w:rPr>
          <w:rFonts w:ascii="Times New Roman" w:hAnsi="Times New Roman"/>
          <w:spacing w:val="-3"/>
        </w:rPr>
      </w:pPr>
      <w:r>
        <w:rPr>
          <w:rFonts w:ascii="Times New Roman" w:hAnsi="Times New Roman"/>
          <w:spacing w:val="-3"/>
        </w:rPr>
        <w:tab/>
        <w:t>Članak  1</w:t>
      </w:r>
      <w:r w:rsidR="003061A7">
        <w:rPr>
          <w:rFonts w:ascii="Times New Roman" w:hAnsi="Times New Roman"/>
          <w:spacing w:val="-3"/>
        </w:rPr>
        <w:t>5</w:t>
      </w:r>
      <w:r w:rsidR="00026376">
        <w:rPr>
          <w:rFonts w:ascii="Times New Roman" w:hAnsi="Times New Roman"/>
          <w:spacing w:val="-3"/>
        </w:rPr>
        <w:t>2</w:t>
      </w:r>
      <w:r>
        <w:rPr>
          <w:rFonts w:ascii="Times New Roman" w:hAnsi="Times New Roman"/>
          <w:spacing w:val="-3"/>
        </w:rPr>
        <w:t>.</w:t>
      </w:r>
    </w:p>
    <w:p w:rsidR="00553683" w:rsidRDefault="00553683">
      <w:pPr>
        <w:tabs>
          <w:tab w:val="left" w:pos="-720"/>
        </w:tabs>
        <w:suppressAutoHyphens/>
        <w:spacing w:line="240" w:lineRule="atLeast"/>
        <w:jc w:val="both"/>
        <w:rPr>
          <w:rFonts w:ascii="Times New Roman" w:hAnsi="Times New Roman"/>
          <w:spacing w:val="-3"/>
        </w:rPr>
      </w:pPr>
      <w:r>
        <w:rPr>
          <w:rFonts w:ascii="Times New Roman" w:hAnsi="Times New Roman"/>
          <w:spacing w:val="-3"/>
        </w:rPr>
        <w:t xml:space="preserve">     </w:t>
      </w:r>
      <w:r>
        <w:rPr>
          <w:rFonts w:ascii="Times New Roman" w:hAnsi="Times New Roman"/>
          <w:spacing w:val="-3"/>
        </w:rPr>
        <w:tab/>
        <w:t>Redovni učenici sa statusom kategoriziranog sportaša, ili ako su istaknuti umjetnici, mogu završiti školu pohađanjem nastave ili polaganjem ispita u trajanju za polovinu duljem od trajanja propisanog programa.</w:t>
      </w:r>
    </w:p>
    <w:p w:rsidR="00553683" w:rsidRDefault="00553683">
      <w:pPr>
        <w:tabs>
          <w:tab w:val="left" w:pos="-720"/>
        </w:tabs>
        <w:suppressAutoHyphens/>
        <w:spacing w:line="240" w:lineRule="atLeast"/>
        <w:jc w:val="both"/>
        <w:rPr>
          <w:rFonts w:ascii="Times New Roman" w:hAnsi="Times New Roman"/>
          <w:spacing w:val="-3"/>
        </w:rPr>
      </w:pPr>
      <w:r>
        <w:rPr>
          <w:rFonts w:ascii="Times New Roman" w:hAnsi="Times New Roman"/>
          <w:spacing w:val="-3"/>
        </w:rPr>
        <w:t xml:space="preserve">     </w:t>
      </w:r>
      <w:r>
        <w:rPr>
          <w:rFonts w:ascii="Times New Roman" w:hAnsi="Times New Roman"/>
          <w:spacing w:val="-3"/>
        </w:rPr>
        <w:tab/>
        <w:t>Uvjete o pohađanju nastave  i polaganju ispita za tak</w:t>
      </w:r>
      <w:r w:rsidR="003061A7">
        <w:rPr>
          <w:rFonts w:ascii="Times New Roman" w:hAnsi="Times New Roman"/>
          <w:spacing w:val="-3"/>
        </w:rPr>
        <w:t>ve učenike utvrđuje Nastavničko</w:t>
      </w:r>
      <w:r>
        <w:rPr>
          <w:rFonts w:ascii="Times New Roman" w:hAnsi="Times New Roman"/>
          <w:spacing w:val="-3"/>
        </w:rPr>
        <w:t xml:space="preserve"> vijeć</w:t>
      </w:r>
      <w:r w:rsidR="003061A7">
        <w:rPr>
          <w:rFonts w:ascii="Times New Roman" w:hAnsi="Times New Roman"/>
          <w:spacing w:val="-3"/>
        </w:rPr>
        <w:t>e za svakog učenika zasebno.</w:t>
      </w:r>
    </w:p>
    <w:p w:rsidR="00FA54AB" w:rsidRDefault="007838B5">
      <w:pPr>
        <w:tabs>
          <w:tab w:val="left" w:pos="-720"/>
        </w:tabs>
        <w:suppressAutoHyphens/>
        <w:spacing w:line="240" w:lineRule="atLeast"/>
        <w:jc w:val="both"/>
        <w:rPr>
          <w:rFonts w:ascii="Times New Roman" w:hAnsi="Times New Roman"/>
          <w:spacing w:val="-3"/>
        </w:rPr>
      </w:pPr>
      <w:r>
        <w:rPr>
          <w:rFonts w:ascii="Times New Roman" w:hAnsi="Times New Roman"/>
          <w:spacing w:val="-3"/>
        </w:rPr>
        <w:tab/>
      </w:r>
    </w:p>
    <w:p w:rsidR="00553683" w:rsidRDefault="00553683">
      <w:pPr>
        <w:tabs>
          <w:tab w:val="left" w:pos="-720"/>
        </w:tabs>
        <w:suppressAutoHyphens/>
        <w:spacing w:line="240" w:lineRule="atLeast"/>
        <w:jc w:val="both"/>
        <w:rPr>
          <w:rFonts w:ascii="Times New Roman" w:hAnsi="Times New Roman"/>
          <w:b/>
          <w:spacing w:val="-3"/>
        </w:rPr>
      </w:pPr>
      <w:r>
        <w:rPr>
          <w:rFonts w:ascii="Times New Roman" w:hAnsi="Times New Roman"/>
          <w:b/>
          <w:spacing w:val="-3"/>
        </w:rPr>
        <w:tab/>
        <w:t>XIII. MJERE POTICANJA I PEDAGOŠKE MJERE</w:t>
      </w:r>
    </w:p>
    <w:p w:rsidR="00553683" w:rsidRDefault="00553683">
      <w:pPr>
        <w:tabs>
          <w:tab w:val="left" w:pos="-720"/>
        </w:tabs>
        <w:suppressAutoHyphens/>
        <w:spacing w:line="240" w:lineRule="atLeast"/>
        <w:jc w:val="both"/>
        <w:rPr>
          <w:rFonts w:ascii="Times New Roman" w:hAnsi="Times New Roman"/>
          <w:spacing w:val="-3"/>
        </w:rPr>
      </w:pPr>
    </w:p>
    <w:p w:rsidR="00553683" w:rsidRDefault="00553683">
      <w:pPr>
        <w:tabs>
          <w:tab w:val="left" w:pos="-720"/>
          <w:tab w:val="left" w:pos="6617"/>
        </w:tabs>
        <w:suppressAutoHyphens/>
        <w:spacing w:line="240" w:lineRule="atLeast"/>
        <w:jc w:val="both"/>
        <w:rPr>
          <w:rFonts w:ascii="Times New Roman" w:hAnsi="Times New Roman"/>
          <w:spacing w:val="-3"/>
        </w:rPr>
      </w:pPr>
      <w:r>
        <w:rPr>
          <w:rFonts w:ascii="Times New Roman" w:hAnsi="Times New Roman"/>
          <w:spacing w:val="-3"/>
        </w:rPr>
        <w:t xml:space="preserve">          </w:t>
      </w:r>
      <w:r>
        <w:rPr>
          <w:rFonts w:ascii="Times New Roman" w:hAnsi="Times New Roman"/>
          <w:b/>
          <w:spacing w:val="-3"/>
          <w:u w:val="single"/>
        </w:rPr>
        <w:t>1.  M j e r e   p o t i c a n j a</w:t>
      </w:r>
    </w:p>
    <w:p w:rsidR="00553683" w:rsidRDefault="00553683">
      <w:pPr>
        <w:tabs>
          <w:tab w:val="left" w:pos="-720"/>
        </w:tabs>
        <w:suppressAutoHyphens/>
        <w:spacing w:line="240" w:lineRule="atLeast"/>
        <w:jc w:val="both"/>
        <w:rPr>
          <w:rFonts w:ascii="Times New Roman" w:hAnsi="Times New Roman"/>
          <w:spacing w:val="-3"/>
        </w:rPr>
      </w:pPr>
    </w:p>
    <w:p w:rsidR="00553683" w:rsidRDefault="00553683" w:rsidP="003E244C">
      <w:pPr>
        <w:tabs>
          <w:tab w:val="center" w:pos="4478"/>
        </w:tabs>
        <w:suppressAutoHyphens/>
        <w:spacing w:line="240" w:lineRule="atLeast"/>
        <w:jc w:val="both"/>
        <w:rPr>
          <w:rFonts w:ascii="Times New Roman" w:hAnsi="Times New Roman"/>
          <w:spacing w:val="-3"/>
        </w:rPr>
      </w:pPr>
      <w:r>
        <w:rPr>
          <w:rFonts w:ascii="Times New Roman" w:hAnsi="Times New Roman"/>
          <w:spacing w:val="-3"/>
        </w:rPr>
        <w:tab/>
        <w:t>Članak  1</w:t>
      </w:r>
      <w:r w:rsidR="003061A7">
        <w:rPr>
          <w:rFonts w:ascii="Times New Roman" w:hAnsi="Times New Roman"/>
          <w:spacing w:val="-3"/>
        </w:rPr>
        <w:t>5</w:t>
      </w:r>
      <w:r w:rsidR="00026376">
        <w:rPr>
          <w:rFonts w:ascii="Times New Roman" w:hAnsi="Times New Roman"/>
          <w:spacing w:val="-3"/>
        </w:rPr>
        <w:t>3</w:t>
      </w:r>
      <w:r>
        <w:rPr>
          <w:rFonts w:ascii="Times New Roman" w:hAnsi="Times New Roman"/>
          <w:spacing w:val="-3"/>
        </w:rPr>
        <w:t>.</w:t>
      </w:r>
    </w:p>
    <w:p w:rsidR="003E244C" w:rsidRDefault="00553683">
      <w:pPr>
        <w:tabs>
          <w:tab w:val="left" w:pos="-720"/>
        </w:tabs>
        <w:suppressAutoHyphens/>
        <w:spacing w:line="240" w:lineRule="atLeast"/>
        <w:jc w:val="both"/>
        <w:rPr>
          <w:rFonts w:ascii="Times New Roman" w:hAnsi="Times New Roman"/>
          <w:spacing w:val="-3"/>
        </w:rPr>
      </w:pPr>
      <w:r>
        <w:rPr>
          <w:rFonts w:ascii="Times New Roman" w:hAnsi="Times New Roman"/>
          <w:spacing w:val="-3"/>
        </w:rPr>
        <w:t xml:space="preserve">     </w:t>
      </w:r>
      <w:r>
        <w:rPr>
          <w:rFonts w:ascii="Times New Roman" w:hAnsi="Times New Roman"/>
          <w:spacing w:val="-3"/>
        </w:rPr>
        <w:tab/>
        <w:t xml:space="preserve">Mjere poticanja su pohvale i nagrade, a dodjeljuju se učenicima, razrednim odjelima ili odgojno-obrazovnim skupinama u školi ili  učeničkom domu, koji se ističu u učenju, ponašanju i drugim korisnim aktivnostima.     </w:t>
      </w:r>
    </w:p>
    <w:p w:rsidR="00553683" w:rsidRDefault="00553683">
      <w:pPr>
        <w:tabs>
          <w:tab w:val="left" w:pos="-720"/>
        </w:tabs>
        <w:suppressAutoHyphens/>
        <w:spacing w:line="240" w:lineRule="atLeast"/>
        <w:jc w:val="both"/>
        <w:rPr>
          <w:rFonts w:ascii="Times New Roman" w:hAnsi="Times New Roman"/>
          <w:spacing w:val="-3"/>
        </w:rPr>
      </w:pPr>
      <w:r>
        <w:rPr>
          <w:rFonts w:ascii="Times New Roman" w:hAnsi="Times New Roman"/>
          <w:spacing w:val="-3"/>
        </w:rPr>
        <w:tab/>
      </w:r>
    </w:p>
    <w:p w:rsidR="00553683" w:rsidRPr="00B0773F" w:rsidRDefault="00553683" w:rsidP="00B0773F">
      <w:pPr>
        <w:tabs>
          <w:tab w:val="left" w:pos="-720"/>
        </w:tabs>
        <w:suppressAutoHyphens/>
        <w:spacing w:line="240" w:lineRule="atLeast"/>
        <w:jc w:val="center"/>
        <w:rPr>
          <w:rFonts w:ascii="Times New Roman" w:hAnsi="Times New Roman"/>
          <w:spacing w:val="-3"/>
        </w:rPr>
      </w:pPr>
      <w:r>
        <w:rPr>
          <w:rFonts w:ascii="Times New Roman" w:hAnsi="Times New Roman"/>
          <w:spacing w:val="-3"/>
        </w:rPr>
        <w:t>Članak 1</w:t>
      </w:r>
      <w:r w:rsidR="003061A7">
        <w:rPr>
          <w:rFonts w:ascii="Times New Roman" w:hAnsi="Times New Roman"/>
          <w:spacing w:val="-3"/>
        </w:rPr>
        <w:t>5</w:t>
      </w:r>
      <w:r w:rsidR="00026376">
        <w:rPr>
          <w:rFonts w:ascii="Times New Roman" w:hAnsi="Times New Roman"/>
          <w:spacing w:val="-3"/>
        </w:rPr>
        <w:t>4</w:t>
      </w:r>
      <w:r>
        <w:rPr>
          <w:rFonts w:ascii="Times New Roman" w:hAnsi="Times New Roman"/>
          <w:spacing w:val="-3"/>
        </w:rPr>
        <w:t>.</w:t>
      </w:r>
      <w:r>
        <w:tab/>
      </w:r>
    </w:p>
    <w:p w:rsidR="00553683" w:rsidRDefault="00553683">
      <w:pPr>
        <w:pStyle w:val="Tijeloteksta"/>
        <w:ind w:firstLine="720"/>
      </w:pPr>
      <w:r>
        <w:t>Pohvale su:</w:t>
      </w:r>
    </w:p>
    <w:p w:rsidR="00553683" w:rsidRDefault="00553683">
      <w:pPr>
        <w:ind w:left="720"/>
        <w:jc w:val="both"/>
        <w:rPr>
          <w:rFonts w:ascii="Times New Roman" w:hAnsi="Times New Roman"/>
        </w:rPr>
      </w:pPr>
      <w:r>
        <w:rPr>
          <w:rFonts w:ascii="Times New Roman" w:hAnsi="Times New Roman"/>
        </w:rPr>
        <w:t>-    pisane pohvale: pohvalnice, povelje, priznanja, plakete, diplome i sl.</w:t>
      </w:r>
    </w:p>
    <w:p w:rsidR="00553683" w:rsidRPr="00007001" w:rsidRDefault="00553683" w:rsidP="00007001">
      <w:pPr>
        <w:widowControl/>
        <w:numPr>
          <w:ilvl w:val="0"/>
          <w:numId w:val="41"/>
        </w:numPr>
        <w:autoSpaceDE/>
        <w:autoSpaceDN/>
        <w:adjustRightInd/>
        <w:jc w:val="both"/>
      </w:pPr>
      <w:r>
        <w:rPr>
          <w:rFonts w:ascii="Times New Roman" w:hAnsi="Times New Roman"/>
        </w:rPr>
        <w:t>usmene pohvale</w:t>
      </w:r>
      <w:r>
        <w:t xml:space="preserve"> </w:t>
      </w:r>
    </w:p>
    <w:p w:rsidR="000C3507" w:rsidRDefault="000C3507" w:rsidP="003E244C">
      <w:pPr>
        <w:tabs>
          <w:tab w:val="left" w:pos="-720"/>
        </w:tabs>
        <w:suppressAutoHyphens/>
        <w:spacing w:line="240" w:lineRule="atLeast"/>
        <w:jc w:val="center"/>
        <w:rPr>
          <w:rFonts w:ascii="Times New Roman" w:hAnsi="Times New Roman"/>
          <w:spacing w:val="-3"/>
        </w:rPr>
      </w:pPr>
    </w:p>
    <w:p w:rsidR="008D404A" w:rsidRDefault="008D404A" w:rsidP="003E244C">
      <w:pPr>
        <w:tabs>
          <w:tab w:val="left" w:pos="-720"/>
        </w:tabs>
        <w:suppressAutoHyphens/>
        <w:spacing w:line="240" w:lineRule="atLeast"/>
        <w:jc w:val="center"/>
        <w:rPr>
          <w:rFonts w:ascii="Times New Roman" w:hAnsi="Times New Roman"/>
          <w:spacing w:val="-3"/>
        </w:rPr>
      </w:pPr>
    </w:p>
    <w:p w:rsidR="00553683" w:rsidRDefault="00553683" w:rsidP="003E244C">
      <w:pPr>
        <w:tabs>
          <w:tab w:val="left" w:pos="-720"/>
        </w:tabs>
        <w:suppressAutoHyphens/>
        <w:spacing w:line="240" w:lineRule="atLeast"/>
        <w:jc w:val="center"/>
        <w:rPr>
          <w:rFonts w:ascii="Times New Roman" w:hAnsi="Times New Roman"/>
          <w:spacing w:val="-3"/>
        </w:rPr>
      </w:pPr>
      <w:r>
        <w:rPr>
          <w:rFonts w:ascii="Times New Roman" w:hAnsi="Times New Roman"/>
          <w:spacing w:val="-3"/>
        </w:rPr>
        <w:t>Članak 1</w:t>
      </w:r>
      <w:r w:rsidR="003061A7">
        <w:rPr>
          <w:rFonts w:ascii="Times New Roman" w:hAnsi="Times New Roman"/>
          <w:spacing w:val="-3"/>
        </w:rPr>
        <w:t>5</w:t>
      </w:r>
      <w:r w:rsidR="00026376">
        <w:rPr>
          <w:rFonts w:ascii="Times New Roman" w:hAnsi="Times New Roman"/>
          <w:spacing w:val="-3"/>
        </w:rPr>
        <w:t>5</w:t>
      </w:r>
      <w:r>
        <w:rPr>
          <w:rFonts w:ascii="Times New Roman" w:hAnsi="Times New Roman"/>
          <w:spacing w:val="-3"/>
        </w:rPr>
        <w:t xml:space="preserve">.    </w:t>
      </w:r>
      <w:r>
        <w:rPr>
          <w:rFonts w:ascii="Times New Roman" w:hAnsi="Times New Roman"/>
          <w:spacing w:val="-3"/>
        </w:rPr>
        <w:tab/>
      </w:r>
    </w:p>
    <w:p w:rsidR="00553683" w:rsidRDefault="00553683">
      <w:pPr>
        <w:tabs>
          <w:tab w:val="left" w:pos="-720"/>
        </w:tabs>
        <w:suppressAutoHyphens/>
        <w:spacing w:line="240" w:lineRule="atLeast"/>
        <w:jc w:val="both"/>
        <w:rPr>
          <w:rFonts w:ascii="Times New Roman" w:hAnsi="Times New Roman"/>
          <w:spacing w:val="-3"/>
        </w:rPr>
      </w:pPr>
      <w:r>
        <w:rPr>
          <w:rFonts w:ascii="Times New Roman" w:hAnsi="Times New Roman"/>
          <w:spacing w:val="-3"/>
        </w:rPr>
        <w:tab/>
        <w:t>Pohvale učenicima škole izriče:</w:t>
      </w:r>
    </w:p>
    <w:p w:rsidR="00553683" w:rsidRDefault="00553683">
      <w:pPr>
        <w:numPr>
          <w:ilvl w:val="0"/>
          <w:numId w:val="4"/>
        </w:numPr>
        <w:tabs>
          <w:tab w:val="left" w:pos="-720"/>
        </w:tabs>
        <w:suppressAutoHyphens/>
        <w:spacing w:line="240" w:lineRule="atLeast"/>
        <w:jc w:val="both"/>
        <w:rPr>
          <w:rFonts w:ascii="Times New Roman" w:hAnsi="Times New Roman"/>
          <w:spacing w:val="-3"/>
        </w:rPr>
      </w:pPr>
      <w:r>
        <w:rPr>
          <w:rFonts w:ascii="Times New Roman" w:hAnsi="Times New Roman"/>
          <w:spacing w:val="-3"/>
        </w:rPr>
        <w:t>razrednik usmenu pohvalu</w:t>
      </w:r>
    </w:p>
    <w:p w:rsidR="00553683" w:rsidRDefault="00553683">
      <w:pPr>
        <w:numPr>
          <w:ilvl w:val="0"/>
          <w:numId w:val="4"/>
        </w:numPr>
        <w:tabs>
          <w:tab w:val="left" w:pos="-720"/>
        </w:tabs>
        <w:suppressAutoHyphens/>
        <w:spacing w:line="240" w:lineRule="atLeast"/>
        <w:jc w:val="both"/>
        <w:rPr>
          <w:rFonts w:ascii="Times New Roman" w:hAnsi="Times New Roman"/>
          <w:spacing w:val="-3"/>
        </w:rPr>
      </w:pPr>
      <w:r>
        <w:rPr>
          <w:rFonts w:ascii="Times New Roman" w:hAnsi="Times New Roman"/>
          <w:spacing w:val="-3"/>
        </w:rPr>
        <w:t>razredno vijeće pisanu pohvalu</w:t>
      </w:r>
    </w:p>
    <w:p w:rsidR="00553683" w:rsidRDefault="00553683">
      <w:pPr>
        <w:tabs>
          <w:tab w:val="left" w:pos="-720"/>
        </w:tabs>
        <w:suppressAutoHyphens/>
        <w:spacing w:line="240" w:lineRule="atLeast"/>
        <w:jc w:val="both"/>
        <w:rPr>
          <w:rFonts w:ascii="Times New Roman" w:hAnsi="Times New Roman"/>
          <w:spacing w:val="-3"/>
        </w:rPr>
      </w:pPr>
      <w:r>
        <w:rPr>
          <w:rFonts w:ascii="Times New Roman" w:hAnsi="Times New Roman"/>
          <w:spacing w:val="-3"/>
        </w:rPr>
        <w:tab/>
        <w:t>Pohvale učenicima učeničkog doma izriče:</w:t>
      </w:r>
    </w:p>
    <w:p w:rsidR="00553683" w:rsidRDefault="00553683" w:rsidP="00553683">
      <w:pPr>
        <w:numPr>
          <w:ilvl w:val="0"/>
          <w:numId w:val="30"/>
        </w:numPr>
        <w:tabs>
          <w:tab w:val="left" w:pos="-720"/>
        </w:tabs>
        <w:suppressAutoHyphens/>
        <w:spacing w:line="240" w:lineRule="atLeast"/>
        <w:jc w:val="both"/>
        <w:rPr>
          <w:rFonts w:ascii="Times New Roman" w:hAnsi="Times New Roman"/>
          <w:spacing w:val="-3"/>
        </w:rPr>
      </w:pPr>
      <w:r>
        <w:rPr>
          <w:rFonts w:ascii="Times New Roman" w:hAnsi="Times New Roman"/>
          <w:spacing w:val="-3"/>
        </w:rPr>
        <w:t>Odgajatelj usmenu pohvalu</w:t>
      </w:r>
    </w:p>
    <w:p w:rsidR="00553683" w:rsidRDefault="00553683" w:rsidP="00553683">
      <w:pPr>
        <w:numPr>
          <w:ilvl w:val="0"/>
          <w:numId w:val="30"/>
        </w:numPr>
        <w:tabs>
          <w:tab w:val="left" w:pos="-720"/>
        </w:tabs>
        <w:suppressAutoHyphens/>
        <w:spacing w:line="240" w:lineRule="atLeast"/>
        <w:jc w:val="both"/>
        <w:rPr>
          <w:rFonts w:ascii="Times New Roman" w:hAnsi="Times New Roman"/>
          <w:spacing w:val="-3"/>
        </w:rPr>
      </w:pPr>
      <w:r>
        <w:rPr>
          <w:rFonts w:ascii="Times New Roman" w:hAnsi="Times New Roman"/>
          <w:spacing w:val="-3"/>
        </w:rPr>
        <w:t>odgojno-obrazovna skupina pisanu pohvalu</w:t>
      </w:r>
    </w:p>
    <w:p w:rsidR="00553683" w:rsidRDefault="00553683">
      <w:pPr>
        <w:tabs>
          <w:tab w:val="left" w:pos="-720"/>
        </w:tabs>
        <w:suppressAutoHyphens/>
        <w:spacing w:line="240" w:lineRule="atLeast"/>
        <w:jc w:val="both"/>
        <w:rPr>
          <w:rFonts w:ascii="Times New Roman" w:hAnsi="Times New Roman"/>
          <w:spacing w:val="-3"/>
        </w:rPr>
      </w:pPr>
    </w:p>
    <w:p w:rsidR="002512C9" w:rsidRDefault="002512C9">
      <w:pPr>
        <w:tabs>
          <w:tab w:val="left" w:pos="-720"/>
        </w:tabs>
        <w:suppressAutoHyphens/>
        <w:spacing w:line="240" w:lineRule="atLeast"/>
        <w:jc w:val="both"/>
        <w:rPr>
          <w:rFonts w:ascii="Times New Roman" w:hAnsi="Times New Roman"/>
          <w:spacing w:val="-3"/>
        </w:rPr>
      </w:pPr>
    </w:p>
    <w:p w:rsidR="002512C9" w:rsidRDefault="002512C9">
      <w:pPr>
        <w:tabs>
          <w:tab w:val="left" w:pos="-720"/>
        </w:tabs>
        <w:suppressAutoHyphens/>
        <w:spacing w:line="240" w:lineRule="atLeast"/>
        <w:jc w:val="both"/>
        <w:rPr>
          <w:rFonts w:ascii="Times New Roman" w:hAnsi="Times New Roman"/>
          <w:spacing w:val="-3"/>
        </w:rPr>
      </w:pPr>
    </w:p>
    <w:p w:rsidR="003E244C" w:rsidRDefault="00553683" w:rsidP="003E244C">
      <w:pPr>
        <w:tabs>
          <w:tab w:val="center" w:pos="4478"/>
        </w:tabs>
        <w:suppressAutoHyphens/>
        <w:spacing w:line="240" w:lineRule="atLeast"/>
        <w:jc w:val="both"/>
        <w:rPr>
          <w:rFonts w:ascii="Times New Roman" w:hAnsi="Times New Roman"/>
          <w:spacing w:val="-3"/>
        </w:rPr>
      </w:pPr>
      <w:r>
        <w:rPr>
          <w:rFonts w:ascii="Times New Roman" w:hAnsi="Times New Roman"/>
          <w:spacing w:val="-3"/>
        </w:rPr>
        <w:lastRenderedPageBreak/>
        <w:tab/>
        <w:t>Članak 1</w:t>
      </w:r>
      <w:r w:rsidR="003061A7">
        <w:rPr>
          <w:rFonts w:ascii="Times New Roman" w:hAnsi="Times New Roman"/>
          <w:spacing w:val="-3"/>
        </w:rPr>
        <w:t>5</w:t>
      </w:r>
      <w:r w:rsidR="00026376">
        <w:rPr>
          <w:rFonts w:ascii="Times New Roman" w:hAnsi="Times New Roman"/>
          <w:spacing w:val="-3"/>
        </w:rPr>
        <w:t>6</w:t>
      </w:r>
      <w:r>
        <w:rPr>
          <w:rFonts w:ascii="Times New Roman" w:hAnsi="Times New Roman"/>
          <w:spacing w:val="-3"/>
        </w:rPr>
        <w:t>.</w:t>
      </w:r>
    </w:p>
    <w:p w:rsidR="00553683" w:rsidRDefault="003E244C" w:rsidP="003E244C">
      <w:pPr>
        <w:tabs>
          <w:tab w:val="center" w:pos="4478"/>
        </w:tabs>
        <w:suppressAutoHyphens/>
        <w:spacing w:line="240" w:lineRule="atLeast"/>
        <w:jc w:val="both"/>
        <w:rPr>
          <w:rFonts w:ascii="Times New Roman" w:hAnsi="Times New Roman"/>
          <w:spacing w:val="-3"/>
        </w:rPr>
      </w:pPr>
      <w:r>
        <w:rPr>
          <w:rFonts w:ascii="Times New Roman" w:hAnsi="Times New Roman"/>
          <w:spacing w:val="-3"/>
        </w:rPr>
        <w:t xml:space="preserve">            </w:t>
      </w:r>
      <w:r w:rsidR="00553683">
        <w:rPr>
          <w:rFonts w:ascii="Times New Roman" w:hAnsi="Times New Roman"/>
          <w:spacing w:val="-3"/>
        </w:rPr>
        <w:t>Nagrade mogu biti:</w:t>
      </w:r>
    </w:p>
    <w:p w:rsidR="00553683" w:rsidRDefault="00553683" w:rsidP="00553683">
      <w:pPr>
        <w:numPr>
          <w:ilvl w:val="0"/>
          <w:numId w:val="31"/>
        </w:numPr>
        <w:tabs>
          <w:tab w:val="left" w:pos="-720"/>
        </w:tabs>
        <w:suppressAutoHyphens/>
        <w:spacing w:line="240" w:lineRule="atLeast"/>
        <w:jc w:val="both"/>
        <w:rPr>
          <w:rFonts w:ascii="Times New Roman" w:hAnsi="Times New Roman"/>
          <w:spacing w:val="-3"/>
        </w:rPr>
      </w:pPr>
      <w:r>
        <w:rPr>
          <w:rFonts w:ascii="Times New Roman" w:hAnsi="Times New Roman"/>
          <w:spacing w:val="-3"/>
        </w:rPr>
        <w:t>knjige, umjetnine, albumi, fotografije i sl.</w:t>
      </w:r>
    </w:p>
    <w:p w:rsidR="00553683" w:rsidRDefault="00553683" w:rsidP="00553683">
      <w:pPr>
        <w:numPr>
          <w:ilvl w:val="0"/>
          <w:numId w:val="31"/>
        </w:numPr>
        <w:tabs>
          <w:tab w:val="left" w:pos="-720"/>
        </w:tabs>
        <w:suppressAutoHyphens/>
        <w:spacing w:line="240" w:lineRule="atLeast"/>
        <w:jc w:val="both"/>
        <w:rPr>
          <w:rFonts w:ascii="Times New Roman" w:hAnsi="Times New Roman"/>
          <w:spacing w:val="-3"/>
        </w:rPr>
      </w:pPr>
      <w:r>
        <w:rPr>
          <w:rFonts w:ascii="Times New Roman" w:hAnsi="Times New Roman"/>
          <w:spacing w:val="-3"/>
        </w:rPr>
        <w:t>športski rekviziti, alati i pribor za učenje i rad,</w:t>
      </w:r>
    </w:p>
    <w:p w:rsidR="00553683" w:rsidRDefault="00553683" w:rsidP="00553683">
      <w:pPr>
        <w:numPr>
          <w:ilvl w:val="0"/>
          <w:numId w:val="31"/>
        </w:numPr>
        <w:tabs>
          <w:tab w:val="left" w:pos="-720"/>
        </w:tabs>
        <w:suppressAutoHyphens/>
        <w:spacing w:line="240" w:lineRule="atLeast"/>
        <w:jc w:val="both"/>
        <w:rPr>
          <w:rFonts w:ascii="Times New Roman" w:hAnsi="Times New Roman"/>
          <w:spacing w:val="-3"/>
        </w:rPr>
      </w:pPr>
      <w:r>
        <w:rPr>
          <w:rFonts w:ascii="Times New Roman" w:hAnsi="Times New Roman"/>
          <w:spacing w:val="-3"/>
        </w:rPr>
        <w:t>pribor za umjetničko stvaranje i reproduciranje</w:t>
      </w:r>
    </w:p>
    <w:p w:rsidR="00553683" w:rsidRDefault="00553683" w:rsidP="00553683">
      <w:pPr>
        <w:numPr>
          <w:ilvl w:val="0"/>
          <w:numId w:val="31"/>
        </w:numPr>
        <w:tabs>
          <w:tab w:val="left" w:pos="-720"/>
        </w:tabs>
        <w:suppressAutoHyphens/>
        <w:spacing w:line="240" w:lineRule="atLeast"/>
        <w:jc w:val="both"/>
        <w:rPr>
          <w:rFonts w:ascii="Times New Roman" w:hAnsi="Times New Roman"/>
          <w:spacing w:val="-3"/>
        </w:rPr>
      </w:pPr>
      <w:r>
        <w:rPr>
          <w:rFonts w:ascii="Times New Roman" w:hAnsi="Times New Roman"/>
          <w:spacing w:val="-3"/>
        </w:rPr>
        <w:t xml:space="preserve">novčane nagrade.     </w:t>
      </w:r>
      <w:r>
        <w:rPr>
          <w:rFonts w:ascii="Times New Roman" w:hAnsi="Times New Roman"/>
          <w:spacing w:val="-3"/>
        </w:rPr>
        <w:tab/>
      </w:r>
    </w:p>
    <w:p w:rsidR="00553683" w:rsidRDefault="00553683">
      <w:pPr>
        <w:tabs>
          <w:tab w:val="left" w:pos="-720"/>
        </w:tabs>
        <w:suppressAutoHyphens/>
        <w:spacing w:line="240" w:lineRule="atLeast"/>
        <w:jc w:val="both"/>
        <w:rPr>
          <w:rFonts w:ascii="Times New Roman" w:hAnsi="Times New Roman"/>
          <w:spacing w:val="-3"/>
        </w:rPr>
      </w:pPr>
    </w:p>
    <w:p w:rsidR="00553683" w:rsidRDefault="00553683" w:rsidP="003E244C">
      <w:pPr>
        <w:tabs>
          <w:tab w:val="center" w:pos="4478"/>
        </w:tabs>
        <w:suppressAutoHyphens/>
        <w:spacing w:line="240" w:lineRule="atLeast"/>
        <w:jc w:val="both"/>
        <w:rPr>
          <w:rFonts w:ascii="Times New Roman" w:hAnsi="Times New Roman"/>
          <w:spacing w:val="-3"/>
        </w:rPr>
      </w:pPr>
      <w:r>
        <w:rPr>
          <w:rFonts w:ascii="Times New Roman" w:hAnsi="Times New Roman"/>
          <w:spacing w:val="-3"/>
        </w:rPr>
        <w:tab/>
        <w:t>Članak 1</w:t>
      </w:r>
      <w:r w:rsidR="003061A7">
        <w:rPr>
          <w:rFonts w:ascii="Times New Roman" w:hAnsi="Times New Roman"/>
          <w:spacing w:val="-3"/>
        </w:rPr>
        <w:t>5</w:t>
      </w:r>
      <w:r w:rsidR="00026376">
        <w:rPr>
          <w:rFonts w:ascii="Times New Roman" w:hAnsi="Times New Roman"/>
          <w:spacing w:val="-3"/>
        </w:rPr>
        <w:t>7</w:t>
      </w:r>
      <w:r>
        <w:rPr>
          <w:rFonts w:ascii="Times New Roman" w:hAnsi="Times New Roman"/>
          <w:spacing w:val="-3"/>
        </w:rPr>
        <w:t>.</w:t>
      </w:r>
      <w:r>
        <w:rPr>
          <w:rFonts w:ascii="Times New Roman" w:hAnsi="Times New Roman"/>
          <w:spacing w:val="-3"/>
        </w:rPr>
        <w:tab/>
      </w:r>
    </w:p>
    <w:p w:rsidR="00553683" w:rsidRDefault="00553683">
      <w:pPr>
        <w:tabs>
          <w:tab w:val="left" w:pos="-720"/>
        </w:tabs>
        <w:suppressAutoHyphens/>
        <w:spacing w:line="240" w:lineRule="atLeast"/>
        <w:jc w:val="both"/>
        <w:rPr>
          <w:rFonts w:ascii="Times New Roman" w:hAnsi="Times New Roman"/>
          <w:spacing w:val="-3"/>
        </w:rPr>
      </w:pPr>
      <w:r>
        <w:rPr>
          <w:rFonts w:ascii="Times New Roman" w:hAnsi="Times New Roman"/>
          <w:spacing w:val="-3"/>
        </w:rPr>
        <w:tab/>
        <w:t>Nagrade učenicima škole dodjeljuje nastavničko vijeće.</w:t>
      </w:r>
    </w:p>
    <w:p w:rsidR="00553683" w:rsidRDefault="00553683">
      <w:pPr>
        <w:tabs>
          <w:tab w:val="left" w:pos="-720"/>
        </w:tabs>
        <w:suppressAutoHyphens/>
        <w:spacing w:line="240" w:lineRule="atLeast"/>
        <w:jc w:val="both"/>
        <w:rPr>
          <w:rFonts w:ascii="Times New Roman" w:hAnsi="Times New Roman"/>
          <w:spacing w:val="-3"/>
        </w:rPr>
      </w:pPr>
      <w:r>
        <w:rPr>
          <w:rFonts w:ascii="Times New Roman" w:hAnsi="Times New Roman"/>
          <w:spacing w:val="-3"/>
        </w:rPr>
        <w:tab/>
        <w:t>Nagrade učenicima učeničkog doma dodjeljuje odgajateljsko vijeće</w:t>
      </w:r>
    </w:p>
    <w:p w:rsidR="00553683" w:rsidRDefault="00553683">
      <w:pPr>
        <w:tabs>
          <w:tab w:val="left" w:pos="-720"/>
        </w:tabs>
        <w:suppressAutoHyphens/>
        <w:spacing w:line="240" w:lineRule="atLeast"/>
        <w:jc w:val="both"/>
        <w:rPr>
          <w:rFonts w:ascii="Times New Roman" w:hAnsi="Times New Roman"/>
          <w:spacing w:val="-3"/>
        </w:rPr>
      </w:pPr>
      <w:r>
        <w:rPr>
          <w:rFonts w:ascii="Times New Roman" w:hAnsi="Times New Roman"/>
          <w:spacing w:val="-3"/>
        </w:rPr>
        <w:tab/>
        <w:t xml:space="preserve">O dodijeljenoj nagradi učeniku se izdaje pisana isprava.     </w:t>
      </w:r>
      <w:r>
        <w:rPr>
          <w:rFonts w:ascii="Times New Roman" w:hAnsi="Times New Roman"/>
          <w:spacing w:val="-3"/>
        </w:rPr>
        <w:tab/>
      </w:r>
    </w:p>
    <w:p w:rsidR="00553683" w:rsidRDefault="00553683">
      <w:pPr>
        <w:tabs>
          <w:tab w:val="left" w:pos="-720"/>
        </w:tabs>
        <w:suppressAutoHyphens/>
        <w:spacing w:line="240" w:lineRule="atLeast"/>
        <w:jc w:val="both"/>
        <w:rPr>
          <w:rFonts w:ascii="Times New Roman" w:hAnsi="Times New Roman"/>
          <w:spacing w:val="-3"/>
        </w:rPr>
      </w:pPr>
    </w:p>
    <w:p w:rsidR="00553683" w:rsidRDefault="00553683">
      <w:pPr>
        <w:tabs>
          <w:tab w:val="left" w:pos="-720"/>
        </w:tabs>
        <w:suppressAutoHyphens/>
        <w:spacing w:line="240" w:lineRule="atLeast"/>
        <w:jc w:val="center"/>
        <w:rPr>
          <w:rFonts w:ascii="Times New Roman" w:hAnsi="Times New Roman"/>
          <w:spacing w:val="-3"/>
        </w:rPr>
      </w:pPr>
      <w:r>
        <w:rPr>
          <w:rFonts w:ascii="Times New Roman" w:hAnsi="Times New Roman"/>
          <w:spacing w:val="-3"/>
        </w:rPr>
        <w:t>Članak 1</w:t>
      </w:r>
      <w:r w:rsidR="00026376">
        <w:rPr>
          <w:rFonts w:ascii="Times New Roman" w:hAnsi="Times New Roman"/>
          <w:spacing w:val="-3"/>
        </w:rPr>
        <w:t>58</w:t>
      </w:r>
      <w:r>
        <w:rPr>
          <w:rFonts w:ascii="Times New Roman" w:hAnsi="Times New Roman"/>
          <w:spacing w:val="-3"/>
        </w:rPr>
        <w:t>.</w:t>
      </w:r>
    </w:p>
    <w:p w:rsidR="00553683" w:rsidRDefault="00553683">
      <w:pPr>
        <w:tabs>
          <w:tab w:val="left" w:pos="-720"/>
        </w:tabs>
        <w:suppressAutoHyphens/>
        <w:spacing w:line="240" w:lineRule="atLeast"/>
        <w:rPr>
          <w:rFonts w:ascii="Times New Roman" w:hAnsi="Times New Roman"/>
          <w:spacing w:val="-3"/>
        </w:rPr>
      </w:pPr>
      <w:r>
        <w:rPr>
          <w:rFonts w:ascii="Times New Roman" w:hAnsi="Times New Roman"/>
          <w:spacing w:val="-3"/>
        </w:rPr>
        <w:tab/>
        <w:t>Pisanu pohvalu potpisuje predsjednik tijela koje je pisanu pohvalu donijelo i ravnatelj</w:t>
      </w:r>
    </w:p>
    <w:p w:rsidR="00553683" w:rsidRDefault="00553683">
      <w:pPr>
        <w:tabs>
          <w:tab w:val="left" w:pos="-720"/>
        </w:tabs>
        <w:suppressAutoHyphens/>
        <w:spacing w:line="240" w:lineRule="atLeast"/>
        <w:rPr>
          <w:rFonts w:ascii="Times New Roman" w:hAnsi="Times New Roman"/>
          <w:spacing w:val="-3"/>
        </w:rPr>
      </w:pPr>
      <w:r>
        <w:rPr>
          <w:rFonts w:ascii="Times New Roman" w:hAnsi="Times New Roman"/>
          <w:spacing w:val="-3"/>
        </w:rPr>
        <w:tab/>
        <w:t>Pisanu ispravu o dodijeljenoj nagradi potpisuje ravnatelj.</w:t>
      </w:r>
    </w:p>
    <w:p w:rsidR="00553683" w:rsidRDefault="00553683">
      <w:pPr>
        <w:tabs>
          <w:tab w:val="left" w:pos="-720"/>
        </w:tabs>
        <w:suppressAutoHyphens/>
        <w:spacing w:line="240" w:lineRule="atLeast"/>
        <w:jc w:val="both"/>
        <w:rPr>
          <w:rFonts w:ascii="Times New Roman" w:hAnsi="Times New Roman"/>
          <w:spacing w:val="-3"/>
        </w:rPr>
      </w:pPr>
    </w:p>
    <w:p w:rsidR="00553683" w:rsidRDefault="00553683">
      <w:pPr>
        <w:tabs>
          <w:tab w:val="center" w:pos="4478"/>
        </w:tabs>
        <w:suppressAutoHyphens/>
        <w:spacing w:line="240" w:lineRule="atLeast"/>
        <w:jc w:val="both"/>
        <w:rPr>
          <w:rFonts w:ascii="Times New Roman" w:hAnsi="Times New Roman"/>
          <w:spacing w:val="-3"/>
        </w:rPr>
      </w:pPr>
      <w:r>
        <w:rPr>
          <w:rFonts w:ascii="Times New Roman" w:hAnsi="Times New Roman"/>
          <w:spacing w:val="-3"/>
        </w:rPr>
        <w:tab/>
        <w:t>Članak 1</w:t>
      </w:r>
      <w:r w:rsidR="008E66E4">
        <w:rPr>
          <w:rFonts w:ascii="Times New Roman" w:hAnsi="Times New Roman"/>
          <w:spacing w:val="-3"/>
        </w:rPr>
        <w:t>59</w:t>
      </w:r>
      <w:r>
        <w:rPr>
          <w:rFonts w:ascii="Times New Roman" w:hAnsi="Times New Roman"/>
          <w:spacing w:val="-3"/>
        </w:rPr>
        <w:t>.</w:t>
      </w:r>
    </w:p>
    <w:p w:rsidR="00553683" w:rsidRDefault="00553683">
      <w:pPr>
        <w:tabs>
          <w:tab w:val="left" w:pos="-720"/>
        </w:tabs>
        <w:suppressAutoHyphens/>
        <w:spacing w:line="240" w:lineRule="atLeast"/>
        <w:jc w:val="both"/>
        <w:rPr>
          <w:rFonts w:ascii="Times New Roman" w:hAnsi="Times New Roman"/>
          <w:spacing w:val="-3"/>
        </w:rPr>
      </w:pPr>
      <w:r>
        <w:rPr>
          <w:rFonts w:ascii="Times New Roman" w:hAnsi="Times New Roman"/>
          <w:spacing w:val="-3"/>
        </w:rPr>
        <w:t xml:space="preserve">     </w:t>
      </w:r>
      <w:r>
        <w:rPr>
          <w:rFonts w:ascii="Times New Roman" w:hAnsi="Times New Roman"/>
          <w:spacing w:val="-3"/>
        </w:rPr>
        <w:tab/>
        <w:t>Pohvale i nagrade mogu predlagati učenici, nastavnici, odgajatelji, roditelji, stručna tijela Škole, Školski odbor, te fizičke i pravne osobe izvan Škole.</w:t>
      </w:r>
    </w:p>
    <w:p w:rsidR="00553683" w:rsidRDefault="00553683">
      <w:pPr>
        <w:tabs>
          <w:tab w:val="left" w:pos="-720"/>
        </w:tabs>
        <w:suppressAutoHyphens/>
        <w:spacing w:line="240" w:lineRule="atLeast"/>
        <w:jc w:val="both"/>
        <w:rPr>
          <w:rFonts w:ascii="Times New Roman" w:hAnsi="Times New Roman"/>
          <w:spacing w:val="-3"/>
        </w:rPr>
      </w:pPr>
      <w:r>
        <w:rPr>
          <w:rFonts w:ascii="Times New Roman" w:hAnsi="Times New Roman"/>
          <w:spacing w:val="-3"/>
        </w:rPr>
        <w:t xml:space="preserve">     </w:t>
      </w:r>
      <w:r>
        <w:rPr>
          <w:rFonts w:ascii="Times New Roman" w:hAnsi="Times New Roman"/>
          <w:spacing w:val="-3"/>
        </w:rPr>
        <w:tab/>
      </w:r>
    </w:p>
    <w:p w:rsidR="00553683" w:rsidRDefault="00553683" w:rsidP="003E244C">
      <w:pPr>
        <w:tabs>
          <w:tab w:val="left" w:pos="-720"/>
        </w:tabs>
        <w:suppressAutoHyphens/>
        <w:spacing w:line="240" w:lineRule="atLeast"/>
        <w:jc w:val="center"/>
        <w:rPr>
          <w:rFonts w:ascii="Times New Roman" w:hAnsi="Times New Roman"/>
          <w:spacing w:val="-3"/>
        </w:rPr>
      </w:pPr>
      <w:r>
        <w:rPr>
          <w:rFonts w:ascii="Times New Roman" w:hAnsi="Times New Roman"/>
          <w:spacing w:val="-3"/>
        </w:rPr>
        <w:t>Članak 16</w:t>
      </w:r>
      <w:r w:rsidR="008E66E4">
        <w:rPr>
          <w:rFonts w:ascii="Times New Roman" w:hAnsi="Times New Roman"/>
          <w:spacing w:val="-3"/>
        </w:rPr>
        <w:t>0</w:t>
      </w:r>
      <w:r>
        <w:rPr>
          <w:rFonts w:ascii="Times New Roman" w:hAnsi="Times New Roman"/>
          <w:spacing w:val="-3"/>
        </w:rPr>
        <w:t>.</w:t>
      </w:r>
    </w:p>
    <w:p w:rsidR="00553683" w:rsidRDefault="00553683">
      <w:pPr>
        <w:tabs>
          <w:tab w:val="left" w:pos="-720"/>
        </w:tabs>
        <w:suppressAutoHyphens/>
        <w:spacing w:line="240" w:lineRule="atLeast"/>
        <w:jc w:val="both"/>
        <w:rPr>
          <w:rFonts w:ascii="Times New Roman" w:hAnsi="Times New Roman"/>
          <w:spacing w:val="-3"/>
        </w:rPr>
      </w:pPr>
      <w:r>
        <w:rPr>
          <w:rFonts w:ascii="Times New Roman" w:hAnsi="Times New Roman"/>
          <w:spacing w:val="-3"/>
        </w:rPr>
        <w:t xml:space="preserve">     </w:t>
      </w:r>
      <w:r>
        <w:rPr>
          <w:rFonts w:ascii="Times New Roman" w:hAnsi="Times New Roman"/>
          <w:spacing w:val="-3"/>
        </w:rPr>
        <w:tab/>
        <w:t>O pohvalama i nagradama izrečenim odnosno dodijeljenim Škola vodi posebnu evidenciju.</w:t>
      </w:r>
    </w:p>
    <w:p w:rsidR="00553683" w:rsidRDefault="00553683">
      <w:pPr>
        <w:tabs>
          <w:tab w:val="left" w:pos="-720"/>
        </w:tabs>
        <w:suppressAutoHyphens/>
        <w:spacing w:line="240" w:lineRule="atLeast"/>
        <w:jc w:val="both"/>
        <w:rPr>
          <w:rFonts w:ascii="Times New Roman" w:hAnsi="Times New Roman"/>
          <w:spacing w:val="-3"/>
        </w:rPr>
      </w:pPr>
      <w:r>
        <w:rPr>
          <w:rFonts w:ascii="Times New Roman" w:hAnsi="Times New Roman"/>
          <w:spacing w:val="-3"/>
        </w:rPr>
        <w:t xml:space="preserve">     </w:t>
      </w:r>
      <w:r>
        <w:rPr>
          <w:rFonts w:ascii="Times New Roman" w:hAnsi="Times New Roman"/>
          <w:spacing w:val="-3"/>
        </w:rPr>
        <w:tab/>
        <w:t>Izrečene pohvale i dodijeljene nagrade ubilježit će se u trajne dokumente o učenicima (matične knjige ili druga matična dokumentacija).</w:t>
      </w:r>
    </w:p>
    <w:p w:rsidR="00553683" w:rsidRDefault="00553683">
      <w:pPr>
        <w:tabs>
          <w:tab w:val="left" w:pos="-720"/>
        </w:tabs>
        <w:suppressAutoHyphens/>
        <w:spacing w:line="240" w:lineRule="atLeast"/>
        <w:jc w:val="both"/>
        <w:rPr>
          <w:rFonts w:ascii="Times New Roman" w:hAnsi="Times New Roman"/>
          <w:spacing w:val="-3"/>
        </w:rPr>
      </w:pPr>
    </w:p>
    <w:p w:rsidR="006055C6" w:rsidRDefault="006055C6" w:rsidP="003E244C">
      <w:pPr>
        <w:tabs>
          <w:tab w:val="center" w:pos="4478"/>
        </w:tabs>
        <w:suppressAutoHyphens/>
        <w:spacing w:line="240" w:lineRule="atLeast"/>
        <w:jc w:val="both"/>
        <w:rPr>
          <w:rFonts w:ascii="Times New Roman" w:hAnsi="Times New Roman"/>
          <w:spacing w:val="-3"/>
        </w:rPr>
      </w:pPr>
    </w:p>
    <w:p w:rsidR="00553683" w:rsidRDefault="00553683" w:rsidP="003E244C">
      <w:pPr>
        <w:tabs>
          <w:tab w:val="center" w:pos="4478"/>
        </w:tabs>
        <w:suppressAutoHyphens/>
        <w:spacing w:line="240" w:lineRule="atLeast"/>
        <w:jc w:val="both"/>
        <w:rPr>
          <w:rFonts w:ascii="Times New Roman" w:hAnsi="Times New Roman"/>
          <w:spacing w:val="-3"/>
        </w:rPr>
      </w:pPr>
      <w:r>
        <w:rPr>
          <w:rFonts w:ascii="Times New Roman" w:hAnsi="Times New Roman"/>
          <w:spacing w:val="-3"/>
        </w:rPr>
        <w:tab/>
        <w:t>Članak 1</w:t>
      </w:r>
      <w:r w:rsidR="003061A7">
        <w:rPr>
          <w:rFonts w:ascii="Times New Roman" w:hAnsi="Times New Roman"/>
          <w:spacing w:val="-3"/>
        </w:rPr>
        <w:t>6</w:t>
      </w:r>
      <w:r w:rsidR="008E66E4">
        <w:rPr>
          <w:rFonts w:ascii="Times New Roman" w:hAnsi="Times New Roman"/>
          <w:spacing w:val="-3"/>
        </w:rPr>
        <w:t>1</w:t>
      </w:r>
      <w:r>
        <w:rPr>
          <w:rFonts w:ascii="Times New Roman" w:hAnsi="Times New Roman"/>
          <w:spacing w:val="-3"/>
        </w:rPr>
        <w:t>.</w:t>
      </w:r>
    </w:p>
    <w:p w:rsidR="00553683" w:rsidRDefault="00553683">
      <w:pPr>
        <w:tabs>
          <w:tab w:val="left" w:pos="-720"/>
        </w:tabs>
        <w:suppressAutoHyphens/>
        <w:spacing w:line="240" w:lineRule="atLeast"/>
        <w:jc w:val="both"/>
        <w:rPr>
          <w:rFonts w:ascii="Times New Roman" w:hAnsi="Times New Roman"/>
          <w:spacing w:val="-3"/>
        </w:rPr>
      </w:pPr>
      <w:r>
        <w:rPr>
          <w:rFonts w:ascii="Times New Roman" w:hAnsi="Times New Roman"/>
          <w:spacing w:val="-3"/>
        </w:rPr>
        <w:t xml:space="preserve">     </w:t>
      </w:r>
      <w:r>
        <w:rPr>
          <w:rFonts w:ascii="Times New Roman" w:hAnsi="Times New Roman"/>
          <w:spacing w:val="-3"/>
        </w:rPr>
        <w:tab/>
        <w:t>Sredstva za nagrade osiguravaju se financijskim planom Škole  za tekuću školsku godinu.</w:t>
      </w:r>
    </w:p>
    <w:p w:rsidR="00553683" w:rsidRDefault="00553683">
      <w:pPr>
        <w:tabs>
          <w:tab w:val="left" w:pos="-720"/>
        </w:tabs>
        <w:suppressAutoHyphens/>
        <w:spacing w:line="240" w:lineRule="atLeast"/>
        <w:jc w:val="both"/>
        <w:rPr>
          <w:rFonts w:ascii="Times New Roman" w:hAnsi="Times New Roman"/>
          <w:spacing w:val="-3"/>
        </w:rPr>
      </w:pPr>
    </w:p>
    <w:p w:rsidR="00553683" w:rsidRDefault="00553683">
      <w:pPr>
        <w:tabs>
          <w:tab w:val="left" w:pos="-720"/>
        </w:tabs>
        <w:suppressAutoHyphens/>
        <w:spacing w:line="240" w:lineRule="atLeast"/>
        <w:jc w:val="both"/>
        <w:rPr>
          <w:rFonts w:ascii="Times New Roman" w:hAnsi="Times New Roman"/>
          <w:spacing w:val="-3"/>
        </w:rPr>
      </w:pPr>
      <w:r>
        <w:rPr>
          <w:rFonts w:ascii="Times New Roman" w:hAnsi="Times New Roman"/>
          <w:spacing w:val="-3"/>
        </w:rPr>
        <w:t xml:space="preserve">          </w:t>
      </w:r>
      <w:r>
        <w:rPr>
          <w:rFonts w:ascii="Times New Roman" w:hAnsi="Times New Roman"/>
          <w:b/>
          <w:spacing w:val="-3"/>
          <w:u w:val="single"/>
        </w:rPr>
        <w:t>2.  P e d a g o š k e   m j e r e</w:t>
      </w:r>
    </w:p>
    <w:p w:rsidR="00553683" w:rsidRPr="003061A7" w:rsidRDefault="00553683" w:rsidP="003E244C">
      <w:pPr>
        <w:tabs>
          <w:tab w:val="center" w:pos="4478"/>
        </w:tabs>
        <w:suppressAutoHyphens/>
        <w:spacing w:line="240" w:lineRule="atLeast"/>
        <w:jc w:val="both"/>
        <w:rPr>
          <w:rFonts w:ascii="Times New Roman" w:hAnsi="Times New Roman"/>
          <w:strike/>
          <w:spacing w:val="-3"/>
        </w:rPr>
      </w:pPr>
      <w:r>
        <w:rPr>
          <w:rFonts w:ascii="Times New Roman" w:hAnsi="Times New Roman"/>
          <w:spacing w:val="-3"/>
        </w:rPr>
        <w:tab/>
      </w:r>
    </w:p>
    <w:p w:rsidR="00553683" w:rsidRDefault="00553683" w:rsidP="00007001">
      <w:pPr>
        <w:tabs>
          <w:tab w:val="center" w:pos="4478"/>
        </w:tabs>
        <w:suppressAutoHyphens/>
        <w:spacing w:line="240" w:lineRule="atLeast"/>
        <w:jc w:val="both"/>
        <w:rPr>
          <w:rFonts w:ascii="Times New Roman" w:hAnsi="Times New Roman"/>
          <w:spacing w:val="-3"/>
        </w:rPr>
      </w:pPr>
      <w:r>
        <w:rPr>
          <w:rFonts w:ascii="Times New Roman" w:hAnsi="Times New Roman"/>
          <w:b/>
          <w:spacing w:val="-3"/>
        </w:rPr>
        <w:t>a) Pedagoške mjere u školi</w:t>
      </w:r>
      <w:r>
        <w:rPr>
          <w:rFonts w:ascii="Times New Roman" w:hAnsi="Times New Roman"/>
          <w:spacing w:val="-3"/>
        </w:rPr>
        <w:tab/>
      </w:r>
    </w:p>
    <w:p w:rsidR="00553683" w:rsidRDefault="00553683" w:rsidP="00AD02E6">
      <w:pPr>
        <w:tabs>
          <w:tab w:val="center" w:pos="4478"/>
        </w:tabs>
        <w:suppressAutoHyphens/>
        <w:spacing w:line="240" w:lineRule="atLeast"/>
        <w:jc w:val="center"/>
        <w:rPr>
          <w:rFonts w:ascii="Times New Roman" w:hAnsi="Times New Roman"/>
          <w:spacing w:val="-3"/>
        </w:rPr>
      </w:pPr>
      <w:r>
        <w:rPr>
          <w:rFonts w:ascii="Times New Roman" w:hAnsi="Times New Roman"/>
          <w:spacing w:val="-3"/>
        </w:rPr>
        <w:t>Članak 1</w:t>
      </w:r>
      <w:r w:rsidR="009571AD">
        <w:rPr>
          <w:rFonts w:ascii="Times New Roman" w:hAnsi="Times New Roman"/>
          <w:spacing w:val="-3"/>
        </w:rPr>
        <w:t>6</w:t>
      </w:r>
      <w:r w:rsidR="008E66E4">
        <w:rPr>
          <w:rFonts w:ascii="Times New Roman" w:hAnsi="Times New Roman"/>
          <w:spacing w:val="-3"/>
        </w:rPr>
        <w:t>2</w:t>
      </w:r>
      <w:r>
        <w:rPr>
          <w:rFonts w:ascii="Times New Roman" w:hAnsi="Times New Roman"/>
          <w:spacing w:val="-3"/>
        </w:rPr>
        <w:t>.</w:t>
      </w:r>
    </w:p>
    <w:p w:rsidR="009571AD" w:rsidRPr="00053C95" w:rsidRDefault="009571AD" w:rsidP="00053C95">
      <w:pPr>
        <w:tabs>
          <w:tab w:val="left" w:pos="-720"/>
        </w:tabs>
        <w:suppressAutoHyphens/>
        <w:spacing w:line="240" w:lineRule="atLeast"/>
        <w:jc w:val="both"/>
        <w:rPr>
          <w:rFonts w:ascii="Times New Roman" w:hAnsi="Times New Roman"/>
          <w:spacing w:val="-3"/>
        </w:rPr>
      </w:pPr>
      <w:r w:rsidRPr="009571AD">
        <w:rPr>
          <w:rFonts w:ascii="Times New Roman" w:hAnsi="Times New Roman"/>
          <w:lang w:eastAsia="en-US"/>
        </w:rPr>
        <w:tab/>
      </w:r>
      <w:r w:rsidRPr="00053C95">
        <w:rPr>
          <w:rFonts w:ascii="Times New Roman" w:hAnsi="Times New Roman"/>
          <w:spacing w:val="-3"/>
        </w:rPr>
        <w:t>Zbog povrede dužnosti, neispunjavanja obveza i nasilničkog ponašanja učeniku u organizacijskoj jedinici – školi,  učeniku se mogu  izreći pedagoške mjere propisane zakonom.</w:t>
      </w:r>
    </w:p>
    <w:p w:rsidR="009571AD" w:rsidRPr="00053C95" w:rsidRDefault="009571AD" w:rsidP="00053C95">
      <w:pPr>
        <w:tabs>
          <w:tab w:val="left" w:pos="-720"/>
        </w:tabs>
        <w:suppressAutoHyphens/>
        <w:spacing w:line="240" w:lineRule="atLeast"/>
        <w:jc w:val="both"/>
        <w:rPr>
          <w:rFonts w:ascii="Times New Roman" w:hAnsi="Times New Roman"/>
          <w:spacing w:val="-3"/>
        </w:rPr>
      </w:pPr>
      <w:r w:rsidRPr="00053C95">
        <w:rPr>
          <w:rFonts w:ascii="Times New Roman" w:hAnsi="Times New Roman"/>
          <w:spacing w:val="-3"/>
        </w:rPr>
        <w:t xml:space="preserve"> Kriterije za  izricanje pedagoških mjera propisuje ministar pravilnikom.     </w:t>
      </w:r>
    </w:p>
    <w:p w:rsidR="00472875" w:rsidRDefault="00553683" w:rsidP="00472875">
      <w:pPr>
        <w:pStyle w:val="Tijeloteksta"/>
        <w:ind w:firstLine="709"/>
      </w:pPr>
      <w:r>
        <w:t xml:space="preserve">     </w:t>
      </w:r>
      <w:r w:rsidR="00472875">
        <w:t>„Pedagoške mjere opomene, ukora i opomene pred isključenje izriču se kao mjere upozorenja, a ravnatelj na temelju obavijesti nastavničkog vijeća rješenjem odlučuje o pedagoškoj mjeri isključenja iz škole.</w:t>
      </w:r>
    </w:p>
    <w:p w:rsidR="00472875" w:rsidRDefault="00472875" w:rsidP="00472875">
      <w:pPr>
        <w:pStyle w:val="Tijeloteksta"/>
        <w:ind w:firstLine="709"/>
      </w:pPr>
      <w:r>
        <w:t xml:space="preserve">Na izrečenu pedagošku mjeru opomene, ukora ili opomene pred isključenje učenik ili roditelj odnosno skrbnik imaju pravo prigovora ravnatelju škole u roku od 8 dana od dana primitka pedagoške mjere. </w:t>
      </w:r>
    </w:p>
    <w:p w:rsidR="00472875" w:rsidRDefault="00472875" w:rsidP="00472875">
      <w:pPr>
        <w:pStyle w:val="Tijeloteksta"/>
        <w:ind w:firstLine="708"/>
      </w:pPr>
      <w:r>
        <w:t>Na izrečenu pedagošku mjeru isključenja iz škole učenik ili roditelj odnosno skrbnik imaju pravo žalbe u roku od 15 dana od dana primitka rješenja. O žalbi odlučuje Ministarstvo.</w:t>
      </w:r>
      <w:r>
        <w:rPr>
          <w:color w:val="FF0000"/>
        </w:rPr>
        <w:t xml:space="preserve">“ </w:t>
      </w:r>
    </w:p>
    <w:p w:rsidR="008D404A" w:rsidRDefault="00553683" w:rsidP="009571AD">
      <w:pPr>
        <w:tabs>
          <w:tab w:val="left" w:pos="-720"/>
        </w:tabs>
        <w:suppressAutoHyphens/>
        <w:spacing w:line="240" w:lineRule="atLeast"/>
        <w:jc w:val="both"/>
        <w:rPr>
          <w:rFonts w:ascii="Times New Roman" w:hAnsi="Times New Roman"/>
          <w:spacing w:val="-3"/>
        </w:rPr>
      </w:pPr>
      <w:r>
        <w:rPr>
          <w:rFonts w:ascii="Times New Roman" w:hAnsi="Times New Roman"/>
          <w:spacing w:val="-3"/>
        </w:rPr>
        <w:tab/>
      </w:r>
    </w:p>
    <w:p w:rsidR="008D404A" w:rsidRDefault="008D404A" w:rsidP="009571AD">
      <w:pPr>
        <w:tabs>
          <w:tab w:val="left" w:pos="-720"/>
        </w:tabs>
        <w:suppressAutoHyphens/>
        <w:spacing w:line="240" w:lineRule="atLeast"/>
        <w:jc w:val="both"/>
        <w:rPr>
          <w:rFonts w:ascii="Times New Roman" w:hAnsi="Times New Roman"/>
          <w:spacing w:val="-3"/>
        </w:rPr>
      </w:pPr>
    </w:p>
    <w:p w:rsidR="00553683" w:rsidRDefault="00553683">
      <w:pPr>
        <w:tabs>
          <w:tab w:val="center" w:pos="4478"/>
        </w:tabs>
        <w:suppressAutoHyphens/>
        <w:spacing w:line="240" w:lineRule="atLeast"/>
        <w:jc w:val="both"/>
        <w:rPr>
          <w:rFonts w:ascii="Times New Roman" w:hAnsi="Times New Roman"/>
          <w:b/>
          <w:spacing w:val="-3"/>
        </w:rPr>
      </w:pPr>
      <w:r>
        <w:rPr>
          <w:rFonts w:ascii="Times New Roman" w:hAnsi="Times New Roman"/>
          <w:b/>
          <w:spacing w:val="-3"/>
        </w:rPr>
        <w:lastRenderedPageBreak/>
        <w:t>b) Pedagoške mjere u učeničkom domu</w:t>
      </w:r>
    </w:p>
    <w:p w:rsidR="00F23335" w:rsidRDefault="00F23335">
      <w:pPr>
        <w:tabs>
          <w:tab w:val="center" w:pos="4478"/>
        </w:tabs>
        <w:suppressAutoHyphens/>
        <w:spacing w:line="240" w:lineRule="atLeast"/>
        <w:jc w:val="both"/>
        <w:rPr>
          <w:rFonts w:ascii="Times New Roman" w:hAnsi="Times New Roman"/>
          <w:spacing w:val="-3"/>
        </w:rPr>
      </w:pPr>
    </w:p>
    <w:p w:rsidR="00553683" w:rsidRDefault="00553683" w:rsidP="003E244C">
      <w:pPr>
        <w:tabs>
          <w:tab w:val="center" w:pos="4478"/>
        </w:tabs>
        <w:suppressAutoHyphens/>
        <w:spacing w:line="240" w:lineRule="atLeast"/>
        <w:jc w:val="center"/>
        <w:rPr>
          <w:rFonts w:ascii="Times New Roman" w:hAnsi="Times New Roman"/>
          <w:spacing w:val="-3"/>
        </w:rPr>
      </w:pPr>
      <w:r>
        <w:rPr>
          <w:rFonts w:ascii="Times New Roman" w:hAnsi="Times New Roman"/>
          <w:spacing w:val="-3"/>
        </w:rPr>
        <w:t>Članak 1</w:t>
      </w:r>
      <w:r w:rsidR="009571AD">
        <w:rPr>
          <w:rFonts w:ascii="Times New Roman" w:hAnsi="Times New Roman"/>
          <w:spacing w:val="-3"/>
        </w:rPr>
        <w:t>6</w:t>
      </w:r>
      <w:r w:rsidR="008E66E4">
        <w:rPr>
          <w:rFonts w:ascii="Times New Roman" w:hAnsi="Times New Roman"/>
          <w:spacing w:val="-3"/>
        </w:rPr>
        <w:t>3</w:t>
      </w:r>
      <w:r>
        <w:rPr>
          <w:rFonts w:ascii="Times New Roman" w:hAnsi="Times New Roman"/>
          <w:spacing w:val="-3"/>
        </w:rPr>
        <w:t>.</w:t>
      </w:r>
    </w:p>
    <w:p w:rsidR="009571AD" w:rsidRPr="00053C95" w:rsidRDefault="009571AD" w:rsidP="00053C95">
      <w:pPr>
        <w:widowControl/>
        <w:autoSpaceDE/>
        <w:autoSpaceDN/>
        <w:adjustRightInd/>
        <w:ind w:firstLine="720"/>
        <w:jc w:val="both"/>
        <w:rPr>
          <w:rFonts w:ascii="Times New Roman" w:hAnsi="Times New Roman"/>
          <w:color w:val="000000"/>
        </w:rPr>
      </w:pPr>
      <w:r w:rsidRPr="00053C95">
        <w:rPr>
          <w:rFonts w:ascii="Times New Roman" w:hAnsi="Times New Roman"/>
          <w:color w:val="000000"/>
        </w:rPr>
        <w:t>Zbog povrede dužnosti, neispunjavanja obveza, nasilničkog ponašanja učenika - korisnika učeničkog doma   mogu se izreći slijedeće pedagoške mjere:</w:t>
      </w:r>
    </w:p>
    <w:p w:rsidR="00553683" w:rsidRDefault="00553683" w:rsidP="00553683">
      <w:pPr>
        <w:numPr>
          <w:ilvl w:val="0"/>
          <w:numId w:val="31"/>
        </w:numPr>
        <w:tabs>
          <w:tab w:val="left" w:pos="-720"/>
        </w:tabs>
        <w:suppressAutoHyphens/>
        <w:spacing w:line="240" w:lineRule="atLeast"/>
        <w:jc w:val="both"/>
        <w:rPr>
          <w:rFonts w:ascii="Times New Roman" w:hAnsi="Times New Roman"/>
          <w:spacing w:val="-3"/>
        </w:rPr>
      </w:pPr>
      <w:r>
        <w:rPr>
          <w:rFonts w:ascii="Times New Roman" w:hAnsi="Times New Roman"/>
          <w:spacing w:val="-3"/>
        </w:rPr>
        <w:t>opomena</w:t>
      </w:r>
    </w:p>
    <w:p w:rsidR="00553683" w:rsidRDefault="00553683" w:rsidP="00553683">
      <w:pPr>
        <w:numPr>
          <w:ilvl w:val="0"/>
          <w:numId w:val="31"/>
        </w:numPr>
        <w:tabs>
          <w:tab w:val="left" w:pos="-720"/>
        </w:tabs>
        <w:suppressAutoHyphens/>
        <w:spacing w:line="240" w:lineRule="atLeast"/>
        <w:jc w:val="both"/>
        <w:rPr>
          <w:rFonts w:ascii="Times New Roman" w:hAnsi="Times New Roman"/>
          <w:spacing w:val="-3"/>
        </w:rPr>
      </w:pPr>
      <w:r>
        <w:rPr>
          <w:rFonts w:ascii="Times New Roman" w:hAnsi="Times New Roman"/>
          <w:spacing w:val="-3"/>
        </w:rPr>
        <w:t>ukor</w:t>
      </w:r>
    </w:p>
    <w:p w:rsidR="00553683" w:rsidRDefault="00553683" w:rsidP="00553683">
      <w:pPr>
        <w:numPr>
          <w:ilvl w:val="0"/>
          <w:numId w:val="31"/>
        </w:numPr>
        <w:tabs>
          <w:tab w:val="left" w:pos="-720"/>
        </w:tabs>
        <w:suppressAutoHyphens/>
        <w:spacing w:line="240" w:lineRule="atLeast"/>
        <w:jc w:val="both"/>
        <w:rPr>
          <w:rFonts w:ascii="Times New Roman" w:hAnsi="Times New Roman"/>
          <w:spacing w:val="-3"/>
        </w:rPr>
      </w:pPr>
      <w:r>
        <w:rPr>
          <w:rFonts w:ascii="Times New Roman" w:hAnsi="Times New Roman"/>
          <w:spacing w:val="-3"/>
        </w:rPr>
        <w:t>opomena pred isključenje</w:t>
      </w:r>
    </w:p>
    <w:p w:rsidR="000B36A3" w:rsidRPr="00175E40" w:rsidRDefault="00553683" w:rsidP="00175E40">
      <w:pPr>
        <w:numPr>
          <w:ilvl w:val="0"/>
          <w:numId w:val="31"/>
        </w:numPr>
        <w:tabs>
          <w:tab w:val="left" w:pos="-720"/>
        </w:tabs>
        <w:suppressAutoHyphens/>
        <w:spacing w:line="240" w:lineRule="atLeast"/>
        <w:jc w:val="both"/>
        <w:rPr>
          <w:rFonts w:ascii="Times New Roman" w:hAnsi="Times New Roman"/>
          <w:spacing w:val="-3"/>
        </w:rPr>
      </w:pPr>
      <w:r>
        <w:rPr>
          <w:rFonts w:ascii="Times New Roman" w:hAnsi="Times New Roman"/>
          <w:spacing w:val="-3"/>
        </w:rPr>
        <w:t>isključenje iz doma</w:t>
      </w:r>
    </w:p>
    <w:p w:rsidR="0061218C" w:rsidRPr="0061218C" w:rsidRDefault="00553683" w:rsidP="0061218C">
      <w:pPr>
        <w:pStyle w:val="Tijeloteksta"/>
        <w:jc w:val="center"/>
        <w:rPr>
          <w:lang w:val="fr-FR"/>
        </w:rPr>
      </w:pPr>
      <w:r>
        <w:rPr>
          <w:lang w:val="fr-FR"/>
        </w:rPr>
        <w:t>Članak 1</w:t>
      </w:r>
      <w:r w:rsidR="009571AD">
        <w:rPr>
          <w:lang w:val="fr-FR"/>
        </w:rPr>
        <w:t>6</w:t>
      </w:r>
      <w:r w:rsidR="008E66E4">
        <w:rPr>
          <w:lang w:val="fr-FR"/>
        </w:rPr>
        <w:t>4</w:t>
      </w:r>
      <w:r>
        <w:rPr>
          <w:lang w:val="fr-FR"/>
        </w:rPr>
        <w:t>.</w:t>
      </w:r>
    </w:p>
    <w:p w:rsidR="00553683" w:rsidRDefault="00553683">
      <w:pPr>
        <w:pStyle w:val="Tijeloteksta"/>
        <w:ind w:left="720"/>
        <w:rPr>
          <w:lang w:val="hr-HR"/>
        </w:rPr>
      </w:pPr>
      <w:r>
        <w:t>Opomena</w:t>
      </w:r>
      <w:r>
        <w:rPr>
          <w:lang w:val="hr-HR"/>
        </w:rPr>
        <w:t xml:space="preserve"> </w:t>
      </w:r>
      <w:r>
        <w:t>se</w:t>
      </w:r>
      <w:r>
        <w:rPr>
          <w:lang w:val="hr-HR"/>
        </w:rPr>
        <w:t xml:space="preserve"> </w:t>
      </w:r>
      <w:r>
        <w:t>izri</w:t>
      </w:r>
      <w:r>
        <w:rPr>
          <w:lang w:val="hr-HR"/>
        </w:rPr>
        <w:t>č</w:t>
      </w:r>
      <w:r>
        <w:t>e</w:t>
      </w:r>
      <w:r>
        <w:rPr>
          <w:lang w:val="hr-HR"/>
        </w:rPr>
        <w:t xml:space="preserve"> </w:t>
      </w:r>
      <w:r>
        <w:t>zbog</w:t>
      </w:r>
      <w:r>
        <w:rPr>
          <w:lang w:val="hr-HR"/>
        </w:rPr>
        <w:t>:</w:t>
      </w:r>
    </w:p>
    <w:p w:rsidR="00553683" w:rsidRDefault="00553683" w:rsidP="00553683">
      <w:pPr>
        <w:widowControl/>
        <w:numPr>
          <w:ilvl w:val="1"/>
          <w:numId w:val="8"/>
        </w:numPr>
        <w:autoSpaceDE/>
        <w:autoSpaceDN/>
        <w:adjustRightInd/>
        <w:jc w:val="both"/>
        <w:rPr>
          <w:rFonts w:ascii="Times New Roman" w:hAnsi="Times New Roman"/>
        </w:rPr>
      </w:pPr>
      <w:r>
        <w:rPr>
          <w:rFonts w:ascii="Times New Roman" w:hAnsi="Times New Roman"/>
          <w:spacing w:val="-3"/>
        </w:rPr>
        <w:t>kršenja odredbi kućnog reda za koje je predviđena pedagoška mjera opomene</w:t>
      </w:r>
      <w:r w:rsidR="009571AD">
        <w:rPr>
          <w:rFonts w:ascii="Times New Roman" w:hAnsi="Times New Roman"/>
          <w:spacing w:val="-3"/>
        </w:rPr>
        <w:t>.</w:t>
      </w:r>
    </w:p>
    <w:p w:rsidR="00553683" w:rsidRDefault="00553683">
      <w:pPr>
        <w:pStyle w:val="Tijeloteksta"/>
        <w:jc w:val="center"/>
        <w:rPr>
          <w:b/>
          <w:bCs/>
          <w:iCs/>
          <w:sz w:val="20"/>
          <w:lang w:val="hr-HR"/>
        </w:rPr>
      </w:pPr>
    </w:p>
    <w:p w:rsidR="00553683" w:rsidRDefault="00553683" w:rsidP="0061218C">
      <w:pPr>
        <w:pStyle w:val="Tijeloteksta"/>
        <w:jc w:val="center"/>
        <w:rPr>
          <w:lang w:val="da-DK"/>
        </w:rPr>
      </w:pPr>
      <w:r>
        <w:rPr>
          <w:lang w:val="da-DK"/>
        </w:rPr>
        <w:t>Članak 1</w:t>
      </w:r>
      <w:r w:rsidR="009571AD">
        <w:rPr>
          <w:lang w:val="da-DK"/>
        </w:rPr>
        <w:t>6</w:t>
      </w:r>
      <w:r w:rsidR="008E66E4">
        <w:rPr>
          <w:lang w:val="da-DK"/>
        </w:rPr>
        <w:t>5</w:t>
      </w:r>
      <w:r>
        <w:rPr>
          <w:lang w:val="da-DK"/>
        </w:rPr>
        <w:t>.</w:t>
      </w:r>
    </w:p>
    <w:p w:rsidR="00553683" w:rsidRPr="009F47D8" w:rsidRDefault="00553683">
      <w:pPr>
        <w:pStyle w:val="Tijeloteksta"/>
        <w:ind w:firstLine="720"/>
        <w:rPr>
          <w:lang w:val="da-DK"/>
        </w:rPr>
      </w:pPr>
      <w:r w:rsidRPr="009F47D8">
        <w:rPr>
          <w:lang w:val="da-DK"/>
        </w:rPr>
        <w:t>Ukor se izriče zbog:</w:t>
      </w:r>
    </w:p>
    <w:p w:rsidR="00553683" w:rsidRPr="009F47D8" w:rsidRDefault="00553683" w:rsidP="00553683">
      <w:pPr>
        <w:widowControl/>
        <w:numPr>
          <w:ilvl w:val="0"/>
          <w:numId w:val="9"/>
        </w:numPr>
        <w:autoSpaceDE/>
        <w:autoSpaceDN/>
        <w:adjustRightInd/>
        <w:jc w:val="both"/>
        <w:rPr>
          <w:rFonts w:ascii="Times New Roman" w:hAnsi="Times New Roman"/>
        </w:rPr>
      </w:pPr>
      <w:r w:rsidRPr="009F47D8">
        <w:rPr>
          <w:rFonts w:ascii="Times New Roman" w:hAnsi="Times New Roman"/>
          <w:spacing w:val="-3"/>
        </w:rPr>
        <w:t>kršenja odredbi kućnog reda za koje je predviđena pedagoška mjera ukora</w:t>
      </w:r>
    </w:p>
    <w:p w:rsidR="009571AD" w:rsidRPr="00053C95" w:rsidRDefault="009571AD" w:rsidP="00053C95">
      <w:pPr>
        <w:numPr>
          <w:ilvl w:val="0"/>
          <w:numId w:val="9"/>
        </w:numPr>
        <w:tabs>
          <w:tab w:val="left" w:pos="-720"/>
        </w:tabs>
        <w:suppressAutoHyphens/>
        <w:spacing w:line="240" w:lineRule="atLeast"/>
        <w:jc w:val="both"/>
        <w:rPr>
          <w:rFonts w:ascii="Times New Roman" w:hAnsi="Times New Roman"/>
          <w:spacing w:val="-3"/>
        </w:rPr>
      </w:pPr>
      <w:r w:rsidRPr="00053C95">
        <w:rPr>
          <w:rFonts w:ascii="Times New Roman" w:hAnsi="Times New Roman"/>
          <w:spacing w:val="-3"/>
        </w:rPr>
        <w:t>ponavljanja povrede za koju je već izrečena pedagoška mjera opomena</w:t>
      </w:r>
    </w:p>
    <w:p w:rsidR="009571AD" w:rsidRDefault="009571AD" w:rsidP="009571AD">
      <w:pPr>
        <w:jc w:val="both"/>
        <w:rPr>
          <w:rFonts w:ascii="Times New Roman" w:hAnsi="Times New Roman"/>
          <w:color w:val="000000"/>
        </w:rPr>
      </w:pPr>
    </w:p>
    <w:p w:rsidR="0041326D" w:rsidRPr="009F47D8" w:rsidRDefault="0041326D" w:rsidP="009571AD">
      <w:pPr>
        <w:jc w:val="both"/>
        <w:rPr>
          <w:rFonts w:ascii="Times New Roman" w:hAnsi="Times New Roman"/>
          <w:color w:val="000000"/>
        </w:rPr>
      </w:pPr>
    </w:p>
    <w:p w:rsidR="00553683" w:rsidRPr="009F47D8" w:rsidRDefault="00553683">
      <w:pPr>
        <w:pStyle w:val="Tijeloteksta"/>
        <w:tabs>
          <w:tab w:val="left" w:pos="5366"/>
        </w:tabs>
        <w:jc w:val="center"/>
        <w:rPr>
          <w:lang w:val="hr-HR"/>
        </w:rPr>
      </w:pPr>
      <w:r w:rsidRPr="009F47D8">
        <w:rPr>
          <w:lang w:val="hr-HR"/>
        </w:rPr>
        <w:t>Č</w:t>
      </w:r>
      <w:r w:rsidRPr="009F47D8">
        <w:t>lanak</w:t>
      </w:r>
      <w:r w:rsidRPr="009F47D8">
        <w:rPr>
          <w:lang w:val="hr-HR"/>
        </w:rPr>
        <w:t xml:space="preserve"> 1</w:t>
      </w:r>
      <w:r w:rsidR="009571AD" w:rsidRPr="009F47D8">
        <w:rPr>
          <w:lang w:val="hr-HR"/>
        </w:rPr>
        <w:t>6</w:t>
      </w:r>
      <w:r w:rsidR="008E66E4">
        <w:rPr>
          <w:lang w:val="hr-HR"/>
        </w:rPr>
        <w:t>6</w:t>
      </w:r>
      <w:r w:rsidRPr="009F47D8">
        <w:rPr>
          <w:lang w:val="hr-HR"/>
        </w:rPr>
        <w:t>.</w:t>
      </w:r>
    </w:p>
    <w:p w:rsidR="00553683" w:rsidRPr="009F47D8" w:rsidRDefault="00553683">
      <w:pPr>
        <w:ind w:firstLine="720"/>
        <w:jc w:val="both"/>
        <w:rPr>
          <w:rFonts w:ascii="Times New Roman" w:hAnsi="Times New Roman"/>
        </w:rPr>
      </w:pPr>
      <w:r w:rsidRPr="009F47D8">
        <w:rPr>
          <w:rFonts w:ascii="Times New Roman" w:hAnsi="Times New Roman"/>
        </w:rPr>
        <w:t>Opomena pred isključenje izriče se zbog:</w:t>
      </w:r>
    </w:p>
    <w:p w:rsidR="00553683" w:rsidRPr="009F47D8" w:rsidRDefault="00553683" w:rsidP="00553683">
      <w:pPr>
        <w:numPr>
          <w:ilvl w:val="0"/>
          <w:numId w:val="9"/>
        </w:numPr>
        <w:jc w:val="both"/>
        <w:rPr>
          <w:rFonts w:ascii="Times New Roman" w:hAnsi="Times New Roman"/>
        </w:rPr>
      </w:pPr>
      <w:r w:rsidRPr="009F47D8">
        <w:rPr>
          <w:rFonts w:ascii="Times New Roman" w:hAnsi="Times New Roman"/>
          <w:spacing w:val="-3"/>
        </w:rPr>
        <w:t>kršenja odredbi kućnog reda za koje je predviđena pedagoška mjera opomena pred isključenje</w:t>
      </w:r>
    </w:p>
    <w:p w:rsidR="00553683" w:rsidRPr="00053C95" w:rsidRDefault="009571AD" w:rsidP="00053C95">
      <w:pPr>
        <w:numPr>
          <w:ilvl w:val="0"/>
          <w:numId w:val="9"/>
        </w:numPr>
        <w:tabs>
          <w:tab w:val="left" w:pos="-720"/>
        </w:tabs>
        <w:suppressAutoHyphens/>
        <w:spacing w:line="240" w:lineRule="atLeast"/>
        <w:jc w:val="both"/>
        <w:rPr>
          <w:rFonts w:ascii="Times New Roman" w:hAnsi="Times New Roman"/>
          <w:spacing w:val="-3"/>
        </w:rPr>
      </w:pPr>
      <w:r w:rsidRPr="00053C95">
        <w:rPr>
          <w:rFonts w:ascii="Times New Roman" w:hAnsi="Times New Roman"/>
          <w:spacing w:val="-3"/>
        </w:rPr>
        <w:t>ponavljanja povrede za koju je već izrečena pedagoška mjera ukor</w:t>
      </w:r>
      <w:r w:rsidR="00553683" w:rsidRPr="00053C95">
        <w:rPr>
          <w:rFonts w:ascii="Times New Roman" w:hAnsi="Times New Roman"/>
          <w:spacing w:val="-3"/>
        </w:rPr>
        <w:t>a</w:t>
      </w:r>
    </w:p>
    <w:p w:rsidR="00553683" w:rsidRPr="009F47D8" w:rsidRDefault="00553683">
      <w:pPr>
        <w:pStyle w:val="Tijeloteksta"/>
        <w:jc w:val="center"/>
        <w:rPr>
          <w:b/>
          <w:bCs/>
          <w:i/>
          <w:iCs/>
          <w:sz w:val="20"/>
          <w:lang w:val="hr-HR"/>
        </w:rPr>
      </w:pPr>
    </w:p>
    <w:p w:rsidR="00553683" w:rsidRPr="009F47D8" w:rsidRDefault="00553683">
      <w:pPr>
        <w:pStyle w:val="Tijeloteksta"/>
        <w:jc w:val="center"/>
        <w:rPr>
          <w:b/>
          <w:bCs/>
          <w:lang w:val="hr-HR"/>
        </w:rPr>
      </w:pPr>
      <w:r w:rsidRPr="009F47D8">
        <w:rPr>
          <w:lang w:val="hr-HR"/>
        </w:rPr>
        <w:t>Č</w:t>
      </w:r>
      <w:r w:rsidRPr="009F47D8">
        <w:t>lanak</w:t>
      </w:r>
      <w:r w:rsidRPr="009F47D8">
        <w:rPr>
          <w:lang w:val="hr-HR"/>
        </w:rPr>
        <w:t xml:space="preserve"> 1</w:t>
      </w:r>
      <w:r w:rsidR="009571AD" w:rsidRPr="009F47D8">
        <w:rPr>
          <w:lang w:val="hr-HR"/>
        </w:rPr>
        <w:t>6</w:t>
      </w:r>
      <w:r w:rsidR="008E66E4">
        <w:rPr>
          <w:lang w:val="hr-HR"/>
        </w:rPr>
        <w:t>7</w:t>
      </w:r>
      <w:r w:rsidRPr="009F47D8">
        <w:rPr>
          <w:lang w:val="hr-HR"/>
        </w:rPr>
        <w:t>.</w:t>
      </w:r>
    </w:p>
    <w:p w:rsidR="00553683" w:rsidRPr="009F47D8" w:rsidRDefault="00553683">
      <w:pPr>
        <w:pStyle w:val="Tijeloteksta"/>
        <w:ind w:firstLine="720"/>
        <w:rPr>
          <w:lang w:val="hr-HR"/>
        </w:rPr>
      </w:pPr>
      <w:r w:rsidRPr="009F47D8">
        <w:t>Isklju</w:t>
      </w:r>
      <w:r w:rsidRPr="009F47D8">
        <w:rPr>
          <w:lang w:val="hr-HR"/>
        </w:rPr>
        <w:t>č</w:t>
      </w:r>
      <w:r w:rsidRPr="009F47D8">
        <w:t>enje</w:t>
      </w:r>
      <w:r w:rsidRPr="009F47D8">
        <w:rPr>
          <w:lang w:val="hr-HR"/>
        </w:rPr>
        <w:t xml:space="preserve"> </w:t>
      </w:r>
      <w:r w:rsidRPr="009F47D8">
        <w:t>iz</w:t>
      </w:r>
      <w:r w:rsidRPr="009F47D8">
        <w:rPr>
          <w:lang w:val="hr-HR"/>
        </w:rPr>
        <w:t xml:space="preserve"> učeničkog doma </w:t>
      </w:r>
      <w:r w:rsidRPr="009F47D8">
        <w:t>izri</w:t>
      </w:r>
      <w:r w:rsidRPr="009F47D8">
        <w:rPr>
          <w:lang w:val="hr-HR"/>
        </w:rPr>
        <w:t>č</w:t>
      </w:r>
      <w:r w:rsidRPr="009F47D8">
        <w:t>e</w:t>
      </w:r>
      <w:r w:rsidRPr="009F47D8">
        <w:rPr>
          <w:lang w:val="hr-HR"/>
        </w:rPr>
        <w:t xml:space="preserve"> </w:t>
      </w:r>
      <w:r w:rsidRPr="009F47D8">
        <w:t>se</w:t>
      </w:r>
      <w:r w:rsidRPr="009F47D8">
        <w:rPr>
          <w:lang w:val="hr-HR"/>
        </w:rPr>
        <w:t xml:space="preserve"> </w:t>
      </w:r>
      <w:r w:rsidRPr="009F47D8">
        <w:t>zbog</w:t>
      </w:r>
      <w:r w:rsidRPr="009F47D8">
        <w:rPr>
          <w:lang w:val="hr-HR"/>
        </w:rPr>
        <w:t>:</w:t>
      </w:r>
    </w:p>
    <w:p w:rsidR="00553683" w:rsidRPr="009F47D8" w:rsidRDefault="00553683" w:rsidP="00553683">
      <w:pPr>
        <w:numPr>
          <w:ilvl w:val="0"/>
          <w:numId w:val="10"/>
        </w:numPr>
        <w:jc w:val="both"/>
        <w:rPr>
          <w:rFonts w:ascii="Times New Roman" w:hAnsi="Times New Roman"/>
        </w:rPr>
      </w:pPr>
      <w:r w:rsidRPr="009F47D8">
        <w:rPr>
          <w:rFonts w:ascii="Times New Roman" w:hAnsi="Times New Roman"/>
          <w:spacing w:val="-3"/>
        </w:rPr>
        <w:t>kršenja odredbi kućnog reda za koje je predviđena pedagoška mjera isključenja iz doma</w:t>
      </w:r>
    </w:p>
    <w:p w:rsidR="009571AD" w:rsidRPr="00053C95" w:rsidRDefault="009571AD" w:rsidP="00053C95">
      <w:pPr>
        <w:widowControl/>
        <w:numPr>
          <w:ilvl w:val="0"/>
          <w:numId w:val="10"/>
        </w:numPr>
        <w:autoSpaceDE/>
        <w:autoSpaceDN/>
        <w:adjustRightInd/>
        <w:jc w:val="both"/>
        <w:rPr>
          <w:rFonts w:ascii="Times New Roman" w:hAnsi="Times New Roman"/>
          <w:spacing w:val="-3"/>
        </w:rPr>
      </w:pPr>
      <w:r w:rsidRPr="00053C95">
        <w:rPr>
          <w:rFonts w:ascii="Times New Roman" w:hAnsi="Times New Roman"/>
          <w:spacing w:val="-3"/>
        </w:rPr>
        <w:t>ponavljanja povrede za koju je već izrečena pedagoška mjera opomena pred isključenje</w:t>
      </w:r>
    </w:p>
    <w:p w:rsidR="009571AD" w:rsidRPr="009F47D8" w:rsidRDefault="009571AD">
      <w:pPr>
        <w:pStyle w:val="Tijeloteksta"/>
        <w:jc w:val="center"/>
        <w:rPr>
          <w:lang w:val="hr-HR"/>
        </w:rPr>
      </w:pPr>
    </w:p>
    <w:p w:rsidR="00553683" w:rsidRDefault="00553683">
      <w:pPr>
        <w:pStyle w:val="Tijeloteksta"/>
        <w:jc w:val="center"/>
        <w:rPr>
          <w:lang w:val="hr-HR"/>
        </w:rPr>
      </w:pPr>
      <w:r>
        <w:rPr>
          <w:lang w:val="hr-HR"/>
        </w:rPr>
        <w:t>Č</w:t>
      </w:r>
      <w:r>
        <w:t>lanak</w:t>
      </w:r>
      <w:r>
        <w:rPr>
          <w:lang w:val="hr-HR"/>
        </w:rPr>
        <w:t xml:space="preserve"> 1</w:t>
      </w:r>
      <w:r w:rsidR="008E66E4">
        <w:rPr>
          <w:lang w:val="hr-HR"/>
        </w:rPr>
        <w:t>68</w:t>
      </w:r>
      <w:r>
        <w:rPr>
          <w:lang w:val="hr-HR"/>
        </w:rPr>
        <w:t>.</w:t>
      </w:r>
    </w:p>
    <w:p w:rsidR="00553683" w:rsidRDefault="00553683">
      <w:pPr>
        <w:pStyle w:val="Tijeloteksta"/>
        <w:widowControl/>
        <w:tabs>
          <w:tab w:val="clear" w:pos="-720"/>
        </w:tabs>
        <w:suppressAutoHyphens w:val="0"/>
        <w:autoSpaceDE/>
        <w:autoSpaceDN/>
        <w:adjustRightInd/>
        <w:spacing w:line="240" w:lineRule="auto"/>
        <w:rPr>
          <w:lang w:val="hr-HR"/>
        </w:rPr>
      </w:pPr>
      <w:r>
        <w:rPr>
          <w:lang w:val="hr-HR"/>
        </w:rPr>
        <w:tab/>
        <w:t>Pedagošku mjeru opomenu izriče odgajatelj.</w:t>
      </w:r>
    </w:p>
    <w:p w:rsidR="00553683" w:rsidRDefault="00553683">
      <w:pPr>
        <w:pStyle w:val="Tijeloteksta"/>
        <w:widowControl/>
        <w:tabs>
          <w:tab w:val="clear" w:pos="-720"/>
        </w:tabs>
        <w:suppressAutoHyphens w:val="0"/>
        <w:autoSpaceDE/>
        <w:autoSpaceDN/>
        <w:adjustRightInd/>
        <w:spacing w:line="240" w:lineRule="auto"/>
        <w:rPr>
          <w:lang w:val="hr-HR"/>
        </w:rPr>
      </w:pPr>
      <w:r>
        <w:rPr>
          <w:lang w:val="hr-HR"/>
        </w:rPr>
        <w:tab/>
        <w:t>Pedagošku mjeru ukor i pedagošku mjeru opomena pred isključenje izriče odgajateljsko vijeće.</w:t>
      </w:r>
    </w:p>
    <w:p w:rsidR="00553683" w:rsidRDefault="00553683">
      <w:pPr>
        <w:pStyle w:val="Tijeloteksta"/>
        <w:widowControl/>
        <w:tabs>
          <w:tab w:val="clear" w:pos="-720"/>
        </w:tabs>
        <w:suppressAutoHyphens w:val="0"/>
        <w:autoSpaceDE/>
        <w:autoSpaceDN/>
        <w:adjustRightInd/>
        <w:spacing w:line="240" w:lineRule="auto"/>
        <w:rPr>
          <w:lang w:val="hr-HR"/>
        </w:rPr>
      </w:pPr>
      <w:r>
        <w:rPr>
          <w:lang w:val="hr-HR"/>
        </w:rPr>
        <w:tab/>
        <w:t>Pedagošku mjeru isključenje iz doma učeniku izriče ravnatelj.</w:t>
      </w:r>
    </w:p>
    <w:p w:rsidR="003038DF" w:rsidRDefault="00553683">
      <w:pPr>
        <w:pStyle w:val="Tijeloteksta"/>
        <w:widowControl/>
        <w:tabs>
          <w:tab w:val="clear" w:pos="-720"/>
        </w:tabs>
        <w:suppressAutoHyphens w:val="0"/>
        <w:autoSpaceDE/>
        <w:autoSpaceDN/>
        <w:adjustRightInd/>
        <w:spacing w:line="240" w:lineRule="auto"/>
        <w:rPr>
          <w:lang w:val="hr-HR"/>
        </w:rPr>
      </w:pPr>
      <w:r>
        <w:rPr>
          <w:lang w:val="hr-HR"/>
        </w:rPr>
        <w:tab/>
        <w:t>Do završetka  postupka izricanja pedagoške mjere isključenja iz doma ravnatelj mo</w:t>
      </w:r>
      <w:r w:rsidR="001840B1">
        <w:rPr>
          <w:lang w:val="hr-HR"/>
        </w:rPr>
        <w:t>že učenika privremeno udaljiti.</w:t>
      </w:r>
    </w:p>
    <w:p w:rsidR="003038DF" w:rsidRDefault="003038DF" w:rsidP="008E66E4">
      <w:pPr>
        <w:pStyle w:val="Tijeloteksta"/>
        <w:rPr>
          <w:b/>
          <w:bCs/>
          <w:i/>
          <w:iCs/>
          <w:sz w:val="20"/>
          <w:lang w:val="hr-HR"/>
        </w:rPr>
      </w:pPr>
    </w:p>
    <w:p w:rsidR="00553683" w:rsidRDefault="00553683">
      <w:pPr>
        <w:pStyle w:val="Tijeloteksta"/>
        <w:jc w:val="center"/>
        <w:rPr>
          <w:lang w:val="hr-HR"/>
        </w:rPr>
      </w:pPr>
      <w:r>
        <w:rPr>
          <w:lang w:val="hr-HR"/>
        </w:rPr>
        <w:t>Č</w:t>
      </w:r>
      <w:r>
        <w:t>lanak</w:t>
      </w:r>
      <w:r>
        <w:rPr>
          <w:lang w:val="hr-HR"/>
        </w:rPr>
        <w:t xml:space="preserve"> 1</w:t>
      </w:r>
      <w:r w:rsidR="008E66E4">
        <w:rPr>
          <w:lang w:val="hr-HR"/>
        </w:rPr>
        <w:t>69</w:t>
      </w:r>
      <w:r>
        <w:rPr>
          <w:lang w:val="hr-HR"/>
        </w:rPr>
        <w:t>.</w:t>
      </w:r>
    </w:p>
    <w:p w:rsidR="00553683" w:rsidRDefault="00553683">
      <w:pPr>
        <w:pStyle w:val="Tijeloteksta"/>
        <w:tabs>
          <w:tab w:val="num" w:pos="0"/>
        </w:tabs>
        <w:rPr>
          <w:lang w:val="hr-HR"/>
        </w:rPr>
      </w:pPr>
      <w:r>
        <w:rPr>
          <w:lang w:val="hr-HR"/>
        </w:rPr>
        <w:tab/>
      </w:r>
      <w:r>
        <w:t>Postupak</w:t>
      </w:r>
      <w:r>
        <w:rPr>
          <w:lang w:val="hr-HR"/>
        </w:rPr>
        <w:t xml:space="preserve"> </w:t>
      </w:r>
      <w:r>
        <w:t>za</w:t>
      </w:r>
      <w:r>
        <w:rPr>
          <w:lang w:val="hr-HR"/>
        </w:rPr>
        <w:t xml:space="preserve"> </w:t>
      </w:r>
      <w:r>
        <w:t>izricanje</w:t>
      </w:r>
      <w:r>
        <w:rPr>
          <w:lang w:val="hr-HR"/>
        </w:rPr>
        <w:t xml:space="preserve"> </w:t>
      </w:r>
      <w:r>
        <w:t>pedago</w:t>
      </w:r>
      <w:r>
        <w:rPr>
          <w:lang w:val="hr-HR"/>
        </w:rPr>
        <w:t>š</w:t>
      </w:r>
      <w:r>
        <w:t>kih</w:t>
      </w:r>
      <w:r>
        <w:rPr>
          <w:lang w:val="hr-HR"/>
        </w:rPr>
        <w:t xml:space="preserve"> </w:t>
      </w:r>
      <w:r>
        <w:t>mjera</w:t>
      </w:r>
      <w:r w:rsidR="00053C95">
        <w:rPr>
          <w:lang w:val="hr-HR"/>
        </w:rPr>
        <w:t xml:space="preserve"> </w:t>
      </w:r>
      <w:r>
        <w:t>odgajatelj</w:t>
      </w:r>
      <w:r>
        <w:rPr>
          <w:lang w:val="hr-HR"/>
        </w:rPr>
        <w:t xml:space="preserve"> </w:t>
      </w:r>
      <w:r>
        <w:t>odgojno</w:t>
      </w:r>
      <w:r>
        <w:rPr>
          <w:lang w:val="hr-HR"/>
        </w:rPr>
        <w:t>-</w:t>
      </w:r>
      <w:r>
        <w:t>obrazovne</w:t>
      </w:r>
      <w:r>
        <w:rPr>
          <w:lang w:val="hr-HR"/>
        </w:rPr>
        <w:t xml:space="preserve"> </w:t>
      </w:r>
      <w:r>
        <w:t>grupe</w:t>
      </w:r>
      <w:r>
        <w:rPr>
          <w:lang w:val="hr-HR"/>
        </w:rPr>
        <w:t xml:space="preserve"> </w:t>
      </w:r>
      <w:r>
        <w:t>pokre</w:t>
      </w:r>
      <w:r>
        <w:rPr>
          <w:lang w:val="hr-HR"/>
        </w:rPr>
        <w:t>ć</w:t>
      </w:r>
      <w:r w:rsidR="001840B1">
        <w:rPr>
          <w:lang w:val="hr-HR"/>
        </w:rPr>
        <w:t>e</w:t>
      </w:r>
      <w:r>
        <w:rPr>
          <w:lang w:val="hr-HR"/>
        </w:rPr>
        <w:t xml:space="preserve"> </w:t>
      </w:r>
      <w:r>
        <w:t>po</w:t>
      </w:r>
      <w:r>
        <w:rPr>
          <w:lang w:val="hr-HR"/>
        </w:rPr>
        <w:t xml:space="preserve"> </w:t>
      </w:r>
      <w:r>
        <w:t>slu</w:t>
      </w:r>
      <w:r>
        <w:rPr>
          <w:lang w:val="hr-HR"/>
        </w:rPr>
        <w:t>ž</w:t>
      </w:r>
      <w:r>
        <w:t>benoj</w:t>
      </w:r>
      <w:r>
        <w:rPr>
          <w:lang w:val="hr-HR"/>
        </w:rPr>
        <w:t xml:space="preserve"> </w:t>
      </w:r>
      <w:r>
        <w:t>du</w:t>
      </w:r>
      <w:r>
        <w:rPr>
          <w:lang w:val="hr-HR"/>
        </w:rPr>
        <w:t>ž</w:t>
      </w:r>
      <w:r>
        <w:t>nosti</w:t>
      </w:r>
      <w:r>
        <w:rPr>
          <w:lang w:val="hr-HR"/>
        </w:rPr>
        <w:t xml:space="preserve"> </w:t>
      </w:r>
      <w:r>
        <w:t>na</w:t>
      </w:r>
      <w:r>
        <w:rPr>
          <w:lang w:val="hr-HR"/>
        </w:rPr>
        <w:t xml:space="preserve"> </w:t>
      </w:r>
      <w:r>
        <w:t>temelju</w:t>
      </w:r>
      <w:r>
        <w:rPr>
          <w:lang w:val="hr-HR"/>
        </w:rPr>
        <w:t xml:space="preserve"> </w:t>
      </w:r>
      <w:r>
        <w:t>podataka</w:t>
      </w:r>
      <w:r>
        <w:rPr>
          <w:lang w:val="hr-HR"/>
        </w:rPr>
        <w:t xml:space="preserve"> </w:t>
      </w:r>
      <w:r>
        <w:t>iz</w:t>
      </w:r>
      <w:r>
        <w:rPr>
          <w:lang w:val="hr-HR"/>
        </w:rPr>
        <w:t xml:space="preserve"> </w:t>
      </w:r>
      <w:r>
        <w:t>pedago</w:t>
      </w:r>
      <w:r>
        <w:rPr>
          <w:lang w:val="hr-HR"/>
        </w:rPr>
        <w:t>š</w:t>
      </w:r>
      <w:r>
        <w:t>ke</w:t>
      </w:r>
      <w:r>
        <w:rPr>
          <w:lang w:val="hr-HR"/>
        </w:rPr>
        <w:t xml:space="preserve"> </w:t>
      </w:r>
      <w:r>
        <w:t>evidencije</w:t>
      </w:r>
      <w:r>
        <w:rPr>
          <w:lang w:val="hr-HR"/>
        </w:rPr>
        <w:t>.</w:t>
      </w:r>
    </w:p>
    <w:p w:rsidR="00553683" w:rsidRDefault="00553683">
      <w:pPr>
        <w:pStyle w:val="Tijeloteksta"/>
        <w:tabs>
          <w:tab w:val="num" w:pos="0"/>
        </w:tabs>
        <w:rPr>
          <w:lang w:val="hr-HR"/>
        </w:rPr>
      </w:pPr>
      <w:r>
        <w:rPr>
          <w:lang w:val="hr-HR"/>
        </w:rPr>
        <w:tab/>
      </w:r>
      <w:r w:rsidRPr="001840B1">
        <w:t>Pri</w:t>
      </w:r>
      <w:r w:rsidRPr="001840B1">
        <w:rPr>
          <w:lang w:val="hr-HR"/>
        </w:rPr>
        <w:t xml:space="preserve"> </w:t>
      </w:r>
      <w:r w:rsidRPr="001840B1">
        <w:t>pokretanju</w:t>
      </w:r>
      <w:r w:rsidRPr="001840B1">
        <w:rPr>
          <w:lang w:val="hr-HR"/>
        </w:rPr>
        <w:t xml:space="preserve"> </w:t>
      </w:r>
      <w:r w:rsidRPr="001840B1">
        <w:t>postupka</w:t>
      </w:r>
      <w:r w:rsidRPr="001840B1">
        <w:rPr>
          <w:lang w:val="hr-HR"/>
        </w:rPr>
        <w:t xml:space="preserve"> </w:t>
      </w:r>
      <w:r w:rsidRPr="001840B1">
        <w:t>mogu</w:t>
      </w:r>
      <w:r w:rsidRPr="001840B1">
        <w:rPr>
          <w:lang w:val="hr-HR"/>
        </w:rPr>
        <w:t xml:space="preserve"> </w:t>
      </w:r>
      <w:r w:rsidRPr="001840B1">
        <w:t>se</w:t>
      </w:r>
      <w:r w:rsidRPr="001840B1">
        <w:rPr>
          <w:lang w:val="hr-HR"/>
        </w:rPr>
        <w:t xml:space="preserve"> </w:t>
      </w:r>
      <w:r w:rsidRPr="001840B1">
        <w:t>razmotriti</w:t>
      </w:r>
      <w:r w:rsidRPr="001840B1">
        <w:rPr>
          <w:lang w:val="hr-HR"/>
        </w:rPr>
        <w:t xml:space="preserve"> </w:t>
      </w:r>
      <w:r w:rsidRPr="001840B1">
        <w:t>prijedlozi</w:t>
      </w:r>
      <w:r w:rsidRPr="001840B1">
        <w:rPr>
          <w:lang w:val="hr-HR"/>
        </w:rPr>
        <w:t xml:space="preserve"> </w:t>
      </w:r>
      <w:r w:rsidRPr="001840B1">
        <w:t>i</w:t>
      </w:r>
      <w:r w:rsidRPr="001840B1">
        <w:rPr>
          <w:lang w:val="hr-HR"/>
        </w:rPr>
        <w:t xml:space="preserve"> </w:t>
      </w:r>
      <w:r w:rsidRPr="001840B1">
        <w:t>predstavke</w:t>
      </w:r>
      <w:r w:rsidRPr="001840B1">
        <w:rPr>
          <w:lang w:val="hr-HR"/>
        </w:rPr>
        <w:t xml:space="preserve"> </w:t>
      </w:r>
      <w:r w:rsidRPr="001840B1">
        <w:t>radnika</w:t>
      </w:r>
      <w:r w:rsidRPr="001840B1">
        <w:rPr>
          <w:lang w:val="hr-HR"/>
        </w:rPr>
        <w:t xml:space="preserve">, </w:t>
      </w:r>
      <w:r w:rsidRPr="001840B1">
        <w:t>u</w:t>
      </w:r>
      <w:r w:rsidRPr="001840B1">
        <w:rPr>
          <w:lang w:val="hr-HR"/>
        </w:rPr>
        <w:t>č</w:t>
      </w:r>
      <w:r w:rsidRPr="001840B1">
        <w:t>enika</w:t>
      </w:r>
      <w:r w:rsidRPr="001840B1">
        <w:rPr>
          <w:lang w:val="hr-HR"/>
        </w:rPr>
        <w:t xml:space="preserve"> </w:t>
      </w:r>
      <w:r>
        <w:rPr>
          <w:lang w:val="hr-HR"/>
        </w:rPr>
        <w:t xml:space="preserve">, </w:t>
      </w:r>
      <w:r>
        <w:t>gra</w:t>
      </w:r>
      <w:r>
        <w:rPr>
          <w:lang w:val="hr-HR"/>
        </w:rPr>
        <w:t>đ</w:t>
      </w:r>
      <w:r>
        <w:t>ana</w:t>
      </w:r>
      <w:r>
        <w:rPr>
          <w:lang w:val="hr-HR"/>
        </w:rPr>
        <w:t xml:space="preserve"> </w:t>
      </w:r>
      <w:r>
        <w:t>i</w:t>
      </w:r>
      <w:r>
        <w:rPr>
          <w:lang w:val="hr-HR"/>
        </w:rPr>
        <w:t xml:space="preserve"> </w:t>
      </w:r>
      <w:r>
        <w:t>pravnih</w:t>
      </w:r>
      <w:r>
        <w:rPr>
          <w:lang w:val="hr-HR"/>
        </w:rPr>
        <w:t xml:space="preserve"> </w:t>
      </w:r>
      <w:r>
        <w:t>osoba</w:t>
      </w:r>
      <w:r>
        <w:rPr>
          <w:lang w:val="hr-HR"/>
        </w:rPr>
        <w:t>.</w:t>
      </w:r>
    </w:p>
    <w:p w:rsidR="00553683" w:rsidRDefault="00553683">
      <w:pPr>
        <w:tabs>
          <w:tab w:val="left" w:pos="-720"/>
        </w:tabs>
        <w:suppressAutoHyphens/>
        <w:spacing w:line="240" w:lineRule="atLeast"/>
        <w:jc w:val="both"/>
        <w:rPr>
          <w:rFonts w:ascii="Times New Roman" w:hAnsi="Times New Roman"/>
          <w:spacing w:val="-3"/>
        </w:rPr>
      </w:pPr>
      <w:r>
        <w:rPr>
          <w:rFonts w:ascii="Times New Roman" w:hAnsi="Times New Roman"/>
          <w:spacing w:val="-3"/>
        </w:rPr>
        <w:tab/>
        <w:t xml:space="preserve">Postupak se mora započeti  u roku (8) osam dana od dana saznanja za počinjenu povredu. </w:t>
      </w:r>
    </w:p>
    <w:p w:rsidR="00553683" w:rsidRDefault="00553683">
      <w:pPr>
        <w:tabs>
          <w:tab w:val="left" w:pos="-720"/>
        </w:tabs>
        <w:suppressAutoHyphens/>
        <w:spacing w:line="240" w:lineRule="atLeast"/>
        <w:jc w:val="both"/>
        <w:rPr>
          <w:rFonts w:ascii="Times New Roman" w:hAnsi="Times New Roman"/>
          <w:spacing w:val="-3"/>
        </w:rPr>
      </w:pPr>
      <w:r>
        <w:rPr>
          <w:rFonts w:ascii="Times New Roman" w:hAnsi="Times New Roman"/>
          <w:spacing w:val="-3"/>
        </w:rPr>
        <w:tab/>
        <w:t>Postupak za izricanje pedagoške mjere opomene provodi i zaključuje odgajatelj učeničkog doma</w:t>
      </w:r>
      <w:r w:rsidR="00175E40">
        <w:rPr>
          <w:rFonts w:ascii="Times New Roman" w:hAnsi="Times New Roman"/>
          <w:spacing w:val="-3"/>
        </w:rPr>
        <w:t>.</w:t>
      </w:r>
    </w:p>
    <w:p w:rsidR="00553683" w:rsidRDefault="00553683">
      <w:pPr>
        <w:pStyle w:val="Tijeloteksta"/>
        <w:tabs>
          <w:tab w:val="num" w:pos="0"/>
        </w:tabs>
        <w:rPr>
          <w:lang w:val="hr-HR"/>
        </w:rPr>
      </w:pPr>
      <w:r>
        <w:rPr>
          <w:lang w:val="hr-HR"/>
        </w:rPr>
        <w:lastRenderedPageBreak/>
        <w:tab/>
        <w:t>Ravnatelj Škole imenuje povjerenstvo za provođenje postupka izricanja pedagoških mjera  u domu za svaku školsku godinu posebno, osim pedagoške mjere opemene.</w:t>
      </w:r>
    </w:p>
    <w:p w:rsidR="00553683" w:rsidRDefault="00553683">
      <w:pPr>
        <w:pStyle w:val="Tijeloteksta"/>
        <w:tabs>
          <w:tab w:val="num" w:pos="0"/>
        </w:tabs>
        <w:rPr>
          <w:lang w:val="hr-HR"/>
        </w:rPr>
      </w:pPr>
    </w:p>
    <w:p w:rsidR="00553683" w:rsidRDefault="00AC5A70" w:rsidP="003E244C">
      <w:pPr>
        <w:pStyle w:val="Tijeloteksta"/>
        <w:tabs>
          <w:tab w:val="num" w:pos="0"/>
        </w:tabs>
        <w:jc w:val="center"/>
      </w:pPr>
      <w:r>
        <w:t>Članak 1</w:t>
      </w:r>
      <w:r w:rsidR="0029081B">
        <w:t>7</w:t>
      </w:r>
      <w:r w:rsidR="008E66E4">
        <w:t>0</w:t>
      </w:r>
      <w:r w:rsidR="00553683">
        <w:t>.</w:t>
      </w:r>
    </w:p>
    <w:p w:rsidR="00553683" w:rsidRDefault="00553683">
      <w:pPr>
        <w:tabs>
          <w:tab w:val="left" w:pos="-720"/>
        </w:tabs>
        <w:suppressAutoHyphens/>
        <w:spacing w:line="240" w:lineRule="atLeast"/>
        <w:jc w:val="both"/>
        <w:rPr>
          <w:rFonts w:ascii="Times New Roman" w:hAnsi="Times New Roman"/>
          <w:spacing w:val="-3"/>
        </w:rPr>
      </w:pPr>
      <w:r>
        <w:rPr>
          <w:rFonts w:ascii="Times New Roman" w:hAnsi="Times New Roman"/>
          <w:spacing w:val="-3"/>
        </w:rPr>
        <w:tab/>
        <w:t>Povjerens</w:t>
      </w:r>
      <w:r w:rsidRPr="00053C95">
        <w:rPr>
          <w:rFonts w:ascii="Times New Roman" w:hAnsi="Times New Roman"/>
          <w:spacing w:val="-3"/>
        </w:rPr>
        <w:t>tv</w:t>
      </w:r>
      <w:r w:rsidR="001840B1" w:rsidRPr="00053C95">
        <w:rPr>
          <w:rFonts w:ascii="Times New Roman" w:hAnsi="Times New Roman"/>
          <w:spacing w:val="-3"/>
        </w:rPr>
        <w:t>o</w:t>
      </w:r>
      <w:r>
        <w:rPr>
          <w:rFonts w:ascii="Times New Roman" w:hAnsi="Times New Roman"/>
          <w:spacing w:val="-3"/>
        </w:rPr>
        <w:t xml:space="preserve"> za provođenje postupka iz prethodnog članka imaju najmanje tri (3) člana koje iz reda nastavnika ili odgajatelja imenuje ravnatelj.  U povjerenstvo se</w:t>
      </w:r>
      <w:r w:rsidR="00AC5A70">
        <w:rPr>
          <w:rFonts w:ascii="Times New Roman" w:hAnsi="Times New Roman"/>
          <w:spacing w:val="-3"/>
        </w:rPr>
        <w:t>,</w:t>
      </w:r>
      <w:r>
        <w:rPr>
          <w:rFonts w:ascii="Times New Roman" w:hAnsi="Times New Roman"/>
          <w:spacing w:val="-3"/>
        </w:rPr>
        <w:t xml:space="preserve"> u pravilu imenuje, odgajatelj učenika u domu  i najmanje jedan stručni suradnik.</w:t>
      </w:r>
    </w:p>
    <w:p w:rsidR="00553683" w:rsidRDefault="00553683">
      <w:pPr>
        <w:tabs>
          <w:tab w:val="left" w:pos="-720"/>
          <w:tab w:val="left" w:pos="3600"/>
        </w:tabs>
        <w:suppressAutoHyphens/>
        <w:spacing w:line="240" w:lineRule="atLeast"/>
        <w:jc w:val="both"/>
        <w:rPr>
          <w:rFonts w:ascii="Times New Roman" w:hAnsi="Times New Roman"/>
          <w:spacing w:val="-3"/>
        </w:rPr>
      </w:pPr>
      <w:r>
        <w:rPr>
          <w:rFonts w:ascii="Times New Roman" w:hAnsi="Times New Roman"/>
          <w:spacing w:val="-3"/>
        </w:rPr>
        <w:tab/>
      </w:r>
      <w:r>
        <w:rPr>
          <w:rFonts w:ascii="Times New Roman" w:hAnsi="Times New Roman"/>
          <w:spacing w:val="-3"/>
        </w:rPr>
        <w:tab/>
        <w:t xml:space="preserve">     </w:t>
      </w:r>
      <w:r>
        <w:rPr>
          <w:rFonts w:ascii="Times New Roman" w:hAnsi="Times New Roman"/>
          <w:spacing w:val="-3"/>
        </w:rPr>
        <w:tab/>
      </w:r>
    </w:p>
    <w:p w:rsidR="00553683" w:rsidRDefault="00C8760C" w:rsidP="003E244C">
      <w:pPr>
        <w:tabs>
          <w:tab w:val="left" w:pos="-720"/>
        </w:tabs>
        <w:suppressAutoHyphens/>
        <w:spacing w:line="240" w:lineRule="atLeast"/>
        <w:jc w:val="center"/>
        <w:rPr>
          <w:rFonts w:ascii="Times New Roman" w:hAnsi="Times New Roman"/>
          <w:spacing w:val="-3"/>
        </w:rPr>
      </w:pPr>
      <w:r>
        <w:rPr>
          <w:rFonts w:ascii="Times New Roman" w:hAnsi="Times New Roman"/>
          <w:spacing w:val="-3"/>
        </w:rPr>
        <w:t>Članak 1</w:t>
      </w:r>
      <w:r w:rsidR="008D404A">
        <w:rPr>
          <w:rFonts w:ascii="Times New Roman" w:hAnsi="Times New Roman"/>
          <w:spacing w:val="-3"/>
        </w:rPr>
        <w:t>7</w:t>
      </w:r>
      <w:r w:rsidR="008E66E4">
        <w:rPr>
          <w:rFonts w:ascii="Times New Roman" w:hAnsi="Times New Roman"/>
          <w:spacing w:val="-3"/>
        </w:rPr>
        <w:t>1</w:t>
      </w:r>
      <w:r w:rsidR="00553683">
        <w:rPr>
          <w:rFonts w:ascii="Times New Roman" w:hAnsi="Times New Roman"/>
          <w:spacing w:val="-3"/>
        </w:rPr>
        <w:t>.</w:t>
      </w:r>
    </w:p>
    <w:p w:rsidR="00553683" w:rsidRDefault="00553683">
      <w:pPr>
        <w:tabs>
          <w:tab w:val="left" w:pos="-720"/>
        </w:tabs>
        <w:suppressAutoHyphens/>
        <w:spacing w:line="240" w:lineRule="atLeast"/>
        <w:jc w:val="both"/>
        <w:rPr>
          <w:rFonts w:ascii="Times New Roman" w:hAnsi="Times New Roman"/>
          <w:spacing w:val="-3"/>
        </w:rPr>
      </w:pPr>
      <w:r>
        <w:rPr>
          <w:rFonts w:ascii="Times New Roman" w:hAnsi="Times New Roman"/>
          <w:spacing w:val="-3"/>
        </w:rPr>
        <w:t xml:space="preserve">     </w:t>
      </w:r>
      <w:r>
        <w:rPr>
          <w:rFonts w:ascii="Times New Roman" w:hAnsi="Times New Roman"/>
          <w:spacing w:val="-3"/>
        </w:rPr>
        <w:tab/>
        <w:t xml:space="preserve">Prije donošenja pedagoških mjera, a naročito isključenja </w:t>
      </w:r>
      <w:r w:rsidRPr="00AC5A70">
        <w:rPr>
          <w:rFonts w:ascii="Times New Roman" w:hAnsi="Times New Roman"/>
          <w:spacing w:val="-3"/>
        </w:rPr>
        <w:t>iz</w:t>
      </w:r>
      <w:r>
        <w:rPr>
          <w:rFonts w:ascii="Times New Roman" w:hAnsi="Times New Roman"/>
          <w:spacing w:val="-3"/>
        </w:rPr>
        <w:t xml:space="preserve"> učeničkog doma, učenik se u postupku mora saslušati, te u potpunosti utvrditi činjenično stanje i nastojati u suradnji s roditeljima (starateljima),  odgojnom skupinom i drugima, otkloniti uzroke i spriječiti neželjene posljedice pogrešnog ponašanja učenika.</w:t>
      </w:r>
    </w:p>
    <w:p w:rsidR="00553683" w:rsidRDefault="00553683">
      <w:pPr>
        <w:tabs>
          <w:tab w:val="left" w:pos="-720"/>
        </w:tabs>
        <w:suppressAutoHyphens/>
        <w:spacing w:line="240" w:lineRule="atLeast"/>
        <w:jc w:val="both"/>
        <w:rPr>
          <w:rFonts w:ascii="Times New Roman" w:hAnsi="Times New Roman"/>
          <w:spacing w:val="-3"/>
        </w:rPr>
      </w:pPr>
      <w:r>
        <w:rPr>
          <w:rFonts w:ascii="Times New Roman" w:hAnsi="Times New Roman"/>
          <w:spacing w:val="-3"/>
        </w:rPr>
        <w:t xml:space="preserve">     </w:t>
      </w:r>
      <w:r>
        <w:rPr>
          <w:rFonts w:ascii="Times New Roman" w:hAnsi="Times New Roman"/>
          <w:spacing w:val="-3"/>
        </w:rPr>
        <w:tab/>
        <w:t>Postupak se može okončati i bez učenikovog očitovanja, ako to uskrati.</w:t>
      </w:r>
    </w:p>
    <w:p w:rsidR="00553683" w:rsidRDefault="00553683">
      <w:pPr>
        <w:tabs>
          <w:tab w:val="left" w:pos="-720"/>
        </w:tabs>
        <w:suppressAutoHyphens/>
        <w:spacing w:line="240" w:lineRule="atLeast"/>
        <w:jc w:val="both"/>
        <w:rPr>
          <w:rFonts w:ascii="Times New Roman" w:hAnsi="Times New Roman"/>
          <w:spacing w:val="-3"/>
        </w:rPr>
      </w:pPr>
      <w:r>
        <w:rPr>
          <w:rFonts w:ascii="Times New Roman" w:hAnsi="Times New Roman"/>
          <w:spacing w:val="-3"/>
        </w:rPr>
        <w:tab/>
        <w:t>Postupak za isključenje učenika iz  doma je hitan.</w:t>
      </w:r>
    </w:p>
    <w:p w:rsidR="00553683" w:rsidRDefault="00553683">
      <w:pPr>
        <w:tabs>
          <w:tab w:val="left" w:pos="-720"/>
        </w:tabs>
        <w:suppressAutoHyphens/>
        <w:spacing w:line="240" w:lineRule="atLeast"/>
        <w:jc w:val="both"/>
        <w:rPr>
          <w:rFonts w:ascii="Times New Roman" w:hAnsi="Times New Roman"/>
          <w:spacing w:val="-3"/>
        </w:rPr>
      </w:pPr>
      <w:r>
        <w:rPr>
          <w:rFonts w:ascii="Times New Roman" w:hAnsi="Times New Roman"/>
          <w:spacing w:val="-3"/>
        </w:rPr>
        <w:tab/>
        <w:t>Povjerenstvo postupak za isključenje  učenika provodi javno, osim u slučaju kad se iz određenih opravdanih razloga ili zbog čuvanja profesionalne tajne isključi javnost.</w:t>
      </w:r>
    </w:p>
    <w:p w:rsidR="00553683" w:rsidRDefault="00553683">
      <w:pPr>
        <w:tabs>
          <w:tab w:val="left" w:pos="-720"/>
        </w:tabs>
        <w:suppressAutoHyphens/>
        <w:spacing w:line="240" w:lineRule="atLeast"/>
        <w:jc w:val="both"/>
        <w:rPr>
          <w:rFonts w:ascii="Times New Roman" w:hAnsi="Times New Roman"/>
          <w:spacing w:val="-3"/>
        </w:rPr>
      </w:pPr>
      <w:r>
        <w:rPr>
          <w:rFonts w:ascii="Times New Roman" w:hAnsi="Times New Roman"/>
          <w:spacing w:val="-3"/>
        </w:rPr>
        <w:t xml:space="preserve">      </w:t>
      </w:r>
      <w:r>
        <w:rPr>
          <w:rFonts w:ascii="Times New Roman" w:hAnsi="Times New Roman"/>
          <w:spacing w:val="-3"/>
        </w:rPr>
        <w:tab/>
        <w:t>Obavijest o pokretanju postupka za isključenje učenika iz doma mora biti uručena učeniku i roditelju, odnosno staratelju, najmanje tri (3) dana prije dana određenog za početak rada povjerenstva.</w:t>
      </w:r>
    </w:p>
    <w:p w:rsidR="00A2033A" w:rsidRDefault="00A2033A">
      <w:pPr>
        <w:pStyle w:val="Tijeloteksta"/>
        <w:jc w:val="center"/>
        <w:rPr>
          <w:b/>
          <w:bCs/>
          <w:iCs/>
          <w:sz w:val="20"/>
          <w:lang w:val="hr-HR"/>
        </w:rPr>
      </w:pPr>
    </w:p>
    <w:p w:rsidR="00553683" w:rsidRDefault="00553683">
      <w:pPr>
        <w:pStyle w:val="Tijeloteksta"/>
        <w:jc w:val="center"/>
        <w:rPr>
          <w:lang w:val="hr-HR"/>
        </w:rPr>
      </w:pPr>
      <w:r>
        <w:rPr>
          <w:lang w:val="hr-HR"/>
        </w:rPr>
        <w:t>Č</w:t>
      </w:r>
      <w:r>
        <w:t>lanak</w:t>
      </w:r>
      <w:r w:rsidR="00AC5A70">
        <w:rPr>
          <w:lang w:val="hr-HR"/>
        </w:rPr>
        <w:t xml:space="preserve"> 1</w:t>
      </w:r>
      <w:r w:rsidR="008D404A">
        <w:rPr>
          <w:lang w:val="hr-HR"/>
        </w:rPr>
        <w:t>7</w:t>
      </w:r>
      <w:r w:rsidR="008E66E4">
        <w:rPr>
          <w:lang w:val="hr-HR"/>
        </w:rPr>
        <w:t>2</w:t>
      </w:r>
      <w:r>
        <w:rPr>
          <w:lang w:val="hr-HR"/>
        </w:rPr>
        <w:t>.</w:t>
      </w:r>
      <w:r w:rsidR="003E244C">
        <w:rPr>
          <w:lang w:val="hr-HR"/>
        </w:rPr>
        <w:t xml:space="preserve"> </w:t>
      </w:r>
    </w:p>
    <w:p w:rsidR="00553683" w:rsidRDefault="00553683">
      <w:pPr>
        <w:pStyle w:val="Tijeloteksta"/>
        <w:rPr>
          <w:lang w:val="hr-HR"/>
        </w:rPr>
      </w:pPr>
      <w:r>
        <w:rPr>
          <w:lang w:val="hr-HR"/>
        </w:rPr>
        <w:tab/>
      </w:r>
      <w:r>
        <w:t>Povjerenstvo</w:t>
      </w:r>
      <w:r>
        <w:rPr>
          <w:lang w:val="hr-HR"/>
        </w:rPr>
        <w:t xml:space="preserve"> </w:t>
      </w:r>
      <w:r>
        <w:t>prijedlog</w:t>
      </w:r>
      <w:r>
        <w:rPr>
          <w:lang w:val="hr-HR"/>
        </w:rPr>
        <w:t xml:space="preserve"> </w:t>
      </w:r>
      <w:r>
        <w:t>pedago</w:t>
      </w:r>
      <w:r>
        <w:rPr>
          <w:lang w:val="hr-HR"/>
        </w:rPr>
        <w:t>š</w:t>
      </w:r>
      <w:r>
        <w:t>ke</w:t>
      </w:r>
      <w:r>
        <w:rPr>
          <w:lang w:val="hr-HR"/>
        </w:rPr>
        <w:t xml:space="preserve"> </w:t>
      </w:r>
      <w:r>
        <w:t>mjere</w:t>
      </w:r>
      <w:r>
        <w:rPr>
          <w:lang w:val="hr-HR"/>
        </w:rPr>
        <w:t xml:space="preserve"> </w:t>
      </w:r>
      <w:r>
        <w:t>s</w:t>
      </w:r>
      <w:r>
        <w:rPr>
          <w:lang w:val="hr-HR"/>
        </w:rPr>
        <w:t xml:space="preserve"> </w:t>
      </w:r>
      <w:r>
        <w:t>kompletnom</w:t>
      </w:r>
      <w:r>
        <w:rPr>
          <w:lang w:val="hr-HR"/>
        </w:rPr>
        <w:t xml:space="preserve"> </w:t>
      </w:r>
      <w:r>
        <w:t>dokumentacijom</w:t>
      </w:r>
      <w:r>
        <w:rPr>
          <w:lang w:val="hr-HR"/>
        </w:rPr>
        <w:t xml:space="preserve"> </w:t>
      </w:r>
      <w:r>
        <w:t>dostavlja</w:t>
      </w:r>
      <w:r>
        <w:rPr>
          <w:lang w:val="hr-HR"/>
        </w:rPr>
        <w:t xml:space="preserve"> </w:t>
      </w:r>
      <w:r>
        <w:t>nadle</w:t>
      </w:r>
      <w:r>
        <w:rPr>
          <w:lang w:val="hr-HR"/>
        </w:rPr>
        <w:t>ž</w:t>
      </w:r>
      <w:r>
        <w:t>nom</w:t>
      </w:r>
      <w:r>
        <w:rPr>
          <w:lang w:val="hr-HR"/>
        </w:rPr>
        <w:t xml:space="preserve"> </w:t>
      </w:r>
      <w:r>
        <w:t>ovla</w:t>
      </w:r>
      <w:r>
        <w:rPr>
          <w:lang w:val="hr-HR"/>
        </w:rPr>
        <w:t>š</w:t>
      </w:r>
      <w:r>
        <w:t>tenom</w:t>
      </w:r>
      <w:r>
        <w:rPr>
          <w:lang w:val="hr-HR"/>
        </w:rPr>
        <w:t xml:space="preserve">  </w:t>
      </w:r>
      <w:r>
        <w:t>tijelu</w:t>
      </w:r>
      <w:r>
        <w:rPr>
          <w:lang w:val="hr-HR"/>
        </w:rPr>
        <w:t xml:space="preserve"> </w:t>
      </w:r>
      <w:r>
        <w:t>za</w:t>
      </w:r>
      <w:r>
        <w:rPr>
          <w:lang w:val="hr-HR"/>
        </w:rPr>
        <w:t xml:space="preserve"> </w:t>
      </w:r>
      <w:r>
        <w:t>izricanje</w:t>
      </w:r>
      <w:r>
        <w:rPr>
          <w:lang w:val="hr-HR"/>
        </w:rPr>
        <w:t xml:space="preserve"> </w:t>
      </w:r>
      <w:r>
        <w:t>pedago</w:t>
      </w:r>
      <w:r>
        <w:rPr>
          <w:lang w:val="hr-HR"/>
        </w:rPr>
        <w:t>š</w:t>
      </w:r>
      <w:r>
        <w:t>ke</w:t>
      </w:r>
      <w:r>
        <w:rPr>
          <w:lang w:val="hr-HR"/>
        </w:rPr>
        <w:t xml:space="preserve"> </w:t>
      </w:r>
      <w:r>
        <w:t>mjere</w:t>
      </w:r>
      <w:r>
        <w:rPr>
          <w:lang w:val="hr-HR"/>
        </w:rPr>
        <w:t>.</w:t>
      </w:r>
    </w:p>
    <w:p w:rsidR="00553683" w:rsidRDefault="00553683">
      <w:pPr>
        <w:pStyle w:val="Tijeloteksta"/>
        <w:rPr>
          <w:lang w:val="hr-HR"/>
        </w:rPr>
      </w:pPr>
      <w:r>
        <w:rPr>
          <w:lang w:val="hr-HR"/>
        </w:rPr>
        <w:tab/>
      </w:r>
      <w:r>
        <w:t>Kod</w:t>
      </w:r>
      <w:r>
        <w:rPr>
          <w:lang w:val="hr-HR"/>
        </w:rPr>
        <w:t xml:space="preserve"> </w:t>
      </w:r>
      <w:r>
        <w:t>utvr</w:t>
      </w:r>
      <w:r>
        <w:rPr>
          <w:lang w:val="hr-HR"/>
        </w:rPr>
        <w:t>đ</w:t>
      </w:r>
      <w:r>
        <w:t>ivanja</w:t>
      </w:r>
      <w:r>
        <w:rPr>
          <w:lang w:val="hr-HR"/>
        </w:rPr>
        <w:t xml:space="preserve"> č</w:t>
      </w:r>
      <w:r>
        <w:t>injeni</w:t>
      </w:r>
      <w:r>
        <w:rPr>
          <w:lang w:val="hr-HR"/>
        </w:rPr>
        <w:t>č</w:t>
      </w:r>
      <w:r>
        <w:t>nog</w:t>
      </w:r>
      <w:r>
        <w:rPr>
          <w:lang w:val="hr-HR"/>
        </w:rPr>
        <w:t xml:space="preserve"> </w:t>
      </w:r>
      <w:r>
        <w:t>stanja</w:t>
      </w:r>
      <w:r>
        <w:rPr>
          <w:lang w:val="hr-HR"/>
        </w:rPr>
        <w:t xml:space="preserve"> povjerenstvo </w:t>
      </w:r>
      <w:r>
        <w:t>treba</w:t>
      </w:r>
      <w:r>
        <w:rPr>
          <w:lang w:val="hr-HR"/>
        </w:rPr>
        <w:t xml:space="preserve"> </w:t>
      </w:r>
      <w:r>
        <w:t>voditi</w:t>
      </w:r>
      <w:r>
        <w:rPr>
          <w:lang w:val="hr-HR"/>
        </w:rPr>
        <w:t xml:space="preserve"> </w:t>
      </w:r>
      <w:r>
        <w:t>ra</w:t>
      </w:r>
      <w:r>
        <w:rPr>
          <w:lang w:val="hr-HR"/>
        </w:rPr>
        <w:t>č</w:t>
      </w:r>
      <w:r>
        <w:t>una</w:t>
      </w:r>
      <w:r>
        <w:rPr>
          <w:lang w:val="hr-HR"/>
        </w:rPr>
        <w:t xml:space="preserve"> </w:t>
      </w:r>
      <w:r>
        <w:t>o</w:t>
      </w:r>
      <w:r>
        <w:rPr>
          <w:lang w:val="hr-HR"/>
        </w:rPr>
        <w:t xml:space="preserve"> </w:t>
      </w:r>
      <w:r>
        <w:t>u</w:t>
      </w:r>
      <w:r>
        <w:rPr>
          <w:lang w:val="hr-HR"/>
        </w:rPr>
        <w:t>č</w:t>
      </w:r>
      <w:r>
        <w:t>enikovu</w:t>
      </w:r>
      <w:r>
        <w:rPr>
          <w:lang w:val="hr-HR"/>
        </w:rPr>
        <w:t xml:space="preserve"> </w:t>
      </w:r>
      <w:r>
        <w:t>razvoju</w:t>
      </w:r>
      <w:r>
        <w:rPr>
          <w:lang w:val="hr-HR"/>
        </w:rPr>
        <w:t xml:space="preserve">, </w:t>
      </w:r>
      <w:r>
        <w:t>obiteljskim</w:t>
      </w:r>
      <w:r>
        <w:rPr>
          <w:lang w:val="hr-HR"/>
        </w:rPr>
        <w:t xml:space="preserve"> </w:t>
      </w:r>
      <w:r>
        <w:t>i</w:t>
      </w:r>
      <w:r>
        <w:rPr>
          <w:lang w:val="hr-HR"/>
        </w:rPr>
        <w:t xml:space="preserve"> </w:t>
      </w:r>
      <w:r>
        <w:t>drugim</w:t>
      </w:r>
      <w:r>
        <w:rPr>
          <w:lang w:val="hr-HR"/>
        </w:rPr>
        <w:t xml:space="preserve"> </w:t>
      </w:r>
      <w:r>
        <w:t>okolnostima</w:t>
      </w:r>
      <w:r>
        <w:rPr>
          <w:lang w:val="hr-HR"/>
        </w:rPr>
        <w:t xml:space="preserve"> </w:t>
      </w:r>
      <w:r>
        <w:t>u</w:t>
      </w:r>
      <w:r>
        <w:rPr>
          <w:lang w:val="hr-HR"/>
        </w:rPr>
        <w:t xml:space="preserve"> </w:t>
      </w:r>
      <w:r>
        <w:t>kojima</w:t>
      </w:r>
      <w:r>
        <w:rPr>
          <w:lang w:val="hr-HR"/>
        </w:rPr>
        <w:t xml:space="preserve"> </w:t>
      </w:r>
      <w:r>
        <w:t>se</w:t>
      </w:r>
      <w:r>
        <w:rPr>
          <w:lang w:val="hr-HR"/>
        </w:rPr>
        <w:t xml:space="preserve"> </w:t>
      </w:r>
      <w:r>
        <w:t>u</w:t>
      </w:r>
      <w:r>
        <w:rPr>
          <w:lang w:val="hr-HR"/>
        </w:rPr>
        <w:t>č</w:t>
      </w:r>
      <w:r>
        <w:t>enik</w:t>
      </w:r>
      <w:r>
        <w:rPr>
          <w:lang w:val="hr-HR"/>
        </w:rPr>
        <w:t xml:space="preserve"> </w:t>
      </w:r>
      <w:r>
        <w:t>nalazi</w:t>
      </w:r>
      <w:r>
        <w:rPr>
          <w:lang w:val="hr-HR"/>
        </w:rPr>
        <w:t>.</w:t>
      </w:r>
    </w:p>
    <w:p w:rsidR="004220E8" w:rsidRPr="0041326D" w:rsidRDefault="00553683" w:rsidP="0041326D">
      <w:pPr>
        <w:tabs>
          <w:tab w:val="left" w:pos="-720"/>
        </w:tabs>
        <w:suppressAutoHyphens/>
        <w:spacing w:line="240" w:lineRule="atLeast"/>
        <w:jc w:val="both"/>
        <w:rPr>
          <w:rFonts w:ascii="Times New Roman" w:hAnsi="Times New Roman"/>
          <w:spacing w:val="-3"/>
        </w:rPr>
      </w:pPr>
      <w:r>
        <w:rPr>
          <w:rFonts w:ascii="Times New Roman" w:hAnsi="Times New Roman"/>
          <w:spacing w:val="-3"/>
        </w:rPr>
        <w:tab/>
        <w:t>Povjerenstvo utvrđuje prijedlog usuglašavanjem. Ukoliko se povjerenstvo ne može usuglasiti, prijedlog se utvrđuje većinom glasova, a član povjerenstva koji nije suglasan s prijedlogom odnosno odlukom ima se pravo očitovati izdvojenim mišljenjem koje se unosi u zapisnik.</w:t>
      </w:r>
    </w:p>
    <w:p w:rsidR="00B81BD0" w:rsidRDefault="00B81BD0">
      <w:pPr>
        <w:pStyle w:val="Tijeloteksta"/>
        <w:jc w:val="center"/>
        <w:rPr>
          <w:lang w:val="hr-HR"/>
        </w:rPr>
      </w:pPr>
    </w:p>
    <w:p w:rsidR="00553683" w:rsidRDefault="00553683">
      <w:pPr>
        <w:pStyle w:val="Tijeloteksta"/>
        <w:jc w:val="center"/>
        <w:rPr>
          <w:lang w:val="hr-HR"/>
        </w:rPr>
      </w:pPr>
      <w:r>
        <w:rPr>
          <w:lang w:val="hr-HR"/>
        </w:rPr>
        <w:t>Č</w:t>
      </w:r>
      <w:r>
        <w:t>lanak</w:t>
      </w:r>
      <w:r>
        <w:rPr>
          <w:lang w:val="hr-HR"/>
        </w:rPr>
        <w:t xml:space="preserve"> 1</w:t>
      </w:r>
      <w:r w:rsidR="008D404A">
        <w:rPr>
          <w:lang w:val="hr-HR"/>
        </w:rPr>
        <w:t>7</w:t>
      </w:r>
      <w:r w:rsidR="008E66E4">
        <w:rPr>
          <w:lang w:val="hr-HR"/>
        </w:rPr>
        <w:t>3</w:t>
      </w:r>
      <w:r>
        <w:rPr>
          <w:lang w:val="hr-HR"/>
        </w:rPr>
        <w:t>.</w:t>
      </w:r>
    </w:p>
    <w:p w:rsidR="00553683" w:rsidRDefault="00553683">
      <w:pPr>
        <w:pStyle w:val="Tijeloteksta"/>
        <w:widowControl/>
        <w:tabs>
          <w:tab w:val="clear" w:pos="-720"/>
        </w:tabs>
        <w:suppressAutoHyphens w:val="0"/>
        <w:autoSpaceDE/>
        <w:autoSpaceDN/>
        <w:adjustRightInd/>
        <w:spacing w:line="240" w:lineRule="auto"/>
        <w:rPr>
          <w:lang w:val="hr-HR"/>
        </w:rPr>
      </w:pPr>
      <w:r>
        <w:rPr>
          <w:lang w:val="hr-HR"/>
        </w:rPr>
        <w:tab/>
      </w:r>
      <w:r>
        <w:t>Kod</w:t>
      </w:r>
      <w:r>
        <w:rPr>
          <w:lang w:val="hr-HR"/>
        </w:rPr>
        <w:t xml:space="preserve"> </w:t>
      </w:r>
      <w:r>
        <w:t>izricanja</w:t>
      </w:r>
      <w:r>
        <w:rPr>
          <w:lang w:val="hr-HR"/>
        </w:rPr>
        <w:t xml:space="preserve"> </w:t>
      </w:r>
      <w:r>
        <w:t>pedago</w:t>
      </w:r>
      <w:r>
        <w:rPr>
          <w:lang w:val="hr-HR"/>
        </w:rPr>
        <w:t>š</w:t>
      </w:r>
      <w:r>
        <w:t>kih</w:t>
      </w:r>
      <w:r>
        <w:rPr>
          <w:lang w:val="hr-HR"/>
        </w:rPr>
        <w:t xml:space="preserve"> </w:t>
      </w:r>
      <w:r>
        <w:t>mjera</w:t>
      </w:r>
      <w:r>
        <w:rPr>
          <w:lang w:val="hr-HR"/>
        </w:rPr>
        <w:t xml:space="preserve"> </w:t>
      </w:r>
      <w:r>
        <w:t>ovla</w:t>
      </w:r>
      <w:r>
        <w:rPr>
          <w:lang w:val="hr-HR"/>
        </w:rPr>
        <w:t>š</w:t>
      </w:r>
      <w:r>
        <w:t>tena</w:t>
      </w:r>
      <w:r>
        <w:rPr>
          <w:lang w:val="hr-HR"/>
        </w:rPr>
        <w:t xml:space="preserve"> </w:t>
      </w:r>
      <w:r>
        <w:t>tijela</w:t>
      </w:r>
      <w:r>
        <w:rPr>
          <w:lang w:val="hr-HR"/>
        </w:rPr>
        <w:t xml:space="preserve"> </w:t>
      </w:r>
      <w:r>
        <w:t>du</w:t>
      </w:r>
      <w:r>
        <w:rPr>
          <w:lang w:val="hr-HR"/>
        </w:rPr>
        <w:t>ž</w:t>
      </w:r>
      <w:r>
        <w:t>na</w:t>
      </w:r>
      <w:r>
        <w:rPr>
          <w:lang w:val="hr-HR"/>
        </w:rPr>
        <w:t xml:space="preserve"> </w:t>
      </w:r>
      <w:r>
        <w:t>su</w:t>
      </w:r>
      <w:r>
        <w:rPr>
          <w:lang w:val="hr-HR"/>
        </w:rPr>
        <w:t xml:space="preserve"> </w:t>
      </w:r>
      <w:r>
        <w:t>voditi</w:t>
      </w:r>
      <w:r>
        <w:rPr>
          <w:lang w:val="hr-HR"/>
        </w:rPr>
        <w:t xml:space="preserve"> </w:t>
      </w:r>
      <w:r>
        <w:t>ra</w:t>
      </w:r>
      <w:r>
        <w:rPr>
          <w:lang w:val="hr-HR"/>
        </w:rPr>
        <w:t>č</w:t>
      </w:r>
      <w:r>
        <w:t>una</w:t>
      </w:r>
      <w:r>
        <w:rPr>
          <w:lang w:val="hr-HR"/>
        </w:rPr>
        <w:t xml:space="preserve"> </w:t>
      </w:r>
      <w:r>
        <w:t>o</w:t>
      </w:r>
      <w:r>
        <w:rPr>
          <w:lang w:val="hr-HR"/>
        </w:rPr>
        <w:t xml:space="preserve"> </w:t>
      </w:r>
      <w:r>
        <w:t>mentalnoj</w:t>
      </w:r>
      <w:r>
        <w:rPr>
          <w:lang w:val="hr-HR"/>
        </w:rPr>
        <w:t xml:space="preserve"> </w:t>
      </w:r>
      <w:r>
        <w:t>i</w:t>
      </w:r>
      <w:r>
        <w:rPr>
          <w:lang w:val="hr-HR"/>
        </w:rPr>
        <w:t xml:space="preserve"> </w:t>
      </w:r>
      <w:r>
        <w:t>socijalnoj</w:t>
      </w:r>
      <w:r>
        <w:rPr>
          <w:lang w:val="hr-HR"/>
        </w:rPr>
        <w:t xml:space="preserve"> </w:t>
      </w:r>
      <w:r>
        <w:t>zrelosti</w:t>
      </w:r>
      <w:r>
        <w:rPr>
          <w:lang w:val="hr-HR"/>
        </w:rPr>
        <w:t xml:space="preserve"> </w:t>
      </w:r>
      <w:r>
        <w:t>u</w:t>
      </w:r>
      <w:r>
        <w:rPr>
          <w:lang w:val="hr-HR"/>
        </w:rPr>
        <w:t>č</w:t>
      </w:r>
      <w:r>
        <w:t>enika</w:t>
      </w:r>
      <w:r>
        <w:rPr>
          <w:lang w:val="hr-HR"/>
        </w:rPr>
        <w:t xml:space="preserve">, </w:t>
      </w:r>
      <w:r>
        <w:t>op</w:t>
      </w:r>
      <w:r>
        <w:rPr>
          <w:lang w:val="hr-HR"/>
        </w:rPr>
        <w:t>ć</w:t>
      </w:r>
      <w:r>
        <w:t>em</w:t>
      </w:r>
      <w:r>
        <w:rPr>
          <w:lang w:val="hr-HR"/>
        </w:rPr>
        <w:t xml:space="preserve"> </w:t>
      </w:r>
      <w:r>
        <w:t>stanju</w:t>
      </w:r>
      <w:r>
        <w:rPr>
          <w:lang w:val="hr-HR"/>
        </w:rPr>
        <w:t xml:space="preserve">, </w:t>
      </w:r>
      <w:r>
        <w:t>osjetljivosti</w:t>
      </w:r>
      <w:r>
        <w:rPr>
          <w:lang w:val="hr-HR"/>
        </w:rPr>
        <w:t xml:space="preserve"> </w:t>
      </w:r>
      <w:r>
        <w:t>i</w:t>
      </w:r>
      <w:r>
        <w:rPr>
          <w:lang w:val="hr-HR"/>
        </w:rPr>
        <w:t xml:space="preserve"> </w:t>
      </w:r>
      <w:r>
        <w:t>drugim</w:t>
      </w:r>
      <w:r>
        <w:rPr>
          <w:lang w:val="hr-HR"/>
        </w:rPr>
        <w:t xml:space="preserve"> </w:t>
      </w:r>
      <w:r>
        <w:t>okolnostima</w:t>
      </w:r>
      <w:r>
        <w:rPr>
          <w:lang w:val="hr-HR"/>
        </w:rPr>
        <w:t xml:space="preserve"> </w:t>
      </w:r>
      <w:r>
        <w:t>koje</w:t>
      </w:r>
      <w:r>
        <w:rPr>
          <w:lang w:val="hr-HR"/>
        </w:rPr>
        <w:t xml:space="preserve"> </w:t>
      </w:r>
      <w:r>
        <w:t>utje</w:t>
      </w:r>
      <w:r>
        <w:rPr>
          <w:lang w:val="hr-HR"/>
        </w:rPr>
        <w:t>č</w:t>
      </w:r>
      <w:r>
        <w:t>u</w:t>
      </w:r>
      <w:r>
        <w:rPr>
          <w:lang w:val="hr-HR"/>
        </w:rPr>
        <w:t xml:space="preserve"> </w:t>
      </w:r>
      <w:r>
        <w:t>na</w:t>
      </w:r>
      <w:r>
        <w:rPr>
          <w:lang w:val="hr-HR"/>
        </w:rPr>
        <w:t xml:space="preserve"> </w:t>
      </w:r>
      <w:r>
        <w:t>njegov</w:t>
      </w:r>
      <w:r>
        <w:rPr>
          <w:lang w:val="hr-HR"/>
        </w:rPr>
        <w:t xml:space="preserve"> </w:t>
      </w:r>
      <w:r>
        <w:t>razvoj</w:t>
      </w:r>
      <w:r>
        <w:rPr>
          <w:lang w:val="hr-HR"/>
        </w:rPr>
        <w:t>.</w:t>
      </w:r>
    </w:p>
    <w:p w:rsidR="00553683" w:rsidRDefault="00553683">
      <w:pPr>
        <w:pStyle w:val="Tijeloteksta"/>
        <w:widowControl/>
        <w:tabs>
          <w:tab w:val="clear" w:pos="-720"/>
        </w:tabs>
        <w:suppressAutoHyphens w:val="0"/>
        <w:autoSpaceDE/>
        <w:autoSpaceDN/>
        <w:adjustRightInd/>
        <w:spacing w:line="240" w:lineRule="auto"/>
        <w:rPr>
          <w:lang w:val="hr-HR"/>
        </w:rPr>
      </w:pPr>
      <w:r>
        <w:rPr>
          <w:lang w:val="hr-HR"/>
        </w:rPr>
        <w:tab/>
      </w:r>
      <w:r>
        <w:t>Izricanje</w:t>
      </w:r>
      <w:r>
        <w:rPr>
          <w:lang w:val="hr-HR"/>
        </w:rPr>
        <w:t xml:space="preserve"> </w:t>
      </w:r>
      <w:r>
        <w:t>pedago</w:t>
      </w:r>
      <w:r>
        <w:rPr>
          <w:lang w:val="hr-HR"/>
        </w:rPr>
        <w:t>š</w:t>
      </w:r>
      <w:r>
        <w:t>kih</w:t>
      </w:r>
      <w:r>
        <w:rPr>
          <w:lang w:val="hr-HR"/>
        </w:rPr>
        <w:t xml:space="preserve"> </w:t>
      </w:r>
      <w:r>
        <w:t>mjera</w:t>
      </w:r>
      <w:r>
        <w:rPr>
          <w:lang w:val="hr-HR"/>
        </w:rPr>
        <w:t xml:space="preserve"> </w:t>
      </w:r>
      <w:r>
        <w:t>ne</w:t>
      </w:r>
      <w:r>
        <w:rPr>
          <w:lang w:val="hr-HR"/>
        </w:rPr>
        <w:t xml:space="preserve"> </w:t>
      </w:r>
      <w:r>
        <w:t>smije</w:t>
      </w:r>
      <w:r>
        <w:rPr>
          <w:lang w:val="hr-HR"/>
        </w:rPr>
        <w:t xml:space="preserve"> </w:t>
      </w:r>
      <w:r>
        <w:t>biti</w:t>
      </w:r>
      <w:r>
        <w:rPr>
          <w:lang w:val="hr-HR"/>
        </w:rPr>
        <w:t xml:space="preserve"> </w:t>
      </w:r>
      <w:r>
        <w:t>posljedica</w:t>
      </w:r>
      <w:r>
        <w:rPr>
          <w:lang w:val="hr-HR"/>
        </w:rPr>
        <w:t xml:space="preserve"> </w:t>
      </w:r>
      <w:r>
        <w:t>osvete</w:t>
      </w:r>
      <w:r>
        <w:rPr>
          <w:lang w:val="hr-HR"/>
        </w:rPr>
        <w:t xml:space="preserve">, </w:t>
      </w:r>
      <w:r>
        <w:t>zastra</w:t>
      </w:r>
      <w:r>
        <w:rPr>
          <w:lang w:val="hr-HR"/>
        </w:rPr>
        <w:t>š</w:t>
      </w:r>
      <w:r>
        <w:t>ivanja</w:t>
      </w:r>
      <w:r>
        <w:rPr>
          <w:lang w:val="hr-HR"/>
        </w:rPr>
        <w:t xml:space="preserve">, </w:t>
      </w:r>
      <w:r>
        <w:t>poni</w:t>
      </w:r>
      <w:r>
        <w:rPr>
          <w:lang w:val="hr-HR"/>
        </w:rPr>
        <w:t>ž</w:t>
      </w:r>
      <w:r>
        <w:t>avanja</w:t>
      </w:r>
      <w:r>
        <w:rPr>
          <w:lang w:val="hr-HR"/>
        </w:rPr>
        <w:t xml:space="preserve"> </w:t>
      </w:r>
      <w:r>
        <w:t>u</w:t>
      </w:r>
      <w:r>
        <w:rPr>
          <w:lang w:val="hr-HR"/>
        </w:rPr>
        <w:t>č</w:t>
      </w:r>
      <w:r>
        <w:t>enika</w:t>
      </w:r>
      <w:r>
        <w:rPr>
          <w:lang w:val="hr-HR"/>
        </w:rPr>
        <w:t xml:space="preserve"> </w:t>
      </w:r>
      <w:r>
        <w:t>niti</w:t>
      </w:r>
      <w:r>
        <w:rPr>
          <w:lang w:val="hr-HR"/>
        </w:rPr>
        <w:t xml:space="preserve"> </w:t>
      </w:r>
      <w:r>
        <w:t>povrjeda</w:t>
      </w:r>
      <w:r>
        <w:rPr>
          <w:lang w:val="hr-HR"/>
        </w:rPr>
        <w:t xml:space="preserve"> </w:t>
      </w:r>
      <w:r>
        <w:t>njegove</w:t>
      </w:r>
      <w:r>
        <w:rPr>
          <w:lang w:val="hr-HR"/>
        </w:rPr>
        <w:t xml:space="preserve"> </w:t>
      </w:r>
      <w:r>
        <w:t>osobnosti</w:t>
      </w:r>
      <w:r>
        <w:rPr>
          <w:lang w:val="hr-HR"/>
        </w:rPr>
        <w:t>.</w:t>
      </w:r>
    </w:p>
    <w:p w:rsidR="00553683" w:rsidRDefault="00553683">
      <w:pPr>
        <w:tabs>
          <w:tab w:val="left" w:pos="-720"/>
        </w:tabs>
        <w:suppressAutoHyphens/>
        <w:spacing w:line="240" w:lineRule="atLeast"/>
        <w:jc w:val="both"/>
        <w:rPr>
          <w:rFonts w:ascii="Times New Roman" w:hAnsi="Times New Roman"/>
          <w:spacing w:val="-3"/>
        </w:rPr>
      </w:pPr>
      <w:r>
        <w:rPr>
          <w:rFonts w:ascii="Times New Roman" w:hAnsi="Times New Roman"/>
          <w:spacing w:val="-3"/>
        </w:rPr>
        <w:tab/>
        <w:t>Pedagoška mjera isključenja učenika iz doma u pravilu se ne može  donijeti ako prethodno nije izrečena neka od blažih pedagoških mjera i ako škola nije izvijestila roditelja ili</w:t>
      </w:r>
      <w:r w:rsidR="00AC5A70">
        <w:rPr>
          <w:rFonts w:ascii="Times New Roman" w:hAnsi="Times New Roman"/>
          <w:spacing w:val="-3"/>
        </w:rPr>
        <w:t xml:space="preserve"> skrbnika o pokretanju postupka</w:t>
      </w:r>
      <w:r>
        <w:rPr>
          <w:rFonts w:ascii="Times New Roman" w:hAnsi="Times New Roman"/>
          <w:spacing w:val="-3"/>
        </w:rPr>
        <w:t>.</w:t>
      </w:r>
    </w:p>
    <w:p w:rsidR="00553683" w:rsidRDefault="00553683">
      <w:pPr>
        <w:pStyle w:val="Tijeloteksta"/>
        <w:jc w:val="center"/>
        <w:rPr>
          <w:lang w:val="hr-HR"/>
        </w:rPr>
      </w:pPr>
    </w:p>
    <w:p w:rsidR="00553683" w:rsidRDefault="00553683">
      <w:pPr>
        <w:pStyle w:val="Tijeloteksta"/>
        <w:jc w:val="center"/>
        <w:rPr>
          <w:lang w:val="hr-HR"/>
        </w:rPr>
      </w:pPr>
      <w:r>
        <w:rPr>
          <w:lang w:val="hr-HR"/>
        </w:rPr>
        <w:t>Č</w:t>
      </w:r>
      <w:r>
        <w:t>lanak</w:t>
      </w:r>
      <w:r>
        <w:rPr>
          <w:lang w:val="hr-HR"/>
        </w:rPr>
        <w:t xml:space="preserve"> </w:t>
      </w:r>
      <w:r w:rsidR="008D404A">
        <w:rPr>
          <w:lang w:val="hr-HR"/>
        </w:rPr>
        <w:t>17</w:t>
      </w:r>
      <w:r w:rsidR="008E66E4">
        <w:rPr>
          <w:lang w:val="hr-HR"/>
        </w:rPr>
        <w:t>4</w:t>
      </w:r>
      <w:r w:rsidR="008D404A">
        <w:rPr>
          <w:lang w:val="hr-HR"/>
        </w:rPr>
        <w:t>.</w:t>
      </w:r>
    </w:p>
    <w:p w:rsidR="00553683" w:rsidRDefault="00553683">
      <w:pPr>
        <w:pStyle w:val="Tijeloteksta"/>
        <w:rPr>
          <w:lang w:val="hr-HR"/>
        </w:rPr>
      </w:pPr>
      <w:r>
        <w:rPr>
          <w:lang w:val="hr-HR"/>
        </w:rPr>
        <w:tab/>
      </w:r>
      <w:r>
        <w:t>Pedago</w:t>
      </w:r>
      <w:r>
        <w:rPr>
          <w:lang w:val="hr-HR"/>
        </w:rPr>
        <w:t>š</w:t>
      </w:r>
      <w:r>
        <w:t>ke</w:t>
      </w:r>
      <w:r>
        <w:rPr>
          <w:lang w:val="hr-HR"/>
        </w:rPr>
        <w:t xml:space="preserve"> </w:t>
      </w:r>
      <w:r>
        <w:t>mjere</w:t>
      </w:r>
      <w:r>
        <w:rPr>
          <w:lang w:val="hr-HR"/>
        </w:rPr>
        <w:t xml:space="preserve"> </w:t>
      </w:r>
      <w:r>
        <w:t>izri</w:t>
      </w:r>
      <w:r>
        <w:rPr>
          <w:lang w:val="hr-HR"/>
        </w:rPr>
        <w:t>č</w:t>
      </w:r>
      <w:r>
        <w:t>u</w:t>
      </w:r>
      <w:r>
        <w:rPr>
          <w:lang w:val="hr-HR"/>
        </w:rPr>
        <w:t xml:space="preserve"> </w:t>
      </w:r>
      <w:r>
        <w:t>se</w:t>
      </w:r>
      <w:r>
        <w:rPr>
          <w:lang w:val="hr-HR"/>
        </w:rPr>
        <w:t xml:space="preserve"> </w:t>
      </w:r>
      <w:r>
        <w:t>za</w:t>
      </w:r>
      <w:r>
        <w:rPr>
          <w:lang w:val="hr-HR"/>
        </w:rPr>
        <w:t xml:space="preserve"> </w:t>
      </w:r>
      <w:r>
        <w:t>teku</w:t>
      </w:r>
      <w:r>
        <w:rPr>
          <w:lang w:val="hr-HR"/>
        </w:rPr>
        <w:t>ć</w:t>
      </w:r>
      <w:r>
        <w:t>u</w:t>
      </w:r>
      <w:r>
        <w:rPr>
          <w:lang w:val="hr-HR"/>
        </w:rPr>
        <w:t xml:space="preserve"> </w:t>
      </w:r>
      <w:r>
        <w:t>nastavnu</w:t>
      </w:r>
      <w:r>
        <w:rPr>
          <w:lang w:val="hr-HR"/>
        </w:rPr>
        <w:t xml:space="preserve"> </w:t>
      </w:r>
      <w:r>
        <w:t>godinu</w:t>
      </w:r>
      <w:r>
        <w:rPr>
          <w:lang w:val="hr-HR"/>
        </w:rPr>
        <w:t>.</w:t>
      </w:r>
    </w:p>
    <w:p w:rsidR="00553683" w:rsidRDefault="00553683">
      <w:pPr>
        <w:pStyle w:val="Tijeloteksta"/>
        <w:ind w:left="720"/>
        <w:rPr>
          <w:lang w:val="hr-HR"/>
        </w:rPr>
      </w:pPr>
    </w:p>
    <w:p w:rsidR="008D404A" w:rsidRDefault="00553683" w:rsidP="008D404A">
      <w:pPr>
        <w:pStyle w:val="Tijeloteksta"/>
        <w:jc w:val="center"/>
        <w:rPr>
          <w:lang w:val="hr-HR"/>
        </w:rPr>
      </w:pPr>
      <w:r>
        <w:rPr>
          <w:lang w:val="hr-HR"/>
        </w:rPr>
        <w:t>Č</w:t>
      </w:r>
      <w:r>
        <w:t>lanak</w:t>
      </w:r>
      <w:r>
        <w:rPr>
          <w:lang w:val="hr-HR"/>
        </w:rPr>
        <w:t xml:space="preserve"> 1</w:t>
      </w:r>
      <w:r w:rsidR="008D404A">
        <w:rPr>
          <w:lang w:val="hr-HR"/>
        </w:rPr>
        <w:t>7</w:t>
      </w:r>
      <w:r w:rsidR="008E66E4">
        <w:rPr>
          <w:lang w:val="hr-HR"/>
        </w:rPr>
        <w:t>5</w:t>
      </w:r>
      <w:r w:rsidR="008D404A">
        <w:rPr>
          <w:lang w:val="hr-HR"/>
        </w:rPr>
        <w:t>.</w:t>
      </w:r>
    </w:p>
    <w:p w:rsidR="00553683" w:rsidRDefault="00553683" w:rsidP="008D404A">
      <w:pPr>
        <w:pStyle w:val="Tijeloteksta"/>
        <w:jc w:val="center"/>
        <w:rPr>
          <w:lang w:val="hr-HR"/>
        </w:rPr>
      </w:pPr>
      <w:r>
        <w:rPr>
          <w:lang w:val="hr-HR"/>
        </w:rPr>
        <w:tab/>
      </w:r>
      <w:r>
        <w:t>Nakon</w:t>
      </w:r>
      <w:r>
        <w:rPr>
          <w:lang w:val="hr-HR"/>
        </w:rPr>
        <w:t xml:space="preserve"> </w:t>
      </w:r>
      <w:r>
        <w:t>provedenog</w:t>
      </w:r>
      <w:r>
        <w:rPr>
          <w:lang w:val="hr-HR"/>
        </w:rPr>
        <w:t xml:space="preserve"> </w:t>
      </w:r>
      <w:r>
        <w:t>postupka</w:t>
      </w:r>
      <w:r>
        <w:rPr>
          <w:lang w:val="hr-HR"/>
        </w:rPr>
        <w:t xml:space="preserve"> </w:t>
      </w:r>
      <w:r>
        <w:t>za</w:t>
      </w:r>
      <w:r>
        <w:rPr>
          <w:lang w:val="hr-HR"/>
        </w:rPr>
        <w:t xml:space="preserve"> </w:t>
      </w:r>
      <w:r>
        <w:t>izricanje</w:t>
      </w:r>
      <w:r>
        <w:rPr>
          <w:lang w:val="hr-HR"/>
        </w:rPr>
        <w:t xml:space="preserve"> </w:t>
      </w:r>
      <w:r>
        <w:t>pedago</w:t>
      </w:r>
      <w:r>
        <w:rPr>
          <w:lang w:val="hr-HR"/>
        </w:rPr>
        <w:t>š</w:t>
      </w:r>
      <w:r>
        <w:t>ke</w:t>
      </w:r>
      <w:r>
        <w:rPr>
          <w:lang w:val="hr-HR"/>
        </w:rPr>
        <w:t xml:space="preserve"> </w:t>
      </w:r>
      <w:r>
        <w:t>mjere</w:t>
      </w:r>
      <w:r>
        <w:rPr>
          <w:lang w:val="hr-HR"/>
        </w:rPr>
        <w:t xml:space="preserve"> </w:t>
      </w:r>
      <w:r>
        <w:t>ovla</w:t>
      </w:r>
      <w:r>
        <w:rPr>
          <w:lang w:val="hr-HR"/>
        </w:rPr>
        <w:t>š</w:t>
      </w:r>
      <w:r>
        <w:t>teno</w:t>
      </w:r>
      <w:r>
        <w:rPr>
          <w:lang w:val="hr-HR"/>
        </w:rPr>
        <w:t xml:space="preserve"> </w:t>
      </w:r>
      <w:r>
        <w:t>tijelo</w:t>
      </w:r>
      <w:r>
        <w:rPr>
          <w:lang w:val="hr-HR"/>
        </w:rPr>
        <w:t xml:space="preserve"> </w:t>
      </w:r>
      <w:r>
        <w:t>mo</w:t>
      </w:r>
      <w:r>
        <w:rPr>
          <w:lang w:val="hr-HR"/>
        </w:rPr>
        <w:t>ž</w:t>
      </w:r>
      <w:r>
        <w:t>e</w:t>
      </w:r>
      <w:r>
        <w:rPr>
          <w:lang w:val="hr-HR"/>
        </w:rPr>
        <w:t xml:space="preserve"> </w:t>
      </w:r>
      <w:r>
        <w:t>postupak</w:t>
      </w:r>
      <w:r>
        <w:rPr>
          <w:lang w:val="hr-HR"/>
        </w:rPr>
        <w:t xml:space="preserve"> </w:t>
      </w:r>
      <w:r>
        <w:t>obustaviti</w:t>
      </w:r>
      <w:r>
        <w:rPr>
          <w:lang w:val="hr-HR"/>
        </w:rPr>
        <w:t xml:space="preserve"> </w:t>
      </w:r>
      <w:r>
        <w:t>ili</w:t>
      </w:r>
      <w:r>
        <w:rPr>
          <w:lang w:val="hr-HR"/>
        </w:rPr>
        <w:t xml:space="preserve"> </w:t>
      </w:r>
      <w:r>
        <w:t>izre</w:t>
      </w:r>
      <w:r>
        <w:rPr>
          <w:lang w:val="hr-HR"/>
        </w:rPr>
        <w:t>ć</w:t>
      </w:r>
      <w:r>
        <w:t>i</w:t>
      </w:r>
      <w:r>
        <w:rPr>
          <w:lang w:val="hr-HR"/>
        </w:rPr>
        <w:t xml:space="preserve"> </w:t>
      </w:r>
      <w:r>
        <w:t>odgovaraju</w:t>
      </w:r>
      <w:r>
        <w:rPr>
          <w:lang w:val="hr-HR"/>
        </w:rPr>
        <w:t>ć</w:t>
      </w:r>
      <w:r>
        <w:t>u</w:t>
      </w:r>
      <w:r>
        <w:rPr>
          <w:lang w:val="hr-HR"/>
        </w:rPr>
        <w:t xml:space="preserve"> </w:t>
      </w:r>
      <w:r>
        <w:t>pedago</w:t>
      </w:r>
      <w:r>
        <w:rPr>
          <w:lang w:val="hr-HR"/>
        </w:rPr>
        <w:t>š</w:t>
      </w:r>
      <w:r>
        <w:t>ku</w:t>
      </w:r>
      <w:r>
        <w:rPr>
          <w:lang w:val="hr-HR"/>
        </w:rPr>
        <w:t xml:space="preserve"> </w:t>
      </w:r>
      <w:r>
        <w:t>mjeru</w:t>
      </w:r>
      <w:r>
        <w:rPr>
          <w:lang w:val="hr-HR"/>
        </w:rPr>
        <w:t xml:space="preserve">. </w:t>
      </w:r>
      <w:r>
        <w:t>U</w:t>
      </w:r>
      <w:r>
        <w:rPr>
          <w:lang w:val="hr-HR"/>
        </w:rPr>
        <w:t xml:space="preserve"> </w:t>
      </w:r>
      <w:r>
        <w:t>jednom</w:t>
      </w:r>
      <w:r>
        <w:rPr>
          <w:lang w:val="hr-HR"/>
        </w:rPr>
        <w:t xml:space="preserve"> </w:t>
      </w:r>
      <w:r>
        <w:t>se</w:t>
      </w:r>
      <w:r>
        <w:rPr>
          <w:lang w:val="hr-HR"/>
        </w:rPr>
        <w:t xml:space="preserve"> </w:t>
      </w:r>
      <w:r>
        <w:t>postupku</w:t>
      </w:r>
      <w:r>
        <w:rPr>
          <w:lang w:val="hr-HR"/>
        </w:rPr>
        <w:t xml:space="preserve"> </w:t>
      </w:r>
      <w:r>
        <w:t>mo</w:t>
      </w:r>
      <w:r>
        <w:rPr>
          <w:lang w:val="hr-HR"/>
        </w:rPr>
        <w:t>ž</w:t>
      </w:r>
      <w:r>
        <w:t>e</w:t>
      </w:r>
      <w:r>
        <w:rPr>
          <w:lang w:val="hr-HR"/>
        </w:rPr>
        <w:t xml:space="preserve">  </w:t>
      </w:r>
      <w:r>
        <w:t>izre</w:t>
      </w:r>
      <w:r>
        <w:rPr>
          <w:lang w:val="hr-HR"/>
        </w:rPr>
        <w:t>ć</w:t>
      </w:r>
      <w:r>
        <w:t>i</w:t>
      </w:r>
      <w:r>
        <w:rPr>
          <w:lang w:val="hr-HR"/>
        </w:rPr>
        <w:t xml:space="preserve"> </w:t>
      </w:r>
      <w:r>
        <w:t>samo</w:t>
      </w:r>
      <w:r>
        <w:rPr>
          <w:lang w:val="hr-HR"/>
        </w:rPr>
        <w:t xml:space="preserve"> </w:t>
      </w:r>
      <w:r>
        <w:t>jedna</w:t>
      </w:r>
      <w:r>
        <w:rPr>
          <w:lang w:val="hr-HR"/>
        </w:rPr>
        <w:t xml:space="preserve"> </w:t>
      </w:r>
      <w:r>
        <w:t>pedago</w:t>
      </w:r>
      <w:r>
        <w:rPr>
          <w:lang w:val="hr-HR"/>
        </w:rPr>
        <w:t>š</w:t>
      </w:r>
      <w:r>
        <w:t>ka</w:t>
      </w:r>
      <w:r>
        <w:rPr>
          <w:lang w:val="hr-HR"/>
        </w:rPr>
        <w:t xml:space="preserve"> </w:t>
      </w:r>
      <w:r>
        <w:t>mjera</w:t>
      </w:r>
      <w:r>
        <w:rPr>
          <w:lang w:val="hr-HR"/>
        </w:rPr>
        <w:t>.</w:t>
      </w:r>
    </w:p>
    <w:p w:rsidR="00553683" w:rsidRPr="002512C9" w:rsidRDefault="00553683" w:rsidP="002512C9">
      <w:pPr>
        <w:pStyle w:val="Tijeloteksta"/>
        <w:widowControl/>
        <w:tabs>
          <w:tab w:val="clear" w:pos="-720"/>
        </w:tabs>
        <w:suppressAutoHyphens w:val="0"/>
        <w:autoSpaceDE/>
        <w:autoSpaceDN/>
        <w:adjustRightInd/>
        <w:spacing w:line="240" w:lineRule="auto"/>
        <w:rPr>
          <w:lang w:val="hr-HR"/>
        </w:rPr>
      </w:pPr>
      <w:r>
        <w:rPr>
          <w:lang w:val="hr-HR"/>
        </w:rPr>
        <w:tab/>
      </w:r>
      <w:r>
        <w:t>Pedago</w:t>
      </w:r>
      <w:r>
        <w:rPr>
          <w:lang w:val="hr-HR"/>
        </w:rPr>
        <w:t>š</w:t>
      </w:r>
      <w:r>
        <w:t>ka</w:t>
      </w:r>
      <w:r>
        <w:rPr>
          <w:lang w:val="hr-HR"/>
        </w:rPr>
        <w:t xml:space="preserve"> </w:t>
      </w:r>
      <w:r>
        <w:t>mjera</w:t>
      </w:r>
      <w:r>
        <w:rPr>
          <w:lang w:val="hr-HR"/>
        </w:rPr>
        <w:t xml:space="preserve"> </w:t>
      </w:r>
      <w:r>
        <w:t>izri</w:t>
      </w:r>
      <w:r>
        <w:rPr>
          <w:lang w:val="hr-HR"/>
        </w:rPr>
        <w:t>č</w:t>
      </w:r>
      <w:r>
        <w:t>e</w:t>
      </w:r>
      <w:r>
        <w:rPr>
          <w:lang w:val="hr-HR"/>
        </w:rPr>
        <w:t xml:space="preserve"> </w:t>
      </w:r>
      <w:r>
        <w:t>se</w:t>
      </w:r>
      <w:r>
        <w:rPr>
          <w:lang w:val="hr-HR"/>
        </w:rPr>
        <w:t xml:space="preserve"> </w:t>
      </w:r>
      <w:r>
        <w:t>rje</w:t>
      </w:r>
      <w:r>
        <w:rPr>
          <w:lang w:val="hr-HR"/>
        </w:rPr>
        <w:t>š</w:t>
      </w:r>
      <w:r>
        <w:t>enjem</w:t>
      </w:r>
      <w:r>
        <w:rPr>
          <w:lang w:val="hr-HR"/>
        </w:rPr>
        <w:t>.</w:t>
      </w:r>
    </w:p>
    <w:p w:rsidR="008E66E4" w:rsidRPr="00AC5A70" w:rsidRDefault="008E66E4">
      <w:pPr>
        <w:pStyle w:val="Tijeloteksta"/>
        <w:rPr>
          <w:strike/>
          <w:color w:val="FF0000"/>
          <w:lang w:val="hr-HR"/>
        </w:rPr>
      </w:pPr>
    </w:p>
    <w:p w:rsidR="00553683" w:rsidRDefault="00553683">
      <w:pPr>
        <w:pStyle w:val="Tijeloteksta"/>
        <w:jc w:val="center"/>
        <w:rPr>
          <w:lang w:val="hr-HR"/>
        </w:rPr>
      </w:pPr>
      <w:r>
        <w:rPr>
          <w:lang w:val="hr-HR"/>
        </w:rPr>
        <w:t>Č</w:t>
      </w:r>
      <w:r>
        <w:t>lanak</w:t>
      </w:r>
      <w:r>
        <w:rPr>
          <w:lang w:val="hr-HR"/>
        </w:rPr>
        <w:t xml:space="preserve"> 1</w:t>
      </w:r>
      <w:r w:rsidR="008D404A">
        <w:rPr>
          <w:lang w:val="hr-HR"/>
        </w:rPr>
        <w:t>7</w:t>
      </w:r>
      <w:r w:rsidR="008E66E4">
        <w:rPr>
          <w:lang w:val="hr-HR"/>
        </w:rPr>
        <w:t>6</w:t>
      </w:r>
      <w:r>
        <w:rPr>
          <w:lang w:val="hr-HR"/>
        </w:rPr>
        <w:t>.</w:t>
      </w:r>
    </w:p>
    <w:p w:rsidR="00553683" w:rsidRDefault="00553683">
      <w:pPr>
        <w:pStyle w:val="Tijeloteksta"/>
        <w:widowControl/>
        <w:tabs>
          <w:tab w:val="clear" w:pos="-720"/>
        </w:tabs>
        <w:suppressAutoHyphens w:val="0"/>
        <w:autoSpaceDE/>
        <w:autoSpaceDN/>
        <w:adjustRightInd/>
        <w:spacing w:line="240" w:lineRule="auto"/>
        <w:rPr>
          <w:lang w:val="hr-HR"/>
        </w:rPr>
      </w:pPr>
      <w:r>
        <w:rPr>
          <w:lang w:val="hr-HR"/>
        </w:rPr>
        <w:tab/>
      </w:r>
      <w:r>
        <w:t>Protiv</w:t>
      </w:r>
      <w:r>
        <w:rPr>
          <w:lang w:val="hr-HR"/>
        </w:rPr>
        <w:t xml:space="preserve"> </w:t>
      </w:r>
      <w:r>
        <w:t>rje</w:t>
      </w:r>
      <w:r>
        <w:rPr>
          <w:lang w:val="hr-HR"/>
        </w:rPr>
        <w:t>š</w:t>
      </w:r>
      <w:r>
        <w:t>enja</w:t>
      </w:r>
      <w:r>
        <w:rPr>
          <w:lang w:val="hr-HR"/>
        </w:rPr>
        <w:t xml:space="preserve"> </w:t>
      </w:r>
      <w:r>
        <w:t>o</w:t>
      </w:r>
      <w:r>
        <w:rPr>
          <w:lang w:val="hr-HR"/>
        </w:rPr>
        <w:t xml:space="preserve"> </w:t>
      </w:r>
      <w:r>
        <w:t>izre</w:t>
      </w:r>
      <w:r>
        <w:rPr>
          <w:lang w:val="hr-HR"/>
        </w:rPr>
        <w:t>č</w:t>
      </w:r>
      <w:r>
        <w:t>enoj</w:t>
      </w:r>
      <w:r>
        <w:rPr>
          <w:lang w:val="hr-HR"/>
        </w:rPr>
        <w:t xml:space="preserve"> </w:t>
      </w:r>
      <w:r>
        <w:t>pedago</w:t>
      </w:r>
      <w:r>
        <w:rPr>
          <w:lang w:val="hr-HR"/>
        </w:rPr>
        <w:t>š</w:t>
      </w:r>
      <w:r>
        <w:t>koj</w:t>
      </w:r>
      <w:r>
        <w:rPr>
          <w:lang w:val="hr-HR"/>
        </w:rPr>
        <w:t xml:space="preserve"> </w:t>
      </w:r>
      <w:r>
        <w:t>mjeri</w:t>
      </w:r>
      <w:r>
        <w:rPr>
          <w:lang w:val="hr-HR"/>
        </w:rPr>
        <w:t xml:space="preserve"> </w:t>
      </w:r>
      <w:r>
        <w:t>u</w:t>
      </w:r>
      <w:r>
        <w:rPr>
          <w:lang w:val="hr-HR"/>
        </w:rPr>
        <w:t>č</w:t>
      </w:r>
      <w:r>
        <w:t>enik</w:t>
      </w:r>
      <w:r>
        <w:rPr>
          <w:lang w:val="hr-HR"/>
        </w:rPr>
        <w:t xml:space="preserve"> </w:t>
      </w:r>
      <w:r>
        <w:t>odnosno</w:t>
      </w:r>
      <w:r>
        <w:rPr>
          <w:lang w:val="hr-HR"/>
        </w:rPr>
        <w:t xml:space="preserve"> </w:t>
      </w:r>
      <w:r>
        <w:t>roditelj</w:t>
      </w:r>
      <w:r>
        <w:rPr>
          <w:lang w:val="hr-HR"/>
        </w:rPr>
        <w:t xml:space="preserve"> </w:t>
      </w:r>
      <w:r>
        <w:t>ili</w:t>
      </w:r>
      <w:r>
        <w:rPr>
          <w:lang w:val="hr-HR"/>
        </w:rPr>
        <w:t xml:space="preserve"> </w:t>
      </w:r>
      <w:r>
        <w:t>skrbnik</w:t>
      </w:r>
      <w:r>
        <w:rPr>
          <w:lang w:val="hr-HR"/>
        </w:rPr>
        <w:t xml:space="preserve"> </w:t>
      </w:r>
      <w:r>
        <w:t>ima</w:t>
      </w:r>
      <w:r>
        <w:rPr>
          <w:lang w:val="hr-HR"/>
        </w:rPr>
        <w:t xml:space="preserve"> </w:t>
      </w:r>
      <w:r>
        <w:t>pravo</w:t>
      </w:r>
      <w:r>
        <w:rPr>
          <w:lang w:val="hr-HR"/>
        </w:rPr>
        <w:t xml:space="preserve"> ž</w:t>
      </w:r>
      <w:r>
        <w:t>albe</w:t>
      </w:r>
      <w:r>
        <w:rPr>
          <w:lang w:val="hr-HR"/>
        </w:rPr>
        <w:t>.</w:t>
      </w:r>
    </w:p>
    <w:p w:rsidR="00553683" w:rsidRDefault="00553683">
      <w:pPr>
        <w:pStyle w:val="Tijeloteksta"/>
        <w:widowControl/>
        <w:tabs>
          <w:tab w:val="clear" w:pos="-720"/>
        </w:tabs>
        <w:suppressAutoHyphens w:val="0"/>
        <w:autoSpaceDE/>
        <w:autoSpaceDN/>
        <w:adjustRightInd/>
        <w:spacing w:line="240" w:lineRule="auto"/>
        <w:rPr>
          <w:lang w:val="hr-HR"/>
        </w:rPr>
      </w:pPr>
      <w:r>
        <w:rPr>
          <w:lang w:val="hr-HR"/>
        </w:rPr>
        <w:tab/>
      </w:r>
      <w:r>
        <w:t>O</w:t>
      </w:r>
      <w:r>
        <w:rPr>
          <w:lang w:val="hr-HR"/>
        </w:rPr>
        <w:t xml:space="preserve"> ž</w:t>
      </w:r>
      <w:r>
        <w:t>albi</w:t>
      </w:r>
      <w:r>
        <w:rPr>
          <w:lang w:val="hr-HR"/>
        </w:rPr>
        <w:t xml:space="preserve"> </w:t>
      </w:r>
      <w:r>
        <w:t>protiv</w:t>
      </w:r>
      <w:r>
        <w:rPr>
          <w:lang w:val="hr-HR"/>
        </w:rPr>
        <w:t xml:space="preserve"> </w:t>
      </w:r>
      <w:r>
        <w:t>rje</w:t>
      </w:r>
      <w:r>
        <w:rPr>
          <w:lang w:val="hr-HR"/>
        </w:rPr>
        <w:t>š</w:t>
      </w:r>
      <w:r>
        <w:t>enja</w:t>
      </w:r>
      <w:r>
        <w:rPr>
          <w:lang w:val="hr-HR"/>
        </w:rPr>
        <w:t xml:space="preserve"> </w:t>
      </w:r>
      <w:r>
        <w:t>o</w:t>
      </w:r>
      <w:r>
        <w:rPr>
          <w:lang w:val="hr-HR"/>
        </w:rPr>
        <w:t xml:space="preserve"> </w:t>
      </w:r>
      <w:r>
        <w:t>izre</w:t>
      </w:r>
      <w:r>
        <w:rPr>
          <w:lang w:val="hr-HR"/>
        </w:rPr>
        <w:t>č</w:t>
      </w:r>
      <w:r>
        <w:t>enoj</w:t>
      </w:r>
      <w:r>
        <w:rPr>
          <w:lang w:val="hr-HR"/>
        </w:rPr>
        <w:t xml:space="preserve"> </w:t>
      </w:r>
      <w:r>
        <w:t>pedago</w:t>
      </w:r>
      <w:r>
        <w:rPr>
          <w:lang w:val="hr-HR"/>
        </w:rPr>
        <w:t>š</w:t>
      </w:r>
      <w:r>
        <w:t>koj</w:t>
      </w:r>
      <w:r>
        <w:rPr>
          <w:lang w:val="hr-HR"/>
        </w:rPr>
        <w:t xml:space="preserve"> </w:t>
      </w:r>
      <w:r>
        <w:t>mjeri</w:t>
      </w:r>
      <w:r>
        <w:rPr>
          <w:lang w:val="hr-HR"/>
        </w:rPr>
        <w:t xml:space="preserve"> </w:t>
      </w:r>
      <w:r>
        <w:t>opomene</w:t>
      </w:r>
      <w:r>
        <w:rPr>
          <w:lang w:val="hr-HR"/>
        </w:rPr>
        <w:t xml:space="preserve"> </w:t>
      </w:r>
      <w:r>
        <w:t>u</w:t>
      </w:r>
      <w:r>
        <w:rPr>
          <w:lang w:val="hr-HR"/>
        </w:rPr>
        <w:t xml:space="preserve"> </w:t>
      </w:r>
      <w:r>
        <w:t>u</w:t>
      </w:r>
      <w:r>
        <w:rPr>
          <w:lang w:val="hr-HR"/>
        </w:rPr>
        <w:t>č</w:t>
      </w:r>
      <w:r>
        <w:t>eni</w:t>
      </w:r>
      <w:r>
        <w:rPr>
          <w:lang w:val="hr-HR"/>
        </w:rPr>
        <w:t>č</w:t>
      </w:r>
      <w:r>
        <w:t>kom</w:t>
      </w:r>
      <w:r>
        <w:rPr>
          <w:lang w:val="hr-HR"/>
        </w:rPr>
        <w:t xml:space="preserve"> </w:t>
      </w:r>
      <w:r>
        <w:t>domu</w:t>
      </w:r>
      <w:r>
        <w:rPr>
          <w:lang w:val="hr-HR"/>
        </w:rPr>
        <w:t xml:space="preserve">  </w:t>
      </w:r>
      <w:r>
        <w:t>odlu</w:t>
      </w:r>
      <w:r>
        <w:rPr>
          <w:lang w:val="hr-HR"/>
        </w:rPr>
        <w:t>č</w:t>
      </w:r>
      <w:r>
        <w:t>uje</w:t>
      </w:r>
      <w:r>
        <w:rPr>
          <w:lang w:val="hr-HR"/>
        </w:rPr>
        <w:t xml:space="preserve"> </w:t>
      </w:r>
      <w:r>
        <w:t>odgajateljsko</w:t>
      </w:r>
      <w:r>
        <w:rPr>
          <w:lang w:val="hr-HR"/>
        </w:rPr>
        <w:t xml:space="preserve"> </w:t>
      </w:r>
      <w:r>
        <w:t>vije</w:t>
      </w:r>
      <w:r>
        <w:rPr>
          <w:lang w:val="hr-HR"/>
        </w:rPr>
        <w:t>ć</w:t>
      </w:r>
      <w:r>
        <w:t>e</w:t>
      </w:r>
      <w:r>
        <w:rPr>
          <w:lang w:val="hr-HR"/>
        </w:rPr>
        <w:t>.</w:t>
      </w:r>
    </w:p>
    <w:p w:rsidR="00553683" w:rsidRDefault="00553683">
      <w:pPr>
        <w:pStyle w:val="Tijeloteksta"/>
        <w:widowControl/>
        <w:tabs>
          <w:tab w:val="clear" w:pos="-720"/>
        </w:tabs>
        <w:suppressAutoHyphens w:val="0"/>
        <w:autoSpaceDE/>
        <w:autoSpaceDN/>
        <w:adjustRightInd/>
        <w:spacing w:line="240" w:lineRule="auto"/>
        <w:rPr>
          <w:lang w:val="hr-HR"/>
        </w:rPr>
      </w:pPr>
      <w:r>
        <w:rPr>
          <w:lang w:val="hr-HR"/>
        </w:rPr>
        <w:tab/>
      </w:r>
      <w:r>
        <w:rPr>
          <w:lang w:val="hr-HR"/>
        </w:rPr>
        <w:tab/>
      </w:r>
      <w:r>
        <w:t>O</w:t>
      </w:r>
      <w:r>
        <w:rPr>
          <w:lang w:val="hr-HR"/>
        </w:rPr>
        <w:t xml:space="preserve"> ž</w:t>
      </w:r>
      <w:r>
        <w:t>albi</w:t>
      </w:r>
      <w:r>
        <w:rPr>
          <w:lang w:val="hr-HR"/>
        </w:rPr>
        <w:t xml:space="preserve"> </w:t>
      </w:r>
      <w:r>
        <w:t>protiv</w:t>
      </w:r>
      <w:r>
        <w:rPr>
          <w:lang w:val="hr-HR"/>
        </w:rPr>
        <w:t xml:space="preserve"> </w:t>
      </w:r>
      <w:r>
        <w:t>rje</w:t>
      </w:r>
      <w:r>
        <w:rPr>
          <w:lang w:val="hr-HR"/>
        </w:rPr>
        <w:t>š</w:t>
      </w:r>
      <w:r>
        <w:t>enja</w:t>
      </w:r>
      <w:r>
        <w:rPr>
          <w:lang w:val="hr-HR"/>
        </w:rPr>
        <w:t xml:space="preserve"> </w:t>
      </w:r>
      <w:r>
        <w:t>o</w:t>
      </w:r>
      <w:r>
        <w:rPr>
          <w:lang w:val="hr-HR"/>
        </w:rPr>
        <w:t xml:space="preserve"> </w:t>
      </w:r>
      <w:r>
        <w:t>izre</w:t>
      </w:r>
      <w:r>
        <w:rPr>
          <w:lang w:val="hr-HR"/>
        </w:rPr>
        <w:t>č</w:t>
      </w:r>
      <w:r>
        <w:t>enoj</w:t>
      </w:r>
      <w:r>
        <w:rPr>
          <w:lang w:val="hr-HR"/>
        </w:rPr>
        <w:t xml:space="preserve"> </w:t>
      </w:r>
      <w:r>
        <w:t>pedago</w:t>
      </w:r>
      <w:r>
        <w:rPr>
          <w:lang w:val="hr-HR"/>
        </w:rPr>
        <w:t>š</w:t>
      </w:r>
      <w:r>
        <w:t>koj</w:t>
      </w:r>
      <w:r>
        <w:rPr>
          <w:lang w:val="hr-HR"/>
        </w:rPr>
        <w:t xml:space="preserve"> </w:t>
      </w:r>
      <w:r>
        <w:t>mjeri</w:t>
      </w:r>
      <w:r>
        <w:rPr>
          <w:lang w:val="hr-HR"/>
        </w:rPr>
        <w:t xml:space="preserve"> </w:t>
      </w:r>
      <w:r>
        <w:t>ukora</w:t>
      </w:r>
      <w:r>
        <w:rPr>
          <w:lang w:val="hr-HR"/>
        </w:rPr>
        <w:t xml:space="preserve"> </w:t>
      </w:r>
      <w:r>
        <w:t>i</w:t>
      </w:r>
      <w:r>
        <w:rPr>
          <w:lang w:val="hr-HR"/>
        </w:rPr>
        <w:t xml:space="preserve"> </w:t>
      </w:r>
      <w:r>
        <w:t>opomene</w:t>
      </w:r>
      <w:r>
        <w:rPr>
          <w:lang w:val="hr-HR"/>
        </w:rPr>
        <w:t xml:space="preserve"> </w:t>
      </w:r>
      <w:r>
        <w:t>pred</w:t>
      </w:r>
      <w:r>
        <w:rPr>
          <w:lang w:val="hr-HR"/>
        </w:rPr>
        <w:t xml:space="preserve"> </w:t>
      </w:r>
      <w:r>
        <w:t>isklju</w:t>
      </w:r>
      <w:r>
        <w:rPr>
          <w:lang w:val="hr-HR"/>
        </w:rPr>
        <w:t>č</w:t>
      </w:r>
      <w:r>
        <w:t>enje</w:t>
      </w:r>
      <w:r>
        <w:rPr>
          <w:lang w:val="hr-HR"/>
        </w:rPr>
        <w:t xml:space="preserve"> </w:t>
      </w:r>
      <w:r>
        <w:t>u</w:t>
      </w:r>
      <w:r>
        <w:rPr>
          <w:lang w:val="hr-HR"/>
        </w:rPr>
        <w:t xml:space="preserve"> </w:t>
      </w:r>
      <w:r>
        <w:t>u</w:t>
      </w:r>
      <w:r>
        <w:rPr>
          <w:lang w:val="hr-HR"/>
        </w:rPr>
        <w:t>č</w:t>
      </w:r>
      <w:r>
        <w:t>eni</w:t>
      </w:r>
      <w:r>
        <w:rPr>
          <w:lang w:val="hr-HR"/>
        </w:rPr>
        <w:t>č</w:t>
      </w:r>
      <w:r>
        <w:t>kom</w:t>
      </w:r>
      <w:r>
        <w:rPr>
          <w:lang w:val="hr-HR"/>
        </w:rPr>
        <w:t xml:space="preserve"> </w:t>
      </w:r>
      <w:r>
        <w:t>domu</w:t>
      </w:r>
      <w:r>
        <w:rPr>
          <w:lang w:val="hr-HR"/>
        </w:rPr>
        <w:t xml:space="preserve"> </w:t>
      </w:r>
      <w:r>
        <w:t>odlu</w:t>
      </w:r>
      <w:r>
        <w:rPr>
          <w:lang w:val="hr-HR"/>
        </w:rPr>
        <w:t>č</w:t>
      </w:r>
      <w:r>
        <w:t>uje</w:t>
      </w:r>
      <w:r>
        <w:rPr>
          <w:lang w:val="hr-HR"/>
        </w:rPr>
        <w:t xml:space="preserve"> </w:t>
      </w:r>
      <w:r>
        <w:t>ravnatelj</w:t>
      </w:r>
      <w:r>
        <w:rPr>
          <w:lang w:val="hr-HR"/>
        </w:rPr>
        <w:t>.</w:t>
      </w:r>
    </w:p>
    <w:p w:rsidR="00553683" w:rsidRPr="005C2F35" w:rsidRDefault="00553683" w:rsidP="00053C95">
      <w:pPr>
        <w:pStyle w:val="Tijeloteksta"/>
        <w:widowControl/>
        <w:tabs>
          <w:tab w:val="clear" w:pos="-720"/>
        </w:tabs>
        <w:suppressAutoHyphens w:val="0"/>
        <w:autoSpaceDE/>
        <w:autoSpaceDN/>
        <w:adjustRightInd/>
        <w:spacing w:line="240" w:lineRule="auto"/>
        <w:rPr>
          <w:lang w:val="hr-HR"/>
        </w:rPr>
      </w:pPr>
      <w:r w:rsidRPr="005C2F35">
        <w:rPr>
          <w:b/>
          <w:lang w:val="hr-HR"/>
        </w:rPr>
        <w:tab/>
      </w:r>
      <w:r w:rsidRPr="005C2F35">
        <w:t>O</w:t>
      </w:r>
      <w:r w:rsidRPr="005C2F35">
        <w:rPr>
          <w:lang w:val="hr-HR"/>
        </w:rPr>
        <w:t xml:space="preserve"> ž</w:t>
      </w:r>
      <w:r w:rsidRPr="005C2F35">
        <w:t>albi</w:t>
      </w:r>
      <w:r w:rsidRPr="005C2F35">
        <w:rPr>
          <w:lang w:val="hr-HR"/>
        </w:rPr>
        <w:t xml:space="preserve"> </w:t>
      </w:r>
      <w:r w:rsidRPr="005C2F35">
        <w:t>protiv</w:t>
      </w:r>
      <w:r w:rsidRPr="005C2F35">
        <w:rPr>
          <w:lang w:val="hr-HR"/>
        </w:rPr>
        <w:t xml:space="preserve"> </w:t>
      </w:r>
      <w:r w:rsidRPr="005C2F35">
        <w:t>rje</w:t>
      </w:r>
      <w:r w:rsidRPr="005C2F35">
        <w:rPr>
          <w:lang w:val="hr-HR"/>
        </w:rPr>
        <w:t>š</w:t>
      </w:r>
      <w:r w:rsidRPr="005C2F35">
        <w:t>enja</w:t>
      </w:r>
      <w:r w:rsidRPr="005C2F35">
        <w:rPr>
          <w:lang w:val="hr-HR"/>
        </w:rPr>
        <w:t xml:space="preserve"> </w:t>
      </w:r>
      <w:r w:rsidRPr="005C2F35">
        <w:t>o</w:t>
      </w:r>
      <w:r w:rsidRPr="005C2F35">
        <w:rPr>
          <w:lang w:val="hr-HR"/>
        </w:rPr>
        <w:t xml:space="preserve"> </w:t>
      </w:r>
      <w:r w:rsidRPr="005C2F35">
        <w:t>izre</w:t>
      </w:r>
      <w:r w:rsidRPr="005C2F35">
        <w:rPr>
          <w:lang w:val="hr-HR"/>
        </w:rPr>
        <w:t>č</w:t>
      </w:r>
      <w:r w:rsidRPr="005C2F35">
        <w:t>enoj</w:t>
      </w:r>
      <w:r w:rsidRPr="005C2F35">
        <w:rPr>
          <w:lang w:val="hr-HR"/>
        </w:rPr>
        <w:t xml:space="preserve"> </w:t>
      </w:r>
      <w:r w:rsidRPr="005C2F35">
        <w:t>pedago</w:t>
      </w:r>
      <w:r w:rsidRPr="005C2F35">
        <w:rPr>
          <w:lang w:val="hr-HR"/>
        </w:rPr>
        <w:t>š</w:t>
      </w:r>
      <w:r w:rsidRPr="005C2F35">
        <w:t>koj</w:t>
      </w:r>
      <w:r w:rsidRPr="005C2F35">
        <w:rPr>
          <w:lang w:val="hr-HR"/>
        </w:rPr>
        <w:t xml:space="preserve"> </w:t>
      </w:r>
      <w:r w:rsidRPr="005C2F35">
        <w:t>mjeri</w:t>
      </w:r>
      <w:r w:rsidRPr="005C2F35">
        <w:rPr>
          <w:lang w:val="hr-HR"/>
        </w:rPr>
        <w:t xml:space="preserve"> </w:t>
      </w:r>
      <w:r w:rsidRPr="005C2F35">
        <w:t>isklju</w:t>
      </w:r>
      <w:r w:rsidRPr="005C2F35">
        <w:rPr>
          <w:lang w:val="hr-HR"/>
        </w:rPr>
        <w:t>č</w:t>
      </w:r>
      <w:r w:rsidRPr="005C2F35">
        <w:t>enja</w:t>
      </w:r>
      <w:r w:rsidRPr="005C2F35">
        <w:rPr>
          <w:lang w:val="hr-HR"/>
        </w:rPr>
        <w:t xml:space="preserve">  </w:t>
      </w:r>
      <w:r w:rsidRPr="005C2F35">
        <w:t>iz</w:t>
      </w:r>
      <w:r w:rsidRPr="005C2F35">
        <w:rPr>
          <w:lang w:val="hr-HR"/>
        </w:rPr>
        <w:t xml:space="preserve"> </w:t>
      </w:r>
      <w:r w:rsidRPr="005C2F35">
        <w:t>u</w:t>
      </w:r>
      <w:r w:rsidRPr="005C2F35">
        <w:rPr>
          <w:lang w:val="hr-HR"/>
        </w:rPr>
        <w:t>č</w:t>
      </w:r>
      <w:r w:rsidRPr="005C2F35">
        <w:t>eni</w:t>
      </w:r>
      <w:r w:rsidRPr="005C2F35">
        <w:rPr>
          <w:lang w:val="hr-HR"/>
        </w:rPr>
        <w:t>č</w:t>
      </w:r>
      <w:r w:rsidRPr="005C2F35">
        <w:t>kog</w:t>
      </w:r>
      <w:r w:rsidRPr="005C2F35">
        <w:rPr>
          <w:lang w:val="hr-HR"/>
        </w:rPr>
        <w:t xml:space="preserve"> </w:t>
      </w:r>
      <w:r w:rsidRPr="005C2F35">
        <w:t>doma</w:t>
      </w:r>
      <w:r w:rsidRPr="005C2F35">
        <w:rPr>
          <w:lang w:val="hr-HR"/>
        </w:rPr>
        <w:t xml:space="preserve"> </w:t>
      </w:r>
      <w:r w:rsidR="00F20CF5" w:rsidRPr="005C2F35">
        <w:rPr>
          <w:lang w:val="hr-HR"/>
        </w:rPr>
        <w:t xml:space="preserve"> i </w:t>
      </w:r>
      <w:r w:rsidR="00AC5A70" w:rsidRPr="005C2F35">
        <w:rPr>
          <w:lang w:val="hr-HR"/>
        </w:rPr>
        <w:t xml:space="preserve">privremenog </w:t>
      </w:r>
      <w:r w:rsidR="00F20CF5" w:rsidRPr="005C2F35">
        <w:rPr>
          <w:lang w:val="hr-HR"/>
        </w:rPr>
        <w:t xml:space="preserve">udaljenja učenika iz učeničkog doma </w:t>
      </w:r>
      <w:r w:rsidRPr="005C2F35">
        <w:t>odlu</w:t>
      </w:r>
      <w:r w:rsidRPr="005C2F35">
        <w:rPr>
          <w:lang w:val="hr-HR"/>
        </w:rPr>
        <w:t>č</w:t>
      </w:r>
      <w:r w:rsidRPr="005C2F35">
        <w:t>uje</w:t>
      </w:r>
      <w:r w:rsidRPr="005C2F35">
        <w:rPr>
          <w:lang w:val="hr-HR"/>
        </w:rPr>
        <w:t xml:space="preserve"> </w:t>
      </w:r>
      <w:r w:rsidR="00AC5A70" w:rsidRPr="005C2F35">
        <w:rPr>
          <w:lang w:val="hr-HR"/>
        </w:rPr>
        <w:t>školski odbor</w:t>
      </w:r>
      <w:r w:rsidR="00053C95" w:rsidRPr="005C2F35">
        <w:rPr>
          <w:lang w:val="hr-HR"/>
        </w:rPr>
        <w:t>.</w:t>
      </w:r>
      <w:r w:rsidR="00AC5A70" w:rsidRPr="005C2F35">
        <w:rPr>
          <w:lang w:val="hr-HR"/>
        </w:rPr>
        <w:t xml:space="preserve"> </w:t>
      </w:r>
    </w:p>
    <w:p w:rsidR="00553683" w:rsidRDefault="00553683">
      <w:pPr>
        <w:pStyle w:val="Tijeloteksta"/>
        <w:jc w:val="center"/>
        <w:rPr>
          <w:lang w:val="hr-HR"/>
        </w:rPr>
      </w:pPr>
      <w:r>
        <w:rPr>
          <w:lang w:val="hr-HR"/>
        </w:rPr>
        <w:t>Č</w:t>
      </w:r>
      <w:r>
        <w:t>lanak</w:t>
      </w:r>
      <w:r>
        <w:rPr>
          <w:lang w:val="hr-HR"/>
        </w:rPr>
        <w:t xml:space="preserve"> 1</w:t>
      </w:r>
      <w:r w:rsidR="008D404A">
        <w:rPr>
          <w:lang w:val="hr-HR"/>
        </w:rPr>
        <w:t>7</w:t>
      </w:r>
      <w:r w:rsidR="008E66E4">
        <w:rPr>
          <w:lang w:val="hr-HR"/>
        </w:rPr>
        <w:t>8</w:t>
      </w:r>
      <w:r w:rsidR="008D404A">
        <w:rPr>
          <w:lang w:val="hr-HR"/>
        </w:rPr>
        <w:t>.</w:t>
      </w:r>
    </w:p>
    <w:p w:rsidR="00553683" w:rsidRDefault="00553683">
      <w:pPr>
        <w:jc w:val="both"/>
        <w:rPr>
          <w:rFonts w:ascii="Times New Roman" w:hAnsi="Times New Roman"/>
        </w:rPr>
      </w:pPr>
      <w:r>
        <w:rPr>
          <w:rFonts w:ascii="Times New Roman" w:hAnsi="Times New Roman"/>
        </w:rPr>
        <w:tab/>
        <w:t>Žalba se podnosi pisano ili izjavom u zapisnik u roku do 15 dana od dana primitka rješenja o izrečenoj pedagoškoj mjeri.</w:t>
      </w:r>
    </w:p>
    <w:p w:rsidR="00553683" w:rsidRDefault="00553683">
      <w:pPr>
        <w:jc w:val="both"/>
        <w:rPr>
          <w:rFonts w:ascii="Times New Roman" w:hAnsi="Times New Roman"/>
        </w:rPr>
      </w:pPr>
      <w:r>
        <w:rPr>
          <w:rFonts w:ascii="Times New Roman" w:hAnsi="Times New Roman"/>
        </w:rPr>
        <w:tab/>
        <w:t>Žalba se podnosi tijelu koje je donijelo rješenje.</w:t>
      </w:r>
    </w:p>
    <w:p w:rsidR="00553683" w:rsidRDefault="00553683">
      <w:pPr>
        <w:jc w:val="both"/>
        <w:rPr>
          <w:rFonts w:ascii="Times New Roman" w:hAnsi="Times New Roman"/>
        </w:rPr>
      </w:pPr>
      <w:r>
        <w:rPr>
          <w:rFonts w:ascii="Times New Roman" w:hAnsi="Times New Roman"/>
        </w:rPr>
        <w:tab/>
        <w:t>Žalba odgađa izvršenje rješenja o izrečenoj  pedagoškoj mjeri.</w:t>
      </w:r>
    </w:p>
    <w:p w:rsidR="00553683" w:rsidRDefault="00553683">
      <w:pPr>
        <w:pStyle w:val="Tijeloteksta"/>
        <w:rPr>
          <w:lang w:val="hr-HR"/>
        </w:rPr>
      </w:pPr>
    </w:p>
    <w:p w:rsidR="00553683" w:rsidRDefault="00553683">
      <w:pPr>
        <w:pStyle w:val="Tijeloteksta"/>
        <w:jc w:val="center"/>
        <w:rPr>
          <w:lang w:val="hr-HR"/>
        </w:rPr>
      </w:pPr>
      <w:r>
        <w:rPr>
          <w:lang w:val="hr-HR"/>
        </w:rPr>
        <w:t>Č</w:t>
      </w:r>
      <w:r>
        <w:t>lanak</w:t>
      </w:r>
      <w:r>
        <w:rPr>
          <w:lang w:val="hr-HR"/>
        </w:rPr>
        <w:t xml:space="preserve"> 1</w:t>
      </w:r>
      <w:r w:rsidR="008E66E4">
        <w:rPr>
          <w:lang w:val="hr-HR"/>
        </w:rPr>
        <w:t>79</w:t>
      </w:r>
      <w:r>
        <w:rPr>
          <w:lang w:val="hr-HR"/>
        </w:rPr>
        <w:t>.</w:t>
      </w:r>
    </w:p>
    <w:p w:rsidR="00553683" w:rsidRDefault="00553683">
      <w:pPr>
        <w:pStyle w:val="Tijeloteksta"/>
        <w:tabs>
          <w:tab w:val="num" w:pos="0"/>
        </w:tabs>
        <w:rPr>
          <w:lang w:val="hr-HR"/>
        </w:rPr>
      </w:pPr>
      <w:r>
        <w:rPr>
          <w:lang w:val="hr-HR"/>
        </w:rPr>
        <w:tab/>
      </w:r>
      <w:r>
        <w:t>Tijela</w:t>
      </w:r>
      <w:r>
        <w:rPr>
          <w:lang w:val="hr-HR"/>
        </w:rPr>
        <w:t xml:space="preserve"> Š</w:t>
      </w:r>
      <w:r>
        <w:t>kole</w:t>
      </w:r>
      <w:r>
        <w:rPr>
          <w:lang w:val="hr-HR"/>
        </w:rPr>
        <w:t xml:space="preserve"> </w:t>
      </w:r>
      <w:r>
        <w:t>koja</w:t>
      </w:r>
      <w:r>
        <w:rPr>
          <w:lang w:val="hr-HR"/>
        </w:rPr>
        <w:t xml:space="preserve"> </w:t>
      </w:r>
      <w:r>
        <w:t>rje</w:t>
      </w:r>
      <w:r>
        <w:rPr>
          <w:lang w:val="hr-HR"/>
        </w:rPr>
        <w:t>š</w:t>
      </w:r>
      <w:r>
        <w:t>avaju</w:t>
      </w:r>
      <w:r>
        <w:rPr>
          <w:lang w:val="hr-HR"/>
        </w:rPr>
        <w:t xml:space="preserve"> </w:t>
      </w:r>
      <w:r>
        <w:t>u</w:t>
      </w:r>
      <w:r>
        <w:rPr>
          <w:lang w:val="hr-HR"/>
        </w:rPr>
        <w:t xml:space="preserve"> ž</w:t>
      </w:r>
      <w:r>
        <w:t>albenom</w:t>
      </w:r>
      <w:r>
        <w:rPr>
          <w:lang w:val="hr-HR"/>
        </w:rPr>
        <w:t xml:space="preserve"> </w:t>
      </w:r>
      <w:r>
        <w:t>postupku</w:t>
      </w:r>
      <w:r>
        <w:rPr>
          <w:lang w:val="hr-HR"/>
        </w:rPr>
        <w:t xml:space="preserve">, </w:t>
      </w:r>
      <w:r>
        <w:t>du</w:t>
      </w:r>
      <w:r>
        <w:rPr>
          <w:lang w:val="hr-HR"/>
        </w:rPr>
        <w:t>ž</w:t>
      </w:r>
      <w:r>
        <w:t>na</w:t>
      </w:r>
      <w:r>
        <w:rPr>
          <w:lang w:val="hr-HR"/>
        </w:rPr>
        <w:t xml:space="preserve"> </w:t>
      </w:r>
      <w:r>
        <w:t>su</w:t>
      </w:r>
      <w:r>
        <w:rPr>
          <w:lang w:val="hr-HR"/>
        </w:rPr>
        <w:t xml:space="preserve"> </w:t>
      </w:r>
      <w:r>
        <w:t>provesti</w:t>
      </w:r>
      <w:r>
        <w:rPr>
          <w:lang w:val="hr-HR"/>
        </w:rPr>
        <w:t xml:space="preserve"> </w:t>
      </w:r>
      <w:r>
        <w:t>postupak</w:t>
      </w:r>
      <w:r>
        <w:rPr>
          <w:lang w:val="hr-HR"/>
        </w:rPr>
        <w:t xml:space="preserve"> </w:t>
      </w:r>
      <w:r>
        <w:t>i</w:t>
      </w:r>
      <w:r>
        <w:rPr>
          <w:lang w:val="hr-HR"/>
        </w:rPr>
        <w:t xml:space="preserve"> </w:t>
      </w:r>
      <w:r>
        <w:t>donijeti</w:t>
      </w:r>
      <w:r>
        <w:rPr>
          <w:lang w:val="hr-HR"/>
        </w:rPr>
        <w:t xml:space="preserve"> </w:t>
      </w:r>
      <w:r>
        <w:t>rje</w:t>
      </w:r>
      <w:r>
        <w:rPr>
          <w:lang w:val="hr-HR"/>
        </w:rPr>
        <w:t>š</w:t>
      </w:r>
      <w:r>
        <w:t>enje</w:t>
      </w:r>
      <w:r>
        <w:rPr>
          <w:lang w:val="hr-HR"/>
        </w:rPr>
        <w:t xml:space="preserve"> š</w:t>
      </w:r>
      <w:r>
        <w:t>to</w:t>
      </w:r>
      <w:r>
        <w:rPr>
          <w:lang w:val="hr-HR"/>
        </w:rPr>
        <w:t xml:space="preserve"> </w:t>
      </w:r>
      <w:r>
        <w:t>prije</w:t>
      </w:r>
      <w:r>
        <w:rPr>
          <w:lang w:val="hr-HR"/>
        </w:rPr>
        <w:t xml:space="preserve">, </w:t>
      </w:r>
      <w:r>
        <w:t>a</w:t>
      </w:r>
      <w:r>
        <w:rPr>
          <w:lang w:val="hr-HR"/>
        </w:rPr>
        <w:t xml:space="preserve"> </w:t>
      </w:r>
      <w:r>
        <w:t>najkasnije</w:t>
      </w:r>
      <w:r>
        <w:rPr>
          <w:lang w:val="hr-HR"/>
        </w:rPr>
        <w:t xml:space="preserve"> </w:t>
      </w:r>
      <w:r>
        <w:t>u</w:t>
      </w:r>
      <w:r>
        <w:rPr>
          <w:lang w:val="hr-HR"/>
        </w:rPr>
        <w:t xml:space="preserve"> </w:t>
      </w:r>
      <w:r>
        <w:t>roku</w:t>
      </w:r>
      <w:r>
        <w:rPr>
          <w:lang w:val="hr-HR"/>
        </w:rPr>
        <w:t xml:space="preserve"> </w:t>
      </w:r>
      <w:r>
        <w:t>do</w:t>
      </w:r>
      <w:r>
        <w:rPr>
          <w:lang w:val="hr-HR"/>
        </w:rPr>
        <w:t xml:space="preserve"> 60 </w:t>
      </w:r>
      <w:r>
        <w:t>dana</w:t>
      </w:r>
      <w:r>
        <w:rPr>
          <w:lang w:val="hr-HR"/>
        </w:rPr>
        <w:t xml:space="preserve"> </w:t>
      </w:r>
      <w:r>
        <w:t>od</w:t>
      </w:r>
      <w:r>
        <w:rPr>
          <w:lang w:val="hr-HR"/>
        </w:rPr>
        <w:t xml:space="preserve"> </w:t>
      </w:r>
      <w:r>
        <w:t>dana</w:t>
      </w:r>
      <w:r>
        <w:rPr>
          <w:lang w:val="hr-HR"/>
        </w:rPr>
        <w:t xml:space="preserve"> </w:t>
      </w:r>
      <w:r>
        <w:t>primitka</w:t>
      </w:r>
      <w:r>
        <w:rPr>
          <w:lang w:val="hr-HR"/>
        </w:rPr>
        <w:t xml:space="preserve"> ž</w:t>
      </w:r>
      <w:r>
        <w:t>albe</w:t>
      </w:r>
      <w:r>
        <w:rPr>
          <w:lang w:val="hr-HR"/>
        </w:rPr>
        <w:t>.</w:t>
      </w:r>
    </w:p>
    <w:p w:rsidR="00553683" w:rsidRDefault="00553683">
      <w:pPr>
        <w:pStyle w:val="Tijeloteksta"/>
        <w:tabs>
          <w:tab w:val="num" w:pos="0"/>
        </w:tabs>
        <w:rPr>
          <w:lang w:val="hr-HR"/>
        </w:rPr>
      </w:pPr>
      <w:r>
        <w:rPr>
          <w:lang w:val="hr-HR"/>
        </w:rPr>
        <w:tab/>
      </w:r>
      <w:r>
        <w:t>Tijelo</w:t>
      </w:r>
      <w:r>
        <w:rPr>
          <w:lang w:val="hr-HR"/>
        </w:rPr>
        <w:t xml:space="preserve"> </w:t>
      </w:r>
      <w:r>
        <w:t>koje</w:t>
      </w:r>
      <w:r>
        <w:rPr>
          <w:lang w:val="hr-HR"/>
        </w:rPr>
        <w:t xml:space="preserve"> </w:t>
      </w:r>
      <w:r>
        <w:t>rje</w:t>
      </w:r>
      <w:r>
        <w:rPr>
          <w:lang w:val="hr-HR"/>
        </w:rPr>
        <w:t>š</w:t>
      </w:r>
      <w:r>
        <w:t>ava</w:t>
      </w:r>
      <w:r>
        <w:rPr>
          <w:lang w:val="hr-HR"/>
        </w:rPr>
        <w:t xml:space="preserve"> </w:t>
      </w:r>
      <w:r>
        <w:t>o</w:t>
      </w:r>
      <w:r>
        <w:rPr>
          <w:lang w:val="hr-HR"/>
        </w:rPr>
        <w:t xml:space="preserve"> ž</w:t>
      </w:r>
      <w:r>
        <w:t>albi</w:t>
      </w:r>
      <w:r>
        <w:rPr>
          <w:lang w:val="hr-HR"/>
        </w:rPr>
        <w:t xml:space="preserve">, </w:t>
      </w:r>
      <w:r>
        <w:t>mo</w:t>
      </w:r>
      <w:r>
        <w:rPr>
          <w:lang w:val="hr-HR"/>
        </w:rPr>
        <w:t>ž</w:t>
      </w:r>
      <w:r>
        <w:t>e</w:t>
      </w:r>
      <w:r>
        <w:rPr>
          <w:lang w:val="hr-HR"/>
        </w:rPr>
        <w:t xml:space="preserve"> </w:t>
      </w:r>
      <w:r>
        <w:t>rje</w:t>
      </w:r>
      <w:r>
        <w:rPr>
          <w:lang w:val="hr-HR"/>
        </w:rPr>
        <w:t>š</w:t>
      </w:r>
      <w:r>
        <w:t>enje</w:t>
      </w:r>
      <w:r>
        <w:rPr>
          <w:lang w:val="hr-HR"/>
        </w:rPr>
        <w:t xml:space="preserve"> </w:t>
      </w:r>
      <w:r>
        <w:t>o</w:t>
      </w:r>
      <w:r>
        <w:rPr>
          <w:lang w:val="hr-HR"/>
        </w:rPr>
        <w:t xml:space="preserve"> </w:t>
      </w:r>
      <w:r>
        <w:t>izre</w:t>
      </w:r>
      <w:r>
        <w:rPr>
          <w:lang w:val="hr-HR"/>
        </w:rPr>
        <w:t>č</w:t>
      </w:r>
      <w:r>
        <w:t>enoj</w:t>
      </w:r>
      <w:r>
        <w:rPr>
          <w:lang w:val="hr-HR"/>
        </w:rPr>
        <w:t xml:space="preserve"> </w:t>
      </w:r>
      <w:r>
        <w:t>mjeri</w:t>
      </w:r>
      <w:r>
        <w:rPr>
          <w:lang w:val="hr-HR"/>
        </w:rPr>
        <w:t xml:space="preserve"> </w:t>
      </w:r>
      <w:r>
        <w:t>potvrditi</w:t>
      </w:r>
      <w:r>
        <w:rPr>
          <w:lang w:val="hr-HR"/>
        </w:rPr>
        <w:t xml:space="preserve">, </w:t>
      </w:r>
      <w:r>
        <w:t>poni</w:t>
      </w:r>
      <w:r>
        <w:rPr>
          <w:lang w:val="hr-HR"/>
        </w:rPr>
        <w:t>š</w:t>
      </w:r>
      <w:r>
        <w:t>titi</w:t>
      </w:r>
      <w:r>
        <w:rPr>
          <w:lang w:val="hr-HR"/>
        </w:rPr>
        <w:t xml:space="preserve">, </w:t>
      </w:r>
      <w:r>
        <w:t>ukinuti</w:t>
      </w:r>
      <w:r>
        <w:rPr>
          <w:lang w:val="hr-HR"/>
        </w:rPr>
        <w:t xml:space="preserve"> </w:t>
      </w:r>
      <w:r>
        <w:t>ili</w:t>
      </w:r>
      <w:r>
        <w:rPr>
          <w:lang w:val="hr-HR"/>
        </w:rPr>
        <w:t xml:space="preserve"> </w:t>
      </w:r>
      <w:r>
        <w:t>zamijeniti</w:t>
      </w:r>
      <w:r>
        <w:rPr>
          <w:lang w:val="hr-HR"/>
        </w:rPr>
        <w:t xml:space="preserve"> </w:t>
      </w:r>
      <w:r>
        <w:t>bla</w:t>
      </w:r>
      <w:r>
        <w:rPr>
          <w:lang w:val="hr-HR"/>
        </w:rPr>
        <w:t>ž</w:t>
      </w:r>
      <w:r>
        <w:t>om</w:t>
      </w:r>
      <w:r>
        <w:rPr>
          <w:lang w:val="hr-HR"/>
        </w:rPr>
        <w:t xml:space="preserve"> </w:t>
      </w:r>
      <w:r>
        <w:t>mjerom</w:t>
      </w:r>
      <w:r>
        <w:rPr>
          <w:lang w:val="hr-HR"/>
        </w:rPr>
        <w:t>.</w:t>
      </w:r>
    </w:p>
    <w:p w:rsidR="00553683" w:rsidRDefault="00553683">
      <w:pPr>
        <w:pStyle w:val="Tijeloteksta"/>
        <w:tabs>
          <w:tab w:val="num" w:pos="0"/>
        </w:tabs>
        <w:rPr>
          <w:lang w:val="hr-HR"/>
        </w:rPr>
      </w:pPr>
      <w:r>
        <w:rPr>
          <w:lang w:val="hr-HR"/>
        </w:rPr>
        <w:tab/>
      </w:r>
      <w:r w:rsidRPr="003D38AA">
        <w:rPr>
          <w:lang w:val="de-DE"/>
        </w:rPr>
        <w:t>Rje</w:t>
      </w:r>
      <w:r>
        <w:rPr>
          <w:lang w:val="hr-HR"/>
        </w:rPr>
        <w:t>š</w:t>
      </w:r>
      <w:r w:rsidRPr="003D38AA">
        <w:rPr>
          <w:lang w:val="de-DE"/>
        </w:rPr>
        <w:t>enje</w:t>
      </w:r>
      <w:r>
        <w:rPr>
          <w:lang w:val="hr-HR"/>
        </w:rPr>
        <w:t xml:space="preserve"> ž</w:t>
      </w:r>
      <w:r w:rsidRPr="003D38AA">
        <w:rPr>
          <w:lang w:val="de-DE"/>
        </w:rPr>
        <w:t>albenog</w:t>
      </w:r>
      <w:r>
        <w:rPr>
          <w:lang w:val="hr-HR"/>
        </w:rPr>
        <w:t xml:space="preserve"> </w:t>
      </w:r>
      <w:r w:rsidRPr="003D38AA">
        <w:rPr>
          <w:lang w:val="de-DE"/>
        </w:rPr>
        <w:t>tijela</w:t>
      </w:r>
      <w:r>
        <w:rPr>
          <w:lang w:val="hr-HR"/>
        </w:rPr>
        <w:t xml:space="preserve"> </w:t>
      </w:r>
      <w:r w:rsidRPr="003D38AA">
        <w:rPr>
          <w:lang w:val="de-DE"/>
        </w:rPr>
        <w:t>je</w:t>
      </w:r>
      <w:r>
        <w:rPr>
          <w:lang w:val="hr-HR"/>
        </w:rPr>
        <w:t xml:space="preserve"> </w:t>
      </w:r>
      <w:r w:rsidRPr="003D38AA">
        <w:rPr>
          <w:lang w:val="de-DE"/>
        </w:rPr>
        <w:t>kona</w:t>
      </w:r>
      <w:r>
        <w:rPr>
          <w:lang w:val="hr-HR"/>
        </w:rPr>
        <w:t>č</w:t>
      </w:r>
      <w:r w:rsidRPr="003D38AA">
        <w:rPr>
          <w:lang w:val="de-DE"/>
        </w:rPr>
        <w:t>no</w:t>
      </w:r>
      <w:r>
        <w:rPr>
          <w:lang w:val="hr-HR"/>
        </w:rPr>
        <w:t>.</w:t>
      </w:r>
    </w:p>
    <w:p w:rsidR="00553683" w:rsidRDefault="00553683">
      <w:pPr>
        <w:pStyle w:val="Tijeloteksta"/>
        <w:rPr>
          <w:lang w:val="hr-HR"/>
        </w:rPr>
      </w:pPr>
    </w:p>
    <w:p w:rsidR="00553683" w:rsidRDefault="00553683">
      <w:pPr>
        <w:pStyle w:val="Tijeloteksta"/>
        <w:jc w:val="center"/>
        <w:rPr>
          <w:lang w:val="hr-HR"/>
        </w:rPr>
      </w:pPr>
      <w:r>
        <w:rPr>
          <w:lang w:val="hr-HR"/>
        </w:rPr>
        <w:t>Č</w:t>
      </w:r>
      <w:r>
        <w:t>lanak</w:t>
      </w:r>
      <w:r>
        <w:rPr>
          <w:lang w:val="hr-HR"/>
        </w:rPr>
        <w:t xml:space="preserve"> 1</w:t>
      </w:r>
      <w:r w:rsidR="008E66E4">
        <w:rPr>
          <w:lang w:val="hr-HR"/>
        </w:rPr>
        <w:t>8</w:t>
      </w:r>
      <w:r w:rsidR="008D404A">
        <w:rPr>
          <w:lang w:val="hr-HR"/>
        </w:rPr>
        <w:t>0.</w:t>
      </w:r>
    </w:p>
    <w:p w:rsidR="00553683" w:rsidRDefault="00553683">
      <w:pPr>
        <w:pStyle w:val="Tijeloteksta"/>
        <w:tabs>
          <w:tab w:val="num" w:pos="0"/>
        </w:tabs>
        <w:rPr>
          <w:lang w:val="hr-HR"/>
        </w:rPr>
      </w:pPr>
      <w:r>
        <w:rPr>
          <w:lang w:val="hr-HR"/>
        </w:rPr>
        <w:tab/>
      </w:r>
      <w:r>
        <w:t>Izvr</w:t>
      </w:r>
      <w:r>
        <w:rPr>
          <w:lang w:val="hr-HR"/>
        </w:rPr>
        <w:t>š</w:t>
      </w:r>
      <w:r>
        <w:t>no</w:t>
      </w:r>
      <w:r>
        <w:rPr>
          <w:lang w:val="hr-HR"/>
        </w:rPr>
        <w:t xml:space="preserve"> </w:t>
      </w:r>
      <w:r>
        <w:t>rje</w:t>
      </w:r>
      <w:r>
        <w:rPr>
          <w:lang w:val="hr-HR"/>
        </w:rPr>
        <w:t>š</w:t>
      </w:r>
      <w:r>
        <w:t>enje</w:t>
      </w:r>
      <w:r>
        <w:rPr>
          <w:lang w:val="hr-HR"/>
        </w:rPr>
        <w:t xml:space="preserve"> </w:t>
      </w:r>
      <w:r>
        <w:t>o</w:t>
      </w:r>
      <w:r>
        <w:rPr>
          <w:lang w:val="hr-HR"/>
        </w:rPr>
        <w:t xml:space="preserve"> </w:t>
      </w:r>
      <w:r>
        <w:t>pedago</w:t>
      </w:r>
      <w:r>
        <w:rPr>
          <w:lang w:val="hr-HR"/>
        </w:rPr>
        <w:t>š</w:t>
      </w:r>
      <w:r>
        <w:t>koj</w:t>
      </w:r>
      <w:r>
        <w:rPr>
          <w:lang w:val="hr-HR"/>
        </w:rPr>
        <w:t xml:space="preserve"> </w:t>
      </w:r>
      <w:r>
        <w:t>mjeri</w:t>
      </w:r>
      <w:r>
        <w:rPr>
          <w:lang w:val="hr-HR"/>
        </w:rPr>
        <w:t xml:space="preserve"> </w:t>
      </w:r>
      <w:r>
        <w:t>provodi</w:t>
      </w:r>
      <w:r>
        <w:rPr>
          <w:lang w:val="hr-HR"/>
        </w:rPr>
        <w:t xml:space="preserve"> </w:t>
      </w:r>
      <w:r>
        <w:t>razrednik</w:t>
      </w:r>
      <w:r>
        <w:rPr>
          <w:lang w:val="hr-HR"/>
        </w:rPr>
        <w:t xml:space="preserve"> </w:t>
      </w:r>
      <w:r>
        <w:t>odnosno</w:t>
      </w:r>
      <w:r>
        <w:rPr>
          <w:lang w:val="hr-HR"/>
        </w:rPr>
        <w:t xml:space="preserve"> </w:t>
      </w:r>
      <w:r>
        <w:t>ravnatelj</w:t>
      </w:r>
      <w:r>
        <w:rPr>
          <w:lang w:val="hr-HR"/>
        </w:rPr>
        <w:t xml:space="preserve"> </w:t>
      </w:r>
      <w:r>
        <w:t>u</w:t>
      </w:r>
      <w:r>
        <w:rPr>
          <w:lang w:val="hr-HR"/>
        </w:rPr>
        <w:t xml:space="preserve"> </w:t>
      </w:r>
      <w:r>
        <w:t>roku</w:t>
      </w:r>
      <w:r>
        <w:rPr>
          <w:lang w:val="hr-HR"/>
        </w:rPr>
        <w:t xml:space="preserve"> </w:t>
      </w:r>
      <w:r>
        <w:t>do</w:t>
      </w:r>
      <w:r>
        <w:rPr>
          <w:lang w:val="hr-HR"/>
        </w:rPr>
        <w:t xml:space="preserve"> </w:t>
      </w:r>
      <w:r>
        <w:t>petnaest</w:t>
      </w:r>
      <w:r>
        <w:rPr>
          <w:lang w:val="hr-HR"/>
        </w:rPr>
        <w:t xml:space="preserve"> (15) </w:t>
      </w:r>
      <w:r>
        <w:t>dana</w:t>
      </w:r>
      <w:r>
        <w:rPr>
          <w:lang w:val="hr-HR"/>
        </w:rPr>
        <w:t xml:space="preserve"> </w:t>
      </w:r>
      <w:r>
        <w:t>od</w:t>
      </w:r>
      <w:r>
        <w:rPr>
          <w:lang w:val="hr-HR"/>
        </w:rPr>
        <w:t xml:space="preserve"> </w:t>
      </w:r>
      <w:r>
        <w:t>dana</w:t>
      </w:r>
      <w:r>
        <w:rPr>
          <w:lang w:val="hr-HR"/>
        </w:rPr>
        <w:t xml:space="preserve"> </w:t>
      </w:r>
      <w:r>
        <w:t>izvr</w:t>
      </w:r>
      <w:r>
        <w:rPr>
          <w:lang w:val="hr-HR"/>
        </w:rPr>
        <w:t>š</w:t>
      </w:r>
      <w:r>
        <w:t>nosti</w:t>
      </w:r>
      <w:r>
        <w:rPr>
          <w:lang w:val="hr-HR"/>
        </w:rPr>
        <w:t>.</w:t>
      </w:r>
    </w:p>
    <w:p w:rsidR="00553683" w:rsidRDefault="00553683">
      <w:pPr>
        <w:pStyle w:val="Tijeloteksta"/>
        <w:tabs>
          <w:tab w:val="num" w:pos="0"/>
        </w:tabs>
        <w:rPr>
          <w:lang w:val="hr-HR"/>
        </w:rPr>
      </w:pPr>
      <w:r>
        <w:rPr>
          <w:lang w:val="hr-HR"/>
        </w:rPr>
        <w:tab/>
      </w:r>
    </w:p>
    <w:p w:rsidR="00553683" w:rsidRDefault="00553683">
      <w:pPr>
        <w:pStyle w:val="Tijeloteksta"/>
        <w:jc w:val="center"/>
        <w:rPr>
          <w:lang w:val="hr-HR"/>
        </w:rPr>
      </w:pPr>
      <w:r>
        <w:rPr>
          <w:lang w:val="hr-HR"/>
        </w:rPr>
        <w:t>Č</w:t>
      </w:r>
      <w:r>
        <w:t>lanak</w:t>
      </w:r>
      <w:r w:rsidR="007C0586">
        <w:rPr>
          <w:lang w:val="hr-HR"/>
        </w:rPr>
        <w:t xml:space="preserve"> 1</w:t>
      </w:r>
      <w:r w:rsidR="008E66E4">
        <w:rPr>
          <w:lang w:val="hr-HR"/>
        </w:rPr>
        <w:t>8</w:t>
      </w:r>
      <w:r w:rsidR="008D404A">
        <w:rPr>
          <w:lang w:val="hr-HR"/>
        </w:rPr>
        <w:t>1</w:t>
      </w:r>
      <w:r>
        <w:rPr>
          <w:lang w:val="hr-HR"/>
        </w:rPr>
        <w:t>.</w:t>
      </w:r>
    </w:p>
    <w:p w:rsidR="00553683" w:rsidRDefault="00553683">
      <w:pPr>
        <w:pStyle w:val="Tijeloteksta"/>
        <w:rPr>
          <w:lang w:val="hr-HR"/>
        </w:rPr>
      </w:pPr>
      <w:r>
        <w:rPr>
          <w:lang w:val="hr-HR"/>
        </w:rPr>
        <w:tab/>
      </w:r>
      <w:r>
        <w:t>Tijela</w:t>
      </w:r>
      <w:r>
        <w:rPr>
          <w:lang w:val="hr-HR"/>
        </w:rPr>
        <w:t xml:space="preserve"> </w:t>
      </w:r>
      <w:r>
        <w:t>ovla</w:t>
      </w:r>
      <w:r>
        <w:rPr>
          <w:lang w:val="hr-HR"/>
        </w:rPr>
        <w:t>š</w:t>
      </w:r>
      <w:r>
        <w:t>tena</w:t>
      </w:r>
      <w:r>
        <w:rPr>
          <w:lang w:val="hr-HR"/>
        </w:rPr>
        <w:t xml:space="preserve"> </w:t>
      </w:r>
      <w:r>
        <w:t>za</w:t>
      </w:r>
      <w:r>
        <w:rPr>
          <w:lang w:val="hr-HR"/>
        </w:rPr>
        <w:t xml:space="preserve"> </w:t>
      </w:r>
      <w:r>
        <w:t>dono</w:t>
      </w:r>
      <w:r>
        <w:rPr>
          <w:lang w:val="hr-HR"/>
        </w:rPr>
        <w:t>š</w:t>
      </w:r>
      <w:r>
        <w:t>enje</w:t>
      </w:r>
      <w:r>
        <w:rPr>
          <w:lang w:val="hr-HR"/>
        </w:rPr>
        <w:t xml:space="preserve"> </w:t>
      </w:r>
      <w:r>
        <w:t>i</w:t>
      </w:r>
      <w:r>
        <w:rPr>
          <w:lang w:val="hr-HR"/>
        </w:rPr>
        <w:t xml:space="preserve"> </w:t>
      </w:r>
      <w:r>
        <w:t>izvr</w:t>
      </w:r>
      <w:r>
        <w:rPr>
          <w:lang w:val="hr-HR"/>
        </w:rPr>
        <w:t>š</w:t>
      </w:r>
      <w:r>
        <w:t>enje</w:t>
      </w:r>
      <w:r>
        <w:rPr>
          <w:lang w:val="hr-HR"/>
        </w:rPr>
        <w:t xml:space="preserve"> </w:t>
      </w:r>
      <w:r>
        <w:t>pedago</w:t>
      </w:r>
      <w:r>
        <w:rPr>
          <w:lang w:val="hr-HR"/>
        </w:rPr>
        <w:t>š</w:t>
      </w:r>
      <w:r>
        <w:t>kih</w:t>
      </w:r>
      <w:r>
        <w:rPr>
          <w:lang w:val="hr-HR"/>
        </w:rPr>
        <w:t xml:space="preserve"> </w:t>
      </w:r>
      <w:r>
        <w:t>mjera</w:t>
      </w:r>
      <w:r>
        <w:rPr>
          <w:lang w:val="hr-HR"/>
        </w:rPr>
        <w:t xml:space="preserve"> </w:t>
      </w:r>
      <w:r>
        <w:t>du</w:t>
      </w:r>
      <w:r>
        <w:rPr>
          <w:lang w:val="hr-HR"/>
        </w:rPr>
        <w:t>ž</w:t>
      </w:r>
      <w:r>
        <w:t>na</w:t>
      </w:r>
      <w:r>
        <w:rPr>
          <w:lang w:val="hr-HR"/>
        </w:rPr>
        <w:t xml:space="preserve"> </w:t>
      </w:r>
      <w:r>
        <w:t>su</w:t>
      </w:r>
      <w:r>
        <w:rPr>
          <w:lang w:val="hr-HR"/>
        </w:rPr>
        <w:t xml:space="preserve"> </w:t>
      </w:r>
      <w:r>
        <w:t>nakon</w:t>
      </w:r>
      <w:r>
        <w:rPr>
          <w:lang w:val="hr-HR"/>
        </w:rPr>
        <w:t xml:space="preserve"> </w:t>
      </w:r>
      <w:r>
        <w:t>izre</w:t>
      </w:r>
      <w:r>
        <w:rPr>
          <w:lang w:val="hr-HR"/>
        </w:rPr>
        <w:t>č</w:t>
      </w:r>
      <w:r>
        <w:t>ene</w:t>
      </w:r>
      <w:r>
        <w:rPr>
          <w:lang w:val="hr-HR"/>
        </w:rPr>
        <w:t xml:space="preserve"> </w:t>
      </w:r>
      <w:r>
        <w:t>mjere</w:t>
      </w:r>
      <w:r>
        <w:rPr>
          <w:lang w:val="hr-HR"/>
        </w:rPr>
        <w:t xml:space="preserve"> </w:t>
      </w:r>
      <w:r>
        <w:t>pratiti</w:t>
      </w:r>
      <w:r>
        <w:rPr>
          <w:lang w:val="hr-HR"/>
        </w:rPr>
        <w:t xml:space="preserve"> </w:t>
      </w:r>
      <w:r>
        <w:t>uspjeh</w:t>
      </w:r>
      <w:r>
        <w:rPr>
          <w:lang w:val="hr-HR"/>
        </w:rPr>
        <w:t xml:space="preserve"> </w:t>
      </w:r>
      <w:r>
        <w:t>i</w:t>
      </w:r>
      <w:r>
        <w:rPr>
          <w:lang w:val="hr-HR"/>
        </w:rPr>
        <w:t xml:space="preserve"> </w:t>
      </w:r>
      <w:r>
        <w:t>pona</w:t>
      </w:r>
      <w:r>
        <w:rPr>
          <w:lang w:val="hr-HR"/>
        </w:rPr>
        <w:t>š</w:t>
      </w:r>
      <w:r>
        <w:t>anje</w:t>
      </w:r>
      <w:r>
        <w:rPr>
          <w:lang w:val="hr-HR"/>
        </w:rPr>
        <w:t xml:space="preserve"> </w:t>
      </w:r>
      <w:r>
        <w:t>u</w:t>
      </w:r>
      <w:r>
        <w:rPr>
          <w:lang w:val="hr-HR"/>
        </w:rPr>
        <w:t>č</w:t>
      </w:r>
      <w:r>
        <w:t>enika</w:t>
      </w:r>
      <w:r>
        <w:rPr>
          <w:lang w:val="hr-HR"/>
        </w:rPr>
        <w:t xml:space="preserve"> </w:t>
      </w:r>
      <w:r>
        <w:t>i</w:t>
      </w:r>
      <w:r>
        <w:rPr>
          <w:lang w:val="hr-HR"/>
        </w:rPr>
        <w:t xml:space="preserve"> </w:t>
      </w:r>
      <w:r>
        <w:t>svojom</w:t>
      </w:r>
      <w:r>
        <w:rPr>
          <w:lang w:val="hr-HR"/>
        </w:rPr>
        <w:t xml:space="preserve"> </w:t>
      </w:r>
      <w:r>
        <w:t>aktivnosti</w:t>
      </w:r>
      <w:r>
        <w:rPr>
          <w:lang w:val="hr-HR"/>
        </w:rPr>
        <w:t xml:space="preserve"> </w:t>
      </w:r>
      <w:r>
        <w:t>nastojati</w:t>
      </w:r>
      <w:r>
        <w:rPr>
          <w:lang w:val="hr-HR"/>
        </w:rPr>
        <w:t xml:space="preserve"> </w:t>
      </w:r>
      <w:r>
        <w:t>da</w:t>
      </w:r>
      <w:r>
        <w:rPr>
          <w:lang w:val="hr-HR"/>
        </w:rPr>
        <w:t xml:space="preserve"> </w:t>
      </w:r>
      <w:r>
        <w:t>u</w:t>
      </w:r>
      <w:r>
        <w:rPr>
          <w:lang w:val="hr-HR"/>
        </w:rPr>
        <w:t>č</w:t>
      </w:r>
      <w:r>
        <w:t>enik</w:t>
      </w:r>
      <w:r>
        <w:rPr>
          <w:lang w:val="hr-HR"/>
        </w:rPr>
        <w:t xml:space="preserve"> </w:t>
      </w:r>
      <w:r>
        <w:t>ispravno</w:t>
      </w:r>
      <w:r>
        <w:rPr>
          <w:lang w:val="hr-HR"/>
        </w:rPr>
        <w:t xml:space="preserve"> </w:t>
      </w:r>
      <w:r>
        <w:t>shvati</w:t>
      </w:r>
      <w:r>
        <w:rPr>
          <w:lang w:val="hr-HR"/>
        </w:rPr>
        <w:t xml:space="preserve"> </w:t>
      </w:r>
      <w:r>
        <w:t>smisao</w:t>
      </w:r>
      <w:r>
        <w:rPr>
          <w:lang w:val="hr-HR"/>
        </w:rPr>
        <w:t xml:space="preserve"> </w:t>
      </w:r>
      <w:r>
        <w:t>izre</w:t>
      </w:r>
      <w:r>
        <w:rPr>
          <w:lang w:val="hr-HR"/>
        </w:rPr>
        <w:t>č</w:t>
      </w:r>
      <w:r>
        <w:t>ene</w:t>
      </w:r>
      <w:r>
        <w:rPr>
          <w:lang w:val="hr-HR"/>
        </w:rPr>
        <w:t xml:space="preserve"> </w:t>
      </w:r>
      <w:r>
        <w:t>mjere</w:t>
      </w:r>
      <w:r>
        <w:rPr>
          <w:lang w:val="hr-HR"/>
        </w:rPr>
        <w:t>.</w:t>
      </w:r>
    </w:p>
    <w:p w:rsidR="00FA54AB" w:rsidRDefault="00FA54AB">
      <w:pPr>
        <w:tabs>
          <w:tab w:val="center" w:pos="4478"/>
        </w:tabs>
        <w:suppressAutoHyphens/>
        <w:spacing w:line="240" w:lineRule="atLeast"/>
        <w:jc w:val="both"/>
        <w:rPr>
          <w:rFonts w:ascii="Times New Roman" w:hAnsi="Times New Roman"/>
          <w:spacing w:val="-3"/>
        </w:rPr>
      </w:pPr>
    </w:p>
    <w:p w:rsidR="00553683" w:rsidRDefault="00553683">
      <w:pPr>
        <w:pStyle w:val="Naslov1"/>
      </w:pPr>
      <w:r>
        <w:tab/>
        <w:t>XIV. PREDSJEDNIK RAZREDNOG ODJELA, ODGOJNO OBRAZOVNE GRUPE  I VIJEĆE UČENIKA</w:t>
      </w:r>
    </w:p>
    <w:p w:rsidR="00553683" w:rsidRDefault="00553683">
      <w:pPr>
        <w:pStyle w:val="Tijeloteksta"/>
        <w:rPr>
          <w:b/>
          <w:bCs/>
          <w:lang w:val="hr-HR"/>
        </w:rPr>
      </w:pPr>
    </w:p>
    <w:p w:rsidR="00553683" w:rsidRDefault="00553683">
      <w:pPr>
        <w:pStyle w:val="Tijeloteksta"/>
        <w:jc w:val="center"/>
        <w:rPr>
          <w:lang w:val="hr-HR"/>
        </w:rPr>
      </w:pPr>
      <w:r>
        <w:rPr>
          <w:lang w:val="hr-HR"/>
        </w:rPr>
        <w:t>Č</w:t>
      </w:r>
      <w:r>
        <w:rPr>
          <w:lang w:val="da-DK"/>
        </w:rPr>
        <w:t>lanak</w:t>
      </w:r>
      <w:r w:rsidR="007C0586">
        <w:rPr>
          <w:lang w:val="hr-HR"/>
        </w:rPr>
        <w:t xml:space="preserve"> 1</w:t>
      </w:r>
      <w:r w:rsidR="008E66E4">
        <w:rPr>
          <w:lang w:val="hr-HR"/>
        </w:rPr>
        <w:t>83</w:t>
      </w:r>
      <w:r w:rsidR="00717DD7">
        <w:rPr>
          <w:lang w:val="hr-HR"/>
        </w:rPr>
        <w:t>.</w:t>
      </w:r>
    </w:p>
    <w:p w:rsidR="00553683" w:rsidRDefault="00553683">
      <w:pPr>
        <w:pStyle w:val="Tijeloteksta"/>
        <w:tabs>
          <w:tab w:val="num" w:pos="1080"/>
        </w:tabs>
        <w:rPr>
          <w:lang w:val="hr-HR"/>
        </w:rPr>
      </w:pPr>
      <w:r>
        <w:rPr>
          <w:lang w:val="hr-HR"/>
        </w:rPr>
        <w:tab/>
      </w:r>
      <w:r>
        <w:rPr>
          <w:lang w:val="da-DK"/>
        </w:rPr>
        <w:t>U</w:t>
      </w:r>
      <w:r>
        <w:rPr>
          <w:lang w:val="hr-HR"/>
        </w:rPr>
        <w:t>č</w:t>
      </w:r>
      <w:r>
        <w:rPr>
          <w:lang w:val="da-DK"/>
        </w:rPr>
        <w:t>enici</w:t>
      </w:r>
      <w:r>
        <w:rPr>
          <w:lang w:val="hr-HR"/>
        </w:rPr>
        <w:t xml:space="preserve"> </w:t>
      </w:r>
      <w:r>
        <w:rPr>
          <w:lang w:val="da-DK"/>
        </w:rPr>
        <w:t>razrednog</w:t>
      </w:r>
      <w:r>
        <w:rPr>
          <w:lang w:val="hr-HR"/>
        </w:rPr>
        <w:t xml:space="preserve"> </w:t>
      </w:r>
      <w:r>
        <w:rPr>
          <w:lang w:val="da-DK"/>
        </w:rPr>
        <w:t>odjela</w:t>
      </w:r>
      <w:r>
        <w:rPr>
          <w:lang w:val="hr-HR"/>
        </w:rPr>
        <w:t xml:space="preserve"> </w:t>
      </w:r>
      <w:r>
        <w:rPr>
          <w:lang w:val="da-DK"/>
        </w:rPr>
        <w:t>na</w:t>
      </w:r>
      <w:r>
        <w:rPr>
          <w:lang w:val="hr-HR"/>
        </w:rPr>
        <w:t xml:space="preserve"> </w:t>
      </w:r>
      <w:r>
        <w:rPr>
          <w:lang w:val="da-DK"/>
        </w:rPr>
        <w:t>po</w:t>
      </w:r>
      <w:r>
        <w:rPr>
          <w:lang w:val="hr-HR"/>
        </w:rPr>
        <w:t>č</w:t>
      </w:r>
      <w:r>
        <w:rPr>
          <w:lang w:val="da-DK"/>
        </w:rPr>
        <w:t>etku</w:t>
      </w:r>
      <w:r>
        <w:rPr>
          <w:lang w:val="hr-HR"/>
        </w:rPr>
        <w:t xml:space="preserve"> </w:t>
      </w:r>
      <w:r>
        <w:rPr>
          <w:lang w:val="da-DK"/>
        </w:rPr>
        <w:t>nastavne</w:t>
      </w:r>
      <w:r>
        <w:rPr>
          <w:lang w:val="hr-HR"/>
        </w:rPr>
        <w:t xml:space="preserve"> </w:t>
      </w:r>
      <w:r>
        <w:rPr>
          <w:lang w:val="da-DK"/>
        </w:rPr>
        <w:t>godine</w:t>
      </w:r>
      <w:r>
        <w:rPr>
          <w:lang w:val="hr-HR"/>
        </w:rPr>
        <w:t xml:space="preserve"> </w:t>
      </w:r>
      <w:r>
        <w:rPr>
          <w:lang w:val="da-DK"/>
        </w:rPr>
        <w:t>iz</w:t>
      </w:r>
      <w:r>
        <w:rPr>
          <w:lang w:val="hr-HR"/>
        </w:rPr>
        <w:t xml:space="preserve"> </w:t>
      </w:r>
      <w:r>
        <w:rPr>
          <w:lang w:val="da-DK"/>
        </w:rPr>
        <w:t>svojih</w:t>
      </w:r>
      <w:r>
        <w:rPr>
          <w:lang w:val="hr-HR"/>
        </w:rPr>
        <w:t xml:space="preserve"> </w:t>
      </w:r>
      <w:r>
        <w:rPr>
          <w:lang w:val="da-DK"/>
        </w:rPr>
        <w:t>redova</w:t>
      </w:r>
      <w:r>
        <w:rPr>
          <w:lang w:val="hr-HR"/>
        </w:rPr>
        <w:t xml:space="preserve"> </w:t>
      </w:r>
      <w:r>
        <w:rPr>
          <w:lang w:val="da-DK"/>
        </w:rPr>
        <w:t>biraju</w:t>
      </w:r>
      <w:r>
        <w:rPr>
          <w:lang w:val="hr-HR"/>
        </w:rPr>
        <w:t xml:space="preserve"> </w:t>
      </w:r>
      <w:r>
        <w:rPr>
          <w:lang w:val="da-DK"/>
        </w:rPr>
        <w:t>predsjednika</w:t>
      </w:r>
      <w:r>
        <w:rPr>
          <w:lang w:val="hr-HR"/>
        </w:rPr>
        <w:t xml:space="preserve">, </w:t>
      </w:r>
      <w:r>
        <w:rPr>
          <w:lang w:val="da-DK"/>
        </w:rPr>
        <w:t>zamjenika</w:t>
      </w:r>
      <w:r>
        <w:rPr>
          <w:lang w:val="hr-HR"/>
        </w:rPr>
        <w:t xml:space="preserve"> </w:t>
      </w:r>
      <w:r>
        <w:rPr>
          <w:lang w:val="da-DK"/>
        </w:rPr>
        <w:t>predsjednika</w:t>
      </w:r>
      <w:r>
        <w:rPr>
          <w:lang w:val="hr-HR"/>
        </w:rPr>
        <w:t xml:space="preserve"> </w:t>
      </w:r>
      <w:r>
        <w:rPr>
          <w:lang w:val="da-DK"/>
        </w:rPr>
        <w:t>i</w:t>
      </w:r>
      <w:r>
        <w:rPr>
          <w:lang w:val="hr-HR"/>
        </w:rPr>
        <w:t xml:space="preserve"> </w:t>
      </w:r>
      <w:r>
        <w:rPr>
          <w:lang w:val="da-DK"/>
        </w:rPr>
        <w:t>blagajnika</w:t>
      </w:r>
      <w:r>
        <w:rPr>
          <w:lang w:val="hr-HR"/>
        </w:rPr>
        <w:t xml:space="preserve"> </w:t>
      </w:r>
      <w:r>
        <w:rPr>
          <w:lang w:val="da-DK"/>
        </w:rPr>
        <w:t>razrednog</w:t>
      </w:r>
      <w:r>
        <w:rPr>
          <w:lang w:val="hr-HR"/>
        </w:rPr>
        <w:t xml:space="preserve"> </w:t>
      </w:r>
      <w:r>
        <w:rPr>
          <w:lang w:val="da-DK"/>
        </w:rPr>
        <w:t>odjela</w:t>
      </w:r>
      <w:r>
        <w:rPr>
          <w:lang w:val="hr-HR"/>
        </w:rPr>
        <w:t xml:space="preserve"> </w:t>
      </w:r>
      <w:r>
        <w:rPr>
          <w:lang w:val="da-DK"/>
        </w:rPr>
        <w:t>za</w:t>
      </w:r>
      <w:r>
        <w:rPr>
          <w:lang w:val="hr-HR"/>
        </w:rPr>
        <w:t xml:space="preserve"> </w:t>
      </w:r>
      <w:r>
        <w:rPr>
          <w:lang w:val="da-DK"/>
        </w:rPr>
        <w:t>teku</w:t>
      </w:r>
      <w:r>
        <w:rPr>
          <w:lang w:val="hr-HR"/>
        </w:rPr>
        <w:t>ć</w:t>
      </w:r>
      <w:r>
        <w:rPr>
          <w:lang w:val="da-DK"/>
        </w:rPr>
        <w:t>u</w:t>
      </w:r>
      <w:r>
        <w:rPr>
          <w:lang w:val="hr-HR"/>
        </w:rPr>
        <w:t xml:space="preserve"> š</w:t>
      </w:r>
      <w:r>
        <w:rPr>
          <w:lang w:val="da-DK"/>
        </w:rPr>
        <w:t>kolsku</w:t>
      </w:r>
      <w:r>
        <w:rPr>
          <w:lang w:val="hr-HR"/>
        </w:rPr>
        <w:t xml:space="preserve"> </w:t>
      </w:r>
      <w:r>
        <w:rPr>
          <w:lang w:val="da-DK"/>
        </w:rPr>
        <w:t>godinu</w:t>
      </w:r>
      <w:r>
        <w:rPr>
          <w:lang w:val="hr-HR"/>
        </w:rPr>
        <w:t>.</w:t>
      </w:r>
    </w:p>
    <w:p w:rsidR="00553683" w:rsidRDefault="00553683">
      <w:pPr>
        <w:pStyle w:val="Tijeloteksta"/>
        <w:tabs>
          <w:tab w:val="num" w:pos="1080"/>
        </w:tabs>
        <w:rPr>
          <w:lang w:val="hr-HR"/>
        </w:rPr>
      </w:pPr>
      <w:r>
        <w:rPr>
          <w:lang w:val="hr-HR"/>
        </w:rPr>
        <w:tab/>
      </w:r>
      <w:r>
        <w:rPr>
          <w:lang w:val="da-DK"/>
        </w:rPr>
        <w:t>Za</w:t>
      </w:r>
      <w:r>
        <w:rPr>
          <w:lang w:val="hr-HR"/>
        </w:rPr>
        <w:t xml:space="preserve"> </w:t>
      </w:r>
      <w:r>
        <w:rPr>
          <w:lang w:val="da-DK"/>
        </w:rPr>
        <w:t>predsjednika</w:t>
      </w:r>
      <w:r>
        <w:rPr>
          <w:lang w:val="hr-HR"/>
        </w:rPr>
        <w:t xml:space="preserve">, </w:t>
      </w:r>
      <w:r>
        <w:rPr>
          <w:lang w:val="da-DK"/>
        </w:rPr>
        <w:t>zamjenika</w:t>
      </w:r>
      <w:r>
        <w:rPr>
          <w:lang w:val="hr-HR"/>
        </w:rPr>
        <w:t xml:space="preserve"> </w:t>
      </w:r>
      <w:r>
        <w:rPr>
          <w:lang w:val="da-DK"/>
        </w:rPr>
        <w:t>predsjednika</w:t>
      </w:r>
      <w:r>
        <w:rPr>
          <w:lang w:val="hr-HR"/>
        </w:rPr>
        <w:t xml:space="preserve"> </w:t>
      </w:r>
      <w:r>
        <w:rPr>
          <w:lang w:val="da-DK"/>
        </w:rPr>
        <w:t>i</w:t>
      </w:r>
      <w:r>
        <w:rPr>
          <w:lang w:val="hr-HR"/>
        </w:rPr>
        <w:t xml:space="preserve"> </w:t>
      </w:r>
      <w:r>
        <w:rPr>
          <w:lang w:val="da-DK"/>
        </w:rPr>
        <w:t>blagajnika</w:t>
      </w:r>
      <w:r>
        <w:rPr>
          <w:lang w:val="hr-HR"/>
        </w:rPr>
        <w:t xml:space="preserve"> </w:t>
      </w:r>
      <w:r>
        <w:rPr>
          <w:lang w:val="da-DK"/>
        </w:rPr>
        <w:t>razrednog</w:t>
      </w:r>
      <w:r>
        <w:rPr>
          <w:lang w:val="hr-HR"/>
        </w:rPr>
        <w:t xml:space="preserve"> </w:t>
      </w:r>
      <w:r>
        <w:rPr>
          <w:lang w:val="da-DK"/>
        </w:rPr>
        <w:t>odjela</w:t>
      </w:r>
      <w:r>
        <w:rPr>
          <w:lang w:val="hr-HR"/>
        </w:rPr>
        <w:t xml:space="preserve"> </w:t>
      </w:r>
      <w:r>
        <w:rPr>
          <w:lang w:val="da-DK"/>
        </w:rPr>
        <w:t>izabrani</w:t>
      </w:r>
      <w:r>
        <w:rPr>
          <w:lang w:val="hr-HR"/>
        </w:rPr>
        <w:t xml:space="preserve"> </w:t>
      </w:r>
      <w:r>
        <w:rPr>
          <w:lang w:val="da-DK"/>
        </w:rPr>
        <w:t>su</w:t>
      </w:r>
      <w:r>
        <w:rPr>
          <w:lang w:val="hr-HR"/>
        </w:rPr>
        <w:t xml:space="preserve"> </w:t>
      </w:r>
      <w:r>
        <w:rPr>
          <w:lang w:val="da-DK"/>
        </w:rPr>
        <w:t>u</w:t>
      </w:r>
      <w:r>
        <w:rPr>
          <w:lang w:val="hr-HR"/>
        </w:rPr>
        <w:t>č</w:t>
      </w:r>
      <w:r>
        <w:rPr>
          <w:lang w:val="da-DK"/>
        </w:rPr>
        <w:t>enici</w:t>
      </w:r>
      <w:r>
        <w:rPr>
          <w:lang w:val="hr-HR"/>
        </w:rPr>
        <w:t xml:space="preserve"> </w:t>
      </w:r>
      <w:r>
        <w:rPr>
          <w:lang w:val="da-DK"/>
        </w:rPr>
        <w:t>koji</w:t>
      </w:r>
      <w:r>
        <w:rPr>
          <w:lang w:val="hr-HR"/>
        </w:rPr>
        <w:t xml:space="preserve"> </w:t>
      </w:r>
      <w:r>
        <w:rPr>
          <w:lang w:val="da-DK"/>
        </w:rPr>
        <w:t>su</w:t>
      </w:r>
      <w:r>
        <w:rPr>
          <w:lang w:val="hr-HR"/>
        </w:rPr>
        <w:t xml:space="preserve"> </w:t>
      </w:r>
      <w:r>
        <w:rPr>
          <w:lang w:val="da-DK"/>
        </w:rPr>
        <w:t>dobili</w:t>
      </w:r>
      <w:r>
        <w:rPr>
          <w:lang w:val="hr-HR"/>
        </w:rPr>
        <w:t xml:space="preserve"> </w:t>
      </w:r>
      <w:r>
        <w:rPr>
          <w:lang w:val="da-DK"/>
        </w:rPr>
        <w:t>najve</w:t>
      </w:r>
      <w:r>
        <w:rPr>
          <w:lang w:val="hr-HR"/>
        </w:rPr>
        <w:t>ć</w:t>
      </w:r>
      <w:r>
        <w:rPr>
          <w:lang w:val="da-DK"/>
        </w:rPr>
        <w:t>i</w:t>
      </w:r>
      <w:r>
        <w:rPr>
          <w:lang w:val="hr-HR"/>
        </w:rPr>
        <w:t xml:space="preserve"> </w:t>
      </w:r>
      <w:r>
        <w:rPr>
          <w:lang w:val="da-DK"/>
        </w:rPr>
        <w:t>broj</w:t>
      </w:r>
      <w:r>
        <w:rPr>
          <w:lang w:val="hr-HR"/>
        </w:rPr>
        <w:t xml:space="preserve"> </w:t>
      </w:r>
      <w:r>
        <w:rPr>
          <w:lang w:val="da-DK"/>
        </w:rPr>
        <w:t>glasova</w:t>
      </w:r>
      <w:r>
        <w:rPr>
          <w:lang w:val="hr-HR"/>
        </w:rPr>
        <w:t xml:space="preserve"> </w:t>
      </w:r>
      <w:r>
        <w:rPr>
          <w:lang w:val="da-DK"/>
        </w:rPr>
        <w:t>nazo</w:t>
      </w:r>
      <w:r>
        <w:rPr>
          <w:lang w:val="hr-HR"/>
        </w:rPr>
        <w:t>č</w:t>
      </w:r>
      <w:r>
        <w:rPr>
          <w:lang w:val="da-DK"/>
        </w:rPr>
        <w:t>nih</w:t>
      </w:r>
      <w:r>
        <w:rPr>
          <w:lang w:val="hr-HR"/>
        </w:rPr>
        <w:t xml:space="preserve"> </w:t>
      </w:r>
      <w:r>
        <w:rPr>
          <w:lang w:val="da-DK"/>
        </w:rPr>
        <w:t>u</w:t>
      </w:r>
      <w:r>
        <w:rPr>
          <w:lang w:val="hr-HR"/>
        </w:rPr>
        <w:t>č</w:t>
      </w:r>
      <w:r>
        <w:rPr>
          <w:lang w:val="da-DK"/>
        </w:rPr>
        <w:t>enika</w:t>
      </w:r>
      <w:r>
        <w:rPr>
          <w:lang w:val="hr-HR"/>
        </w:rPr>
        <w:t>.</w:t>
      </w:r>
    </w:p>
    <w:p w:rsidR="00553683" w:rsidRDefault="00553683">
      <w:pPr>
        <w:pStyle w:val="Tijeloteksta"/>
        <w:tabs>
          <w:tab w:val="num" w:pos="1080"/>
        </w:tabs>
        <w:rPr>
          <w:lang w:val="fr-FR"/>
        </w:rPr>
      </w:pPr>
      <w:r>
        <w:rPr>
          <w:lang w:val="hr-HR"/>
        </w:rPr>
        <w:tab/>
      </w:r>
      <w:r>
        <w:rPr>
          <w:lang w:val="fr-FR"/>
        </w:rPr>
        <w:t>Glasovanje je javno, dizanjem ruku.</w:t>
      </w:r>
    </w:p>
    <w:p w:rsidR="00553683" w:rsidRDefault="00553683">
      <w:pPr>
        <w:pStyle w:val="Tijeloteksta"/>
        <w:tabs>
          <w:tab w:val="num" w:pos="1080"/>
        </w:tabs>
        <w:rPr>
          <w:lang w:val="fr-FR"/>
        </w:rPr>
      </w:pPr>
      <w:r>
        <w:rPr>
          <w:lang w:val="fr-FR"/>
        </w:rPr>
        <w:tab/>
        <w:t>Postupkom izbora predsjednika, zamjenika predsjednika i blagajnika razrednog odjela rukovodi razrednik.</w:t>
      </w:r>
    </w:p>
    <w:p w:rsidR="000C3507" w:rsidRDefault="000C3507">
      <w:pPr>
        <w:pStyle w:val="Tijeloteksta"/>
        <w:jc w:val="center"/>
        <w:rPr>
          <w:lang w:val="fr-FR"/>
        </w:rPr>
      </w:pPr>
    </w:p>
    <w:p w:rsidR="00553683" w:rsidRDefault="00553683">
      <w:pPr>
        <w:pStyle w:val="Tijeloteksta"/>
        <w:jc w:val="center"/>
        <w:rPr>
          <w:lang w:val="fr-FR"/>
        </w:rPr>
      </w:pPr>
      <w:r>
        <w:rPr>
          <w:lang w:val="fr-FR"/>
        </w:rPr>
        <w:t xml:space="preserve">Članak </w:t>
      </w:r>
      <w:r w:rsidR="00717DD7">
        <w:rPr>
          <w:lang w:val="fr-FR"/>
        </w:rPr>
        <w:t>1</w:t>
      </w:r>
      <w:r w:rsidR="008E66E4">
        <w:rPr>
          <w:lang w:val="fr-FR"/>
        </w:rPr>
        <w:t>84</w:t>
      </w:r>
      <w:r>
        <w:rPr>
          <w:lang w:val="fr-FR"/>
        </w:rPr>
        <w:t>.</w:t>
      </w:r>
    </w:p>
    <w:p w:rsidR="00553683" w:rsidRDefault="00553683">
      <w:pPr>
        <w:pStyle w:val="Tijeloteksta"/>
        <w:tabs>
          <w:tab w:val="num" w:pos="1080"/>
        </w:tabs>
        <w:rPr>
          <w:lang w:val="fr-FR"/>
        </w:rPr>
      </w:pPr>
      <w:r>
        <w:rPr>
          <w:lang w:val="fr-FR"/>
        </w:rPr>
        <w:tab/>
        <w:t>Učenici odgojno obrazovne grupe  na početku nastavne godine iz svojih redova biraju predsjednika i zamjenika predsjednika za tekuću školsku godinu.</w:t>
      </w:r>
    </w:p>
    <w:p w:rsidR="002512C9" w:rsidRDefault="00553683">
      <w:pPr>
        <w:pStyle w:val="Tijeloteksta"/>
        <w:tabs>
          <w:tab w:val="num" w:pos="1080"/>
        </w:tabs>
        <w:rPr>
          <w:lang w:val="fr-FR"/>
        </w:rPr>
      </w:pPr>
      <w:r>
        <w:rPr>
          <w:lang w:val="fr-FR"/>
        </w:rPr>
        <w:tab/>
      </w:r>
    </w:p>
    <w:p w:rsidR="00553683" w:rsidRDefault="002512C9">
      <w:pPr>
        <w:pStyle w:val="Tijeloteksta"/>
        <w:tabs>
          <w:tab w:val="num" w:pos="1080"/>
        </w:tabs>
        <w:rPr>
          <w:lang w:val="fr-FR"/>
        </w:rPr>
      </w:pPr>
      <w:r>
        <w:rPr>
          <w:lang w:val="fr-FR"/>
        </w:rPr>
        <w:lastRenderedPageBreak/>
        <w:tab/>
      </w:r>
      <w:r w:rsidR="00553683">
        <w:rPr>
          <w:lang w:val="fr-FR"/>
        </w:rPr>
        <w:t>Za predsjednika i zamjenika predsjednika  izabrani su učenici koji su dobili najveći broj glasova nazočnih učenika.</w:t>
      </w:r>
    </w:p>
    <w:p w:rsidR="00553683" w:rsidRDefault="00553683">
      <w:pPr>
        <w:pStyle w:val="Tijeloteksta"/>
        <w:tabs>
          <w:tab w:val="num" w:pos="1080"/>
        </w:tabs>
        <w:rPr>
          <w:lang w:val="fr-FR"/>
        </w:rPr>
      </w:pPr>
      <w:r>
        <w:rPr>
          <w:lang w:val="fr-FR"/>
        </w:rPr>
        <w:tab/>
        <w:t>Glasovanje je javno, dizanjem ruku.</w:t>
      </w:r>
    </w:p>
    <w:p w:rsidR="00553683" w:rsidRDefault="00553683">
      <w:pPr>
        <w:pStyle w:val="Tijeloteksta"/>
        <w:tabs>
          <w:tab w:val="num" w:pos="1080"/>
        </w:tabs>
        <w:rPr>
          <w:lang w:val="fr-FR"/>
        </w:rPr>
      </w:pPr>
      <w:r>
        <w:rPr>
          <w:lang w:val="fr-FR"/>
        </w:rPr>
        <w:tab/>
        <w:t>Postupkom izbora predsjednika i zamjenika predsjednika odjela rukovodi odgajatelj.</w:t>
      </w:r>
    </w:p>
    <w:p w:rsidR="000C3507" w:rsidRDefault="000C3507">
      <w:pPr>
        <w:pStyle w:val="Tijeloteksta"/>
        <w:tabs>
          <w:tab w:val="num" w:pos="1080"/>
        </w:tabs>
        <w:rPr>
          <w:lang w:val="fr-FR"/>
        </w:rPr>
      </w:pPr>
    </w:p>
    <w:p w:rsidR="00553683" w:rsidRDefault="00553683">
      <w:pPr>
        <w:pStyle w:val="Tijeloteksta"/>
        <w:jc w:val="center"/>
        <w:rPr>
          <w:lang w:val="fr-FR"/>
        </w:rPr>
      </w:pPr>
      <w:r>
        <w:rPr>
          <w:lang w:val="fr-FR"/>
        </w:rPr>
        <w:t xml:space="preserve">Članak </w:t>
      </w:r>
      <w:r w:rsidR="00717DD7">
        <w:rPr>
          <w:lang w:val="fr-FR"/>
        </w:rPr>
        <w:t>1</w:t>
      </w:r>
      <w:r w:rsidR="008E66E4">
        <w:rPr>
          <w:lang w:val="fr-FR"/>
        </w:rPr>
        <w:t>85</w:t>
      </w:r>
      <w:r>
        <w:rPr>
          <w:lang w:val="fr-FR"/>
        </w:rPr>
        <w:t>.</w:t>
      </w:r>
    </w:p>
    <w:p w:rsidR="00553683" w:rsidRDefault="00553683">
      <w:pPr>
        <w:pStyle w:val="Tijeloteksta"/>
        <w:rPr>
          <w:lang w:val="fr-FR"/>
        </w:rPr>
      </w:pPr>
      <w:r>
        <w:rPr>
          <w:lang w:val="fr-FR"/>
        </w:rPr>
        <w:tab/>
        <w:t>Predsjednik razrednog odjela i predsjednik odgojno-obrazovne grupe u učeničkom domu predstavlja razredni odjel odnosno odgojno-obrazovnu  grupu, štiti i promiče interese učenika razrednog odjela odnosno odgojno-obrazovne grupe u školi i domu. Zamjenik predsjednika razrednog odjela odnosno odgojno-obrazovne grupe u domu zamjenjuje predsjednika u slučaju njegove spriječenosti ili izočnosti.</w:t>
      </w:r>
    </w:p>
    <w:p w:rsidR="00553683" w:rsidRDefault="00553683">
      <w:pPr>
        <w:pStyle w:val="Tijeloteksta"/>
        <w:rPr>
          <w:lang w:val="fr-FR"/>
        </w:rPr>
      </w:pPr>
    </w:p>
    <w:p w:rsidR="00553683" w:rsidRDefault="00553683">
      <w:pPr>
        <w:pStyle w:val="Tijeloteksta"/>
        <w:jc w:val="center"/>
        <w:rPr>
          <w:lang w:val="fr-FR"/>
        </w:rPr>
      </w:pPr>
      <w:r>
        <w:rPr>
          <w:lang w:val="fr-FR"/>
        </w:rPr>
        <w:t xml:space="preserve">Članak </w:t>
      </w:r>
      <w:r w:rsidR="00717DD7">
        <w:rPr>
          <w:lang w:val="fr-FR"/>
        </w:rPr>
        <w:t>1</w:t>
      </w:r>
      <w:r w:rsidR="008E66E4">
        <w:rPr>
          <w:lang w:val="fr-FR"/>
        </w:rPr>
        <w:t>86</w:t>
      </w:r>
      <w:r>
        <w:rPr>
          <w:lang w:val="fr-FR"/>
        </w:rPr>
        <w:t>.</w:t>
      </w:r>
    </w:p>
    <w:p w:rsidR="00553683" w:rsidRDefault="00553683">
      <w:pPr>
        <w:pStyle w:val="Tijeloteksta"/>
        <w:widowControl/>
        <w:tabs>
          <w:tab w:val="clear" w:pos="-720"/>
        </w:tabs>
        <w:suppressAutoHyphens w:val="0"/>
        <w:autoSpaceDE/>
        <w:autoSpaceDN/>
        <w:adjustRightInd/>
        <w:spacing w:line="240" w:lineRule="auto"/>
        <w:rPr>
          <w:lang w:val="fr-FR"/>
        </w:rPr>
      </w:pPr>
      <w:r>
        <w:rPr>
          <w:lang w:val="fr-FR"/>
        </w:rPr>
        <w:tab/>
        <w:t>Blagajnik razrednog odjela prikuplja i čuva novac koji mu učenici daju za ostvarivanje aktivnosti razrednog odjela.</w:t>
      </w:r>
    </w:p>
    <w:p w:rsidR="00553683" w:rsidRDefault="00553683">
      <w:pPr>
        <w:pStyle w:val="Tijeloteksta"/>
        <w:widowControl/>
        <w:tabs>
          <w:tab w:val="clear" w:pos="-720"/>
        </w:tabs>
        <w:suppressAutoHyphens w:val="0"/>
        <w:autoSpaceDE/>
        <w:autoSpaceDN/>
        <w:adjustRightInd/>
        <w:spacing w:line="240" w:lineRule="auto"/>
        <w:rPr>
          <w:lang w:val="fr-FR"/>
        </w:rPr>
      </w:pPr>
      <w:r>
        <w:rPr>
          <w:lang w:val="fr-FR"/>
        </w:rPr>
        <w:tab/>
        <w:t>Blagajnik je dužan prikupljeni novac odgovorno čuvati i predati ga zajedno s evidencijom razredniku ili blagajniku Škole. Radnik koji zaprimi novac, dužan je učeniku izdati potvrdu o primitku novca.</w:t>
      </w:r>
    </w:p>
    <w:p w:rsidR="00553683" w:rsidRDefault="00553683">
      <w:pPr>
        <w:pStyle w:val="Tijeloteksta"/>
        <w:rPr>
          <w:lang w:val="fr-FR"/>
        </w:rPr>
      </w:pPr>
    </w:p>
    <w:p w:rsidR="00553683" w:rsidRDefault="00553683">
      <w:pPr>
        <w:pStyle w:val="Tijeloteksta"/>
        <w:jc w:val="center"/>
        <w:rPr>
          <w:lang w:val="fr-FR"/>
        </w:rPr>
      </w:pPr>
      <w:r>
        <w:rPr>
          <w:lang w:val="fr-FR"/>
        </w:rPr>
        <w:t xml:space="preserve">Članak </w:t>
      </w:r>
      <w:r w:rsidR="00717DD7">
        <w:rPr>
          <w:lang w:val="fr-FR"/>
        </w:rPr>
        <w:t>1</w:t>
      </w:r>
      <w:r w:rsidR="008E66E4">
        <w:rPr>
          <w:lang w:val="fr-FR"/>
        </w:rPr>
        <w:t>87</w:t>
      </w:r>
      <w:r>
        <w:rPr>
          <w:lang w:val="fr-FR"/>
        </w:rPr>
        <w:t>.</w:t>
      </w:r>
    </w:p>
    <w:p w:rsidR="00553683" w:rsidRDefault="00553683">
      <w:pPr>
        <w:pStyle w:val="Tijeloteksta"/>
        <w:rPr>
          <w:lang w:val="hr-HR"/>
        </w:rPr>
      </w:pPr>
      <w:r>
        <w:rPr>
          <w:lang w:val="hr-HR"/>
        </w:rPr>
        <w:tab/>
        <w:t>Svi predsjednici razrednih odjela čine vijeće učenika Škole.</w:t>
      </w:r>
    </w:p>
    <w:p w:rsidR="00553683" w:rsidRDefault="00553683">
      <w:pPr>
        <w:pStyle w:val="Tijeloteksta"/>
        <w:rPr>
          <w:lang w:val="hr-HR"/>
        </w:rPr>
      </w:pPr>
      <w:r>
        <w:rPr>
          <w:lang w:val="fr-FR"/>
        </w:rPr>
        <w:tab/>
        <w:t>Konstituiraju</w:t>
      </w:r>
      <w:r>
        <w:rPr>
          <w:lang w:val="hr-HR"/>
        </w:rPr>
        <w:t>ć</w:t>
      </w:r>
      <w:r>
        <w:rPr>
          <w:lang w:val="fr-FR"/>
        </w:rPr>
        <w:t>u</w:t>
      </w:r>
      <w:r>
        <w:rPr>
          <w:lang w:val="hr-HR"/>
        </w:rPr>
        <w:t xml:space="preserve"> </w:t>
      </w:r>
      <w:r>
        <w:rPr>
          <w:lang w:val="fr-FR"/>
        </w:rPr>
        <w:t>sjednicu</w:t>
      </w:r>
      <w:r>
        <w:rPr>
          <w:lang w:val="hr-HR"/>
        </w:rPr>
        <w:t xml:space="preserve"> </w:t>
      </w:r>
      <w:r>
        <w:rPr>
          <w:lang w:val="fr-FR"/>
        </w:rPr>
        <w:t>vije</w:t>
      </w:r>
      <w:r>
        <w:rPr>
          <w:lang w:val="hr-HR"/>
        </w:rPr>
        <w:t>ć</w:t>
      </w:r>
      <w:r>
        <w:rPr>
          <w:lang w:val="fr-FR"/>
        </w:rPr>
        <w:t>a</w:t>
      </w:r>
      <w:r>
        <w:rPr>
          <w:lang w:val="hr-HR"/>
        </w:rPr>
        <w:t xml:space="preserve"> </w:t>
      </w:r>
      <w:r>
        <w:rPr>
          <w:lang w:val="fr-FR"/>
        </w:rPr>
        <w:t>u</w:t>
      </w:r>
      <w:r>
        <w:rPr>
          <w:lang w:val="hr-HR"/>
        </w:rPr>
        <w:t>č</w:t>
      </w:r>
      <w:r>
        <w:rPr>
          <w:lang w:val="fr-FR"/>
        </w:rPr>
        <w:t>enika</w:t>
      </w:r>
      <w:r>
        <w:rPr>
          <w:lang w:val="hr-HR"/>
        </w:rPr>
        <w:t xml:space="preserve"> </w:t>
      </w:r>
      <w:r>
        <w:rPr>
          <w:lang w:val="fr-FR"/>
        </w:rPr>
        <w:t>saziva</w:t>
      </w:r>
      <w:r>
        <w:rPr>
          <w:lang w:val="hr-HR"/>
        </w:rPr>
        <w:t xml:space="preserve"> </w:t>
      </w:r>
      <w:r>
        <w:rPr>
          <w:lang w:val="fr-FR"/>
        </w:rPr>
        <w:t>ravnatelj</w:t>
      </w:r>
      <w:r>
        <w:rPr>
          <w:lang w:val="hr-HR"/>
        </w:rPr>
        <w:t xml:space="preserve"> </w:t>
      </w:r>
      <w:r>
        <w:rPr>
          <w:lang w:val="fr-FR"/>
        </w:rPr>
        <w:t>ili</w:t>
      </w:r>
      <w:r>
        <w:rPr>
          <w:lang w:val="hr-HR"/>
        </w:rPr>
        <w:t xml:space="preserve"> </w:t>
      </w:r>
      <w:r>
        <w:rPr>
          <w:lang w:val="fr-FR"/>
        </w:rPr>
        <w:t>član nastavničkog vijeća</w:t>
      </w:r>
      <w:r>
        <w:rPr>
          <w:lang w:val="hr-HR"/>
        </w:rPr>
        <w:t xml:space="preserve"> </w:t>
      </w:r>
      <w:r>
        <w:rPr>
          <w:lang w:val="fr-FR"/>
        </w:rPr>
        <w:t>kojeg on</w:t>
      </w:r>
      <w:r>
        <w:rPr>
          <w:lang w:val="hr-HR"/>
        </w:rPr>
        <w:t xml:space="preserve"> </w:t>
      </w:r>
      <w:r>
        <w:rPr>
          <w:lang w:val="fr-FR"/>
        </w:rPr>
        <w:t>ovlasti.</w:t>
      </w:r>
    </w:p>
    <w:p w:rsidR="00553683" w:rsidRDefault="00553683">
      <w:pPr>
        <w:tabs>
          <w:tab w:val="left" w:pos="-720"/>
        </w:tabs>
        <w:suppressAutoHyphens/>
        <w:spacing w:line="240" w:lineRule="atLeast"/>
        <w:jc w:val="both"/>
        <w:rPr>
          <w:rFonts w:ascii="Times New Roman" w:hAnsi="Times New Roman"/>
          <w:spacing w:val="-3"/>
        </w:rPr>
      </w:pPr>
      <w:r>
        <w:rPr>
          <w:rFonts w:ascii="Times New Roman" w:hAnsi="Times New Roman"/>
          <w:spacing w:val="-3"/>
        </w:rPr>
        <w:tab/>
        <w:t>Članovi vijeća učenika Škole biraju predsjednika i četiri  člana predsjedništva vijeća učenika Škole u pravilu po jednog iz svake godine.</w:t>
      </w:r>
    </w:p>
    <w:p w:rsidR="00553683" w:rsidRDefault="00553683">
      <w:pPr>
        <w:tabs>
          <w:tab w:val="left" w:pos="-720"/>
        </w:tabs>
        <w:suppressAutoHyphens/>
        <w:spacing w:line="240" w:lineRule="atLeast"/>
        <w:jc w:val="both"/>
        <w:rPr>
          <w:rFonts w:ascii="Times New Roman" w:hAnsi="Times New Roman"/>
          <w:spacing w:val="-3"/>
        </w:rPr>
      </w:pPr>
      <w:r>
        <w:rPr>
          <w:rFonts w:ascii="Times New Roman" w:hAnsi="Times New Roman"/>
          <w:spacing w:val="-3"/>
        </w:rPr>
        <w:tab/>
        <w:t>Za predsjednika vijeća učenika izabran je učenik koji je dobio najveći broj glasova nazočnih članova.</w:t>
      </w:r>
    </w:p>
    <w:p w:rsidR="00553683" w:rsidRDefault="00553683">
      <w:pPr>
        <w:tabs>
          <w:tab w:val="left" w:pos="-720"/>
        </w:tabs>
        <w:suppressAutoHyphens/>
        <w:spacing w:line="240" w:lineRule="atLeast"/>
        <w:jc w:val="both"/>
        <w:rPr>
          <w:rFonts w:ascii="Times New Roman" w:hAnsi="Times New Roman"/>
          <w:spacing w:val="-3"/>
        </w:rPr>
      </w:pPr>
      <w:r>
        <w:rPr>
          <w:rFonts w:ascii="Times New Roman" w:hAnsi="Times New Roman"/>
          <w:spacing w:val="-3"/>
        </w:rPr>
        <w:tab/>
        <w:t>Glasovanje je javno.</w:t>
      </w:r>
    </w:p>
    <w:p w:rsidR="00553683" w:rsidRDefault="00553683">
      <w:pPr>
        <w:pStyle w:val="Tijeloteksta"/>
        <w:tabs>
          <w:tab w:val="num" w:pos="1080"/>
        </w:tabs>
        <w:ind w:left="1080" w:hanging="360"/>
        <w:rPr>
          <w:lang w:val="hr-HR"/>
        </w:rPr>
      </w:pPr>
      <w:r>
        <w:rPr>
          <w:lang w:val="fr-FR"/>
        </w:rPr>
        <w:t>O</w:t>
      </w:r>
      <w:r>
        <w:rPr>
          <w:lang w:val="hr-HR"/>
        </w:rPr>
        <w:t xml:space="preserve"> </w:t>
      </w:r>
      <w:r>
        <w:rPr>
          <w:lang w:val="fr-FR"/>
        </w:rPr>
        <w:t>izboru</w:t>
      </w:r>
      <w:r>
        <w:rPr>
          <w:lang w:val="hr-HR"/>
        </w:rPr>
        <w:t xml:space="preserve"> </w:t>
      </w:r>
      <w:r>
        <w:rPr>
          <w:lang w:val="fr-FR"/>
        </w:rPr>
        <w:t>predsjednika</w:t>
      </w:r>
      <w:r>
        <w:rPr>
          <w:lang w:val="hr-HR"/>
        </w:rPr>
        <w:t xml:space="preserve"> i predsjedništva </w:t>
      </w:r>
      <w:r>
        <w:rPr>
          <w:lang w:val="fr-FR"/>
        </w:rPr>
        <w:t>vije</w:t>
      </w:r>
      <w:r>
        <w:rPr>
          <w:lang w:val="hr-HR"/>
        </w:rPr>
        <w:t>ć</w:t>
      </w:r>
      <w:r>
        <w:rPr>
          <w:lang w:val="fr-FR"/>
        </w:rPr>
        <w:t>a</w:t>
      </w:r>
      <w:r>
        <w:rPr>
          <w:lang w:val="hr-HR"/>
        </w:rPr>
        <w:t xml:space="preserve">  </w:t>
      </w:r>
      <w:r>
        <w:rPr>
          <w:lang w:val="fr-FR"/>
        </w:rPr>
        <w:t>u</w:t>
      </w:r>
      <w:r>
        <w:rPr>
          <w:lang w:val="hr-HR"/>
        </w:rPr>
        <w:t>č</w:t>
      </w:r>
      <w:r>
        <w:rPr>
          <w:lang w:val="fr-FR"/>
        </w:rPr>
        <w:t>enika</w:t>
      </w:r>
      <w:r>
        <w:rPr>
          <w:lang w:val="hr-HR"/>
        </w:rPr>
        <w:t xml:space="preserve"> Š</w:t>
      </w:r>
      <w:r>
        <w:rPr>
          <w:lang w:val="fr-FR"/>
        </w:rPr>
        <w:t>kole</w:t>
      </w:r>
      <w:r>
        <w:rPr>
          <w:lang w:val="hr-HR"/>
        </w:rPr>
        <w:t xml:space="preserve"> </w:t>
      </w:r>
      <w:r>
        <w:rPr>
          <w:lang w:val="fr-FR"/>
        </w:rPr>
        <w:t>vodi</w:t>
      </w:r>
      <w:r>
        <w:rPr>
          <w:lang w:val="hr-HR"/>
        </w:rPr>
        <w:t xml:space="preserve"> </w:t>
      </w:r>
      <w:r>
        <w:rPr>
          <w:lang w:val="fr-FR"/>
        </w:rPr>
        <w:t>se</w:t>
      </w:r>
      <w:r>
        <w:rPr>
          <w:lang w:val="hr-HR"/>
        </w:rPr>
        <w:t xml:space="preserve"> </w:t>
      </w:r>
      <w:r>
        <w:rPr>
          <w:lang w:val="fr-FR"/>
        </w:rPr>
        <w:t>zapisnik</w:t>
      </w:r>
      <w:r>
        <w:rPr>
          <w:lang w:val="hr-HR"/>
        </w:rPr>
        <w:t>.</w:t>
      </w:r>
    </w:p>
    <w:p w:rsidR="00553683" w:rsidRDefault="00553683">
      <w:pPr>
        <w:pStyle w:val="Tijeloteksta"/>
        <w:rPr>
          <w:lang w:val="hr-HR"/>
        </w:rPr>
      </w:pPr>
    </w:p>
    <w:p w:rsidR="00553683" w:rsidRDefault="00553683">
      <w:pPr>
        <w:tabs>
          <w:tab w:val="left" w:pos="-720"/>
        </w:tabs>
        <w:suppressAutoHyphens/>
        <w:spacing w:line="240" w:lineRule="atLeast"/>
        <w:jc w:val="center"/>
        <w:rPr>
          <w:rFonts w:ascii="Times New Roman" w:hAnsi="Times New Roman"/>
          <w:spacing w:val="-3"/>
        </w:rPr>
      </w:pPr>
      <w:r>
        <w:rPr>
          <w:rFonts w:ascii="Times New Roman" w:hAnsi="Times New Roman"/>
          <w:spacing w:val="-3"/>
        </w:rPr>
        <w:t xml:space="preserve">Članak </w:t>
      </w:r>
      <w:r w:rsidR="00717DD7">
        <w:rPr>
          <w:rFonts w:ascii="Times New Roman" w:hAnsi="Times New Roman"/>
          <w:spacing w:val="-3"/>
        </w:rPr>
        <w:t>1</w:t>
      </w:r>
      <w:r w:rsidR="008E66E4">
        <w:rPr>
          <w:rFonts w:ascii="Times New Roman" w:hAnsi="Times New Roman"/>
          <w:spacing w:val="-3"/>
        </w:rPr>
        <w:t>88</w:t>
      </w:r>
      <w:r>
        <w:rPr>
          <w:rFonts w:ascii="Times New Roman" w:hAnsi="Times New Roman"/>
          <w:spacing w:val="-3"/>
        </w:rPr>
        <w:t>.</w:t>
      </w:r>
    </w:p>
    <w:p w:rsidR="00553683" w:rsidRDefault="00553683">
      <w:pPr>
        <w:tabs>
          <w:tab w:val="left" w:pos="-720"/>
        </w:tabs>
        <w:suppressAutoHyphens/>
        <w:spacing w:line="240" w:lineRule="atLeast"/>
        <w:jc w:val="both"/>
        <w:rPr>
          <w:rFonts w:ascii="Times New Roman" w:hAnsi="Times New Roman"/>
          <w:spacing w:val="-3"/>
        </w:rPr>
      </w:pPr>
      <w:r>
        <w:rPr>
          <w:rFonts w:ascii="Times New Roman" w:hAnsi="Times New Roman"/>
          <w:spacing w:val="-3"/>
        </w:rPr>
        <w:tab/>
        <w:t>Predsjednik vijeća učenika škole:</w:t>
      </w:r>
    </w:p>
    <w:p w:rsidR="00553683" w:rsidRDefault="00553683" w:rsidP="00553683">
      <w:pPr>
        <w:numPr>
          <w:ilvl w:val="0"/>
          <w:numId w:val="32"/>
        </w:numPr>
        <w:tabs>
          <w:tab w:val="left" w:pos="-720"/>
        </w:tabs>
        <w:suppressAutoHyphens/>
        <w:spacing w:line="240" w:lineRule="atLeast"/>
        <w:jc w:val="both"/>
        <w:rPr>
          <w:rFonts w:ascii="Times New Roman" w:hAnsi="Times New Roman"/>
          <w:spacing w:val="-3"/>
        </w:rPr>
      </w:pPr>
      <w:r>
        <w:rPr>
          <w:rFonts w:ascii="Times New Roman" w:hAnsi="Times New Roman"/>
          <w:spacing w:val="-3"/>
        </w:rPr>
        <w:t>provodi odluke vijeća učenika</w:t>
      </w:r>
    </w:p>
    <w:p w:rsidR="00553683" w:rsidRDefault="00553683" w:rsidP="00553683">
      <w:pPr>
        <w:numPr>
          <w:ilvl w:val="0"/>
          <w:numId w:val="32"/>
        </w:numPr>
        <w:tabs>
          <w:tab w:val="left" w:pos="-720"/>
        </w:tabs>
        <w:suppressAutoHyphens/>
        <w:spacing w:line="240" w:lineRule="atLeast"/>
        <w:jc w:val="both"/>
        <w:rPr>
          <w:rFonts w:ascii="Times New Roman" w:hAnsi="Times New Roman"/>
          <w:spacing w:val="-3"/>
        </w:rPr>
      </w:pPr>
      <w:r>
        <w:rPr>
          <w:rFonts w:ascii="Times New Roman" w:hAnsi="Times New Roman"/>
          <w:spacing w:val="-3"/>
        </w:rPr>
        <w:t>priprema prijedlog godišnjeg plana rada</w:t>
      </w:r>
    </w:p>
    <w:p w:rsidR="00175E40" w:rsidRPr="000C3507" w:rsidRDefault="00553683" w:rsidP="00175E40">
      <w:pPr>
        <w:numPr>
          <w:ilvl w:val="0"/>
          <w:numId w:val="32"/>
        </w:numPr>
        <w:tabs>
          <w:tab w:val="left" w:pos="-720"/>
        </w:tabs>
        <w:suppressAutoHyphens/>
        <w:spacing w:line="240" w:lineRule="atLeast"/>
        <w:jc w:val="both"/>
        <w:rPr>
          <w:rFonts w:ascii="Times New Roman" w:hAnsi="Times New Roman"/>
          <w:spacing w:val="-3"/>
        </w:rPr>
      </w:pPr>
      <w:r w:rsidRPr="000C3507">
        <w:rPr>
          <w:rFonts w:ascii="Times New Roman" w:hAnsi="Times New Roman"/>
          <w:spacing w:val="-3"/>
        </w:rPr>
        <w:t>saziva i vodi sastanke</w:t>
      </w:r>
      <w:r w:rsidR="000C3507" w:rsidRPr="000C3507">
        <w:rPr>
          <w:rFonts w:ascii="Times New Roman" w:hAnsi="Times New Roman"/>
          <w:spacing w:val="-3"/>
        </w:rPr>
        <w:t xml:space="preserve"> vijeće učenika i predsjedništva</w:t>
      </w:r>
    </w:p>
    <w:p w:rsidR="00553683" w:rsidRDefault="00553683" w:rsidP="00553683">
      <w:pPr>
        <w:numPr>
          <w:ilvl w:val="0"/>
          <w:numId w:val="32"/>
        </w:numPr>
        <w:tabs>
          <w:tab w:val="left" w:pos="-720"/>
        </w:tabs>
        <w:suppressAutoHyphens/>
        <w:spacing w:line="240" w:lineRule="atLeast"/>
        <w:jc w:val="both"/>
        <w:rPr>
          <w:rFonts w:ascii="Times New Roman" w:hAnsi="Times New Roman"/>
          <w:spacing w:val="-3"/>
        </w:rPr>
      </w:pPr>
      <w:r>
        <w:rPr>
          <w:rFonts w:ascii="Times New Roman" w:hAnsi="Times New Roman"/>
          <w:spacing w:val="-3"/>
        </w:rPr>
        <w:t>organizira i koordinira rad predsjedništva u realizaciji planiranih aktivnosti</w:t>
      </w:r>
    </w:p>
    <w:p w:rsidR="00553683" w:rsidRDefault="00553683" w:rsidP="00553683">
      <w:pPr>
        <w:numPr>
          <w:ilvl w:val="0"/>
          <w:numId w:val="32"/>
        </w:numPr>
        <w:tabs>
          <w:tab w:val="left" w:pos="-720"/>
        </w:tabs>
        <w:suppressAutoHyphens/>
        <w:spacing w:line="240" w:lineRule="atLeast"/>
        <w:jc w:val="both"/>
        <w:rPr>
          <w:rFonts w:ascii="Times New Roman" w:hAnsi="Times New Roman"/>
          <w:spacing w:val="-3"/>
        </w:rPr>
      </w:pPr>
      <w:r>
        <w:rPr>
          <w:rFonts w:ascii="Times New Roman" w:hAnsi="Times New Roman"/>
          <w:spacing w:val="-3"/>
        </w:rPr>
        <w:t>najmanje dva puta godišnje izvještava Nastavničko vijeće o radu vijeća učenika</w:t>
      </w:r>
    </w:p>
    <w:p w:rsidR="00553683" w:rsidRDefault="00553683" w:rsidP="00553683">
      <w:pPr>
        <w:numPr>
          <w:ilvl w:val="0"/>
          <w:numId w:val="32"/>
        </w:numPr>
        <w:tabs>
          <w:tab w:val="left" w:pos="-720"/>
        </w:tabs>
        <w:suppressAutoHyphens/>
        <w:spacing w:line="240" w:lineRule="atLeast"/>
        <w:jc w:val="both"/>
        <w:rPr>
          <w:rFonts w:ascii="Times New Roman" w:hAnsi="Times New Roman"/>
          <w:spacing w:val="-3"/>
        </w:rPr>
      </w:pPr>
      <w:r>
        <w:rPr>
          <w:rFonts w:ascii="Times New Roman" w:hAnsi="Times New Roman"/>
          <w:spacing w:val="-3"/>
        </w:rPr>
        <w:t>obavlja i druge poslove određene statutom ili drugim općim aktima</w:t>
      </w:r>
    </w:p>
    <w:p w:rsidR="00553683" w:rsidRDefault="00553683">
      <w:pPr>
        <w:tabs>
          <w:tab w:val="left" w:pos="-720"/>
        </w:tabs>
        <w:suppressAutoHyphens/>
        <w:spacing w:line="240" w:lineRule="atLeast"/>
        <w:jc w:val="both"/>
        <w:rPr>
          <w:rFonts w:ascii="Times New Roman" w:hAnsi="Times New Roman"/>
          <w:spacing w:val="-3"/>
        </w:rPr>
      </w:pPr>
      <w:r>
        <w:rPr>
          <w:rFonts w:ascii="Times New Roman" w:hAnsi="Times New Roman"/>
          <w:spacing w:val="-3"/>
        </w:rPr>
        <w:tab/>
        <w:t>Predsjedništvo vijeća učenika škole:</w:t>
      </w:r>
    </w:p>
    <w:p w:rsidR="00553683" w:rsidRDefault="00553683" w:rsidP="00553683">
      <w:pPr>
        <w:numPr>
          <w:ilvl w:val="0"/>
          <w:numId w:val="33"/>
        </w:numPr>
        <w:tabs>
          <w:tab w:val="left" w:pos="-720"/>
        </w:tabs>
        <w:suppressAutoHyphens/>
        <w:spacing w:line="240" w:lineRule="atLeast"/>
        <w:jc w:val="both"/>
        <w:rPr>
          <w:rFonts w:ascii="Times New Roman" w:hAnsi="Times New Roman"/>
          <w:spacing w:val="-3"/>
        </w:rPr>
      </w:pPr>
      <w:r>
        <w:rPr>
          <w:rFonts w:ascii="Times New Roman" w:hAnsi="Times New Roman"/>
          <w:spacing w:val="-3"/>
        </w:rPr>
        <w:t>sudjeluje u pripremi prijedloga godišnjeg plana rada za školsku godinu</w:t>
      </w:r>
    </w:p>
    <w:p w:rsidR="00553683" w:rsidRDefault="00553683" w:rsidP="00553683">
      <w:pPr>
        <w:numPr>
          <w:ilvl w:val="0"/>
          <w:numId w:val="33"/>
        </w:numPr>
        <w:tabs>
          <w:tab w:val="left" w:pos="-720"/>
        </w:tabs>
        <w:suppressAutoHyphens/>
        <w:spacing w:line="240" w:lineRule="atLeast"/>
        <w:jc w:val="both"/>
        <w:rPr>
          <w:rFonts w:ascii="Times New Roman" w:hAnsi="Times New Roman"/>
          <w:spacing w:val="-3"/>
        </w:rPr>
      </w:pPr>
      <w:r>
        <w:rPr>
          <w:rFonts w:ascii="Times New Roman" w:hAnsi="Times New Roman"/>
          <w:spacing w:val="-3"/>
        </w:rPr>
        <w:t>organizira rad članova učeničkog vijeća u realizaciji planiranih aktivnosti</w:t>
      </w:r>
    </w:p>
    <w:p w:rsidR="00553683" w:rsidRDefault="00553683" w:rsidP="00553683">
      <w:pPr>
        <w:numPr>
          <w:ilvl w:val="0"/>
          <w:numId w:val="33"/>
        </w:numPr>
        <w:tabs>
          <w:tab w:val="left" w:pos="-720"/>
        </w:tabs>
        <w:suppressAutoHyphens/>
        <w:spacing w:line="240" w:lineRule="atLeast"/>
        <w:jc w:val="both"/>
        <w:rPr>
          <w:rFonts w:ascii="Times New Roman" w:hAnsi="Times New Roman"/>
          <w:spacing w:val="-3"/>
        </w:rPr>
      </w:pPr>
      <w:r>
        <w:rPr>
          <w:rFonts w:ascii="Times New Roman" w:hAnsi="Times New Roman"/>
        </w:rPr>
        <w:t>pomaže predsjedniku u izvršavanju odluka vijeća učenika</w:t>
      </w:r>
    </w:p>
    <w:p w:rsidR="00553683" w:rsidRDefault="00553683">
      <w:pPr>
        <w:pStyle w:val="Tijeloteksta"/>
        <w:rPr>
          <w:lang w:val="hr-HR"/>
        </w:rPr>
      </w:pPr>
    </w:p>
    <w:p w:rsidR="00553683" w:rsidRDefault="00553683" w:rsidP="00431AE1">
      <w:pPr>
        <w:pStyle w:val="Tijeloteksta"/>
        <w:jc w:val="center"/>
        <w:rPr>
          <w:lang w:val="hr-HR"/>
        </w:rPr>
      </w:pPr>
      <w:r>
        <w:rPr>
          <w:lang w:val="hr-HR"/>
        </w:rPr>
        <w:t>Č</w:t>
      </w:r>
      <w:r>
        <w:rPr>
          <w:lang w:val="fr-FR"/>
        </w:rPr>
        <w:t>lanak</w:t>
      </w:r>
      <w:r>
        <w:rPr>
          <w:lang w:val="hr-HR"/>
        </w:rPr>
        <w:t xml:space="preserve"> </w:t>
      </w:r>
      <w:r w:rsidR="00717DD7">
        <w:rPr>
          <w:lang w:val="hr-HR"/>
        </w:rPr>
        <w:t>1</w:t>
      </w:r>
      <w:r w:rsidR="008E66E4">
        <w:rPr>
          <w:lang w:val="hr-HR"/>
        </w:rPr>
        <w:t>89</w:t>
      </w:r>
      <w:r>
        <w:rPr>
          <w:lang w:val="hr-HR"/>
        </w:rPr>
        <w:t>.</w:t>
      </w:r>
    </w:p>
    <w:p w:rsidR="00553683" w:rsidRDefault="00553683">
      <w:pPr>
        <w:pStyle w:val="Tijeloteksta"/>
        <w:rPr>
          <w:lang w:val="hr-HR"/>
        </w:rPr>
      </w:pPr>
      <w:r>
        <w:rPr>
          <w:lang w:val="hr-HR"/>
        </w:rPr>
        <w:tab/>
      </w:r>
      <w:r>
        <w:rPr>
          <w:lang w:val="fr-FR"/>
        </w:rPr>
        <w:t>Vije</w:t>
      </w:r>
      <w:r>
        <w:rPr>
          <w:lang w:val="hr-HR"/>
        </w:rPr>
        <w:t>ć</w:t>
      </w:r>
      <w:r>
        <w:rPr>
          <w:lang w:val="fr-FR"/>
        </w:rPr>
        <w:t>e</w:t>
      </w:r>
      <w:r>
        <w:rPr>
          <w:lang w:val="hr-HR"/>
        </w:rPr>
        <w:t xml:space="preserve"> </w:t>
      </w:r>
      <w:r>
        <w:rPr>
          <w:lang w:val="fr-FR"/>
        </w:rPr>
        <w:t>u</w:t>
      </w:r>
      <w:r>
        <w:rPr>
          <w:lang w:val="hr-HR"/>
        </w:rPr>
        <w:t>č</w:t>
      </w:r>
      <w:r>
        <w:rPr>
          <w:lang w:val="fr-FR"/>
        </w:rPr>
        <w:t>enika</w:t>
      </w:r>
      <w:r>
        <w:rPr>
          <w:lang w:val="hr-HR"/>
        </w:rPr>
        <w:t xml:space="preserve"> š</w:t>
      </w:r>
      <w:r>
        <w:rPr>
          <w:lang w:val="fr-FR"/>
        </w:rPr>
        <w:t>kole</w:t>
      </w:r>
      <w:r>
        <w:rPr>
          <w:lang w:val="hr-HR"/>
        </w:rPr>
        <w:t>:</w:t>
      </w:r>
    </w:p>
    <w:p w:rsidR="00553683" w:rsidRDefault="00553683" w:rsidP="00553683">
      <w:pPr>
        <w:pStyle w:val="Tijeloteksta"/>
        <w:widowControl/>
        <w:numPr>
          <w:ilvl w:val="0"/>
          <w:numId w:val="11"/>
        </w:numPr>
        <w:tabs>
          <w:tab w:val="clear" w:pos="-720"/>
        </w:tabs>
        <w:suppressAutoHyphens w:val="0"/>
        <w:autoSpaceDE/>
        <w:autoSpaceDN/>
        <w:adjustRightInd/>
        <w:spacing w:line="240" w:lineRule="auto"/>
        <w:rPr>
          <w:lang w:val="hr-HR"/>
        </w:rPr>
      </w:pPr>
      <w:r>
        <w:rPr>
          <w:lang w:val="fr-FR"/>
        </w:rPr>
        <w:t>priprema</w:t>
      </w:r>
      <w:r>
        <w:rPr>
          <w:lang w:val="hr-HR"/>
        </w:rPr>
        <w:t xml:space="preserve"> </w:t>
      </w:r>
      <w:r>
        <w:rPr>
          <w:lang w:val="fr-FR"/>
        </w:rPr>
        <w:t>i</w:t>
      </w:r>
      <w:r>
        <w:rPr>
          <w:lang w:val="hr-HR"/>
        </w:rPr>
        <w:t xml:space="preserve"> </w:t>
      </w:r>
      <w:r>
        <w:rPr>
          <w:lang w:val="fr-FR"/>
        </w:rPr>
        <w:t>daje</w:t>
      </w:r>
      <w:r>
        <w:rPr>
          <w:lang w:val="hr-HR"/>
        </w:rPr>
        <w:t xml:space="preserve"> </w:t>
      </w:r>
      <w:r>
        <w:rPr>
          <w:lang w:val="fr-FR"/>
        </w:rPr>
        <w:t>prijedloge</w:t>
      </w:r>
      <w:r>
        <w:rPr>
          <w:lang w:val="hr-HR"/>
        </w:rPr>
        <w:t xml:space="preserve"> </w:t>
      </w:r>
      <w:r>
        <w:rPr>
          <w:lang w:val="fr-FR"/>
        </w:rPr>
        <w:t>tijelima</w:t>
      </w:r>
      <w:r>
        <w:rPr>
          <w:lang w:val="hr-HR"/>
        </w:rPr>
        <w:t xml:space="preserve"> Š</w:t>
      </w:r>
      <w:r>
        <w:rPr>
          <w:lang w:val="fr-FR"/>
        </w:rPr>
        <w:t>kole</w:t>
      </w:r>
      <w:r>
        <w:rPr>
          <w:lang w:val="hr-HR"/>
        </w:rPr>
        <w:t xml:space="preserve"> </w:t>
      </w:r>
      <w:r>
        <w:rPr>
          <w:lang w:val="fr-FR"/>
        </w:rPr>
        <w:t>o</w:t>
      </w:r>
      <w:r>
        <w:rPr>
          <w:lang w:val="hr-HR"/>
        </w:rPr>
        <w:t xml:space="preserve"> </w:t>
      </w:r>
      <w:r>
        <w:rPr>
          <w:lang w:val="fr-FR"/>
        </w:rPr>
        <w:t>pitanjima</w:t>
      </w:r>
      <w:r>
        <w:rPr>
          <w:lang w:val="hr-HR"/>
        </w:rPr>
        <w:t xml:space="preserve"> </w:t>
      </w:r>
      <w:r>
        <w:rPr>
          <w:lang w:val="fr-FR"/>
        </w:rPr>
        <w:t>va</w:t>
      </w:r>
      <w:r>
        <w:rPr>
          <w:lang w:val="hr-HR"/>
        </w:rPr>
        <w:t>ž</w:t>
      </w:r>
      <w:r>
        <w:rPr>
          <w:lang w:val="fr-FR"/>
        </w:rPr>
        <w:t>nim</w:t>
      </w:r>
      <w:r>
        <w:rPr>
          <w:lang w:val="hr-HR"/>
        </w:rPr>
        <w:t xml:space="preserve"> </w:t>
      </w:r>
      <w:r>
        <w:rPr>
          <w:lang w:val="fr-FR"/>
        </w:rPr>
        <w:t>za</w:t>
      </w:r>
      <w:r>
        <w:rPr>
          <w:lang w:val="hr-HR"/>
        </w:rPr>
        <w:t xml:space="preserve"> </w:t>
      </w:r>
      <w:r>
        <w:rPr>
          <w:lang w:val="fr-FR"/>
        </w:rPr>
        <w:t>u</w:t>
      </w:r>
      <w:r>
        <w:rPr>
          <w:lang w:val="hr-HR"/>
        </w:rPr>
        <w:t>č</w:t>
      </w:r>
      <w:r>
        <w:rPr>
          <w:lang w:val="fr-FR"/>
        </w:rPr>
        <w:t>enike</w:t>
      </w:r>
      <w:r>
        <w:rPr>
          <w:lang w:val="hr-HR"/>
        </w:rPr>
        <w:t xml:space="preserve">, </w:t>
      </w:r>
      <w:r>
        <w:rPr>
          <w:lang w:val="fr-FR"/>
        </w:rPr>
        <w:t>njihov</w:t>
      </w:r>
      <w:r>
        <w:rPr>
          <w:lang w:val="hr-HR"/>
        </w:rPr>
        <w:t xml:space="preserve"> </w:t>
      </w:r>
      <w:r>
        <w:rPr>
          <w:lang w:val="fr-FR"/>
        </w:rPr>
        <w:t>rad</w:t>
      </w:r>
      <w:r>
        <w:rPr>
          <w:lang w:val="hr-HR"/>
        </w:rPr>
        <w:t xml:space="preserve"> </w:t>
      </w:r>
      <w:r>
        <w:rPr>
          <w:lang w:val="fr-FR"/>
        </w:rPr>
        <w:t>i</w:t>
      </w:r>
      <w:r>
        <w:rPr>
          <w:lang w:val="hr-HR"/>
        </w:rPr>
        <w:t xml:space="preserve"> </w:t>
      </w:r>
      <w:r>
        <w:rPr>
          <w:lang w:val="fr-FR"/>
        </w:rPr>
        <w:t>rezultate</w:t>
      </w:r>
      <w:r>
        <w:rPr>
          <w:lang w:val="hr-HR"/>
        </w:rPr>
        <w:t xml:space="preserve"> </w:t>
      </w:r>
      <w:r>
        <w:rPr>
          <w:lang w:val="fr-FR"/>
        </w:rPr>
        <w:t>u</w:t>
      </w:r>
      <w:r>
        <w:rPr>
          <w:lang w:val="hr-HR"/>
        </w:rPr>
        <w:t xml:space="preserve"> </w:t>
      </w:r>
      <w:r>
        <w:rPr>
          <w:lang w:val="fr-FR"/>
        </w:rPr>
        <w:t>obrazovanju</w:t>
      </w:r>
    </w:p>
    <w:p w:rsidR="00553683" w:rsidRDefault="00553683" w:rsidP="00553683">
      <w:pPr>
        <w:pStyle w:val="Tijeloteksta"/>
        <w:widowControl/>
        <w:numPr>
          <w:ilvl w:val="0"/>
          <w:numId w:val="11"/>
        </w:numPr>
        <w:tabs>
          <w:tab w:val="clear" w:pos="-720"/>
        </w:tabs>
        <w:suppressAutoHyphens w:val="0"/>
        <w:autoSpaceDE/>
        <w:autoSpaceDN/>
        <w:adjustRightInd/>
        <w:spacing w:line="240" w:lineRule="auto"/>
        <w:rPr>
          <w:lang w:val="hr-HR"/>
        </w:rPr>
      </w:pPr>
      <w:r>
        <w:rPr>
          <w:lang w:val="fr-FR"/>
        </w:rPr>
        <w:t>predla</w:t>
      </w:r>
      <w:r>
        <w:rPr>
          <w:lang w:val="hr-HR"/>
        </w:rPr>
        <w:t>ž</w:t>
      </w:r>
      <w:r>
        <w:rPr>
          <w:lang w:val="fr-FR"/>
        </w:rPr>
        <w:t>e</w:t>
      </w:r>
      <w:r>
        <w:rPr>
          <w:lang w:val="hr-HR"/>
        </w:rPr>
        <w:t xml:space="preserve"> </w:t>
      </w:r>
      <w:r>
        <w:rPr>
          <w:lang w:val="fr-FR"/>
        </w:rPr>
        <w:t>osnivanje</w:t>
      </w:r>
      <w:r>
        <w:rPr>
          <w:lang w:val="hr-HR"/>
        </w:rPr>
        <w:t xml:space="preserve"> </w:t>
      </w:r>
      <w:r>
        <w:rPr>
          <w:lang w:val="fr-FR"/>
        </w:rPr>
        <w:t>u</w:t>
      </w:r>
      <w:r>
        <w:rPr>
          <w:lang w:val="hr-HR"/>
        </w:rPr>
        <w:t>č</w:t>
      </w:r>
      <w:r>
        <w:rPr>
          <w:lang w:val="fr-FR"/>
        </w:rPr>
        <w:t>eni</w:t>
      </w:r>
      <w:r>
        <w:rPr>
          <w:lang w:val="hr-HR"/>
        </w:rPr>
        <w:t>č</w:t>
      </w:r>
      <w:r>
        <w:rPr>
          <w:lang w:val="fr-FR"/>
        </w:rPr>
        <w:t>kih</w:t>
      </w:r>
      <w:r>
        <w:rPr>
          <w:lang w:val="hr-HR"/>
        </w:rPr>
        <w:t xml:space="preserve"> </w:t>
      </w:r>
      <w:r>
        <w:rPr>
          <w:lang w:val="fr-FR"/>
        </w:rPr>
        <w:t>klubova</w:t>
      </w:r>
      <w:r>
        <w:rPr>
          <w:lang w:val="hr-HR"/>
        </w:rPr>
        <w:t xml:space="preserve"> </w:t>
      </w:r>
      <w:r>
        <w:rPr>
          <w:lang w:val="fr-FR"/>
        </w:rPr>
        <w:t>i</w:t>
      </w:r>
      <w:r>
        <w:rPr>
          <w:lang w:val="hr-HR"/>
        </w:rPr>
        <w:t xml:space="preserve"> </w:t>
      </w:r>
      <w:r>
        <w:rPr>
          <w:lang w:val="fr-FR"/>
        </w:rPr>
        <w:t>udruga</w:t>
      </w:r>
    </w:p>
    <w:p w:rsidR="00553683" w:rsidRDefault="00553683" w:rsidP="00553683">
      <w:pPr>
        <w:pStyle w:val="Tijeloteksta"/>
        <w:widowControl/>
        <w:numPr>
          <w:ilvl w:val="0"/>
          <w:numId w:val="11"/>
        </w:numPr>
        <w:tabs>
          <w:tab w:val="clear" w:pos="-720"/>
        </w:tabs>
        <w:suppressAutoHyphens w:val="0"/>
        <w:autoSpaceDE/>
        <w:autoSpaceDN/>
        <w:adjustRightInd/>
        <w:spacing w:line="240" w:lineRule="auto"/>
        <w:rPr>
          <w:lang w:val="hr-HR"/>
        </w:rPr>
      </w:pPr>
      <w:r>
        <w:rPr>
          <w:lang w:val="fr-FR"/>
        </w:rPr>
        <w:lastRenderedPageBreak/>
        <w:t>predla</w:t>
      </w:r>
      <w:r>
        <w:rPr>
          <w:lang w:val="hr-HR"/>
        </w:rPr>
        <w:t>ž</w:t>
      </w:r>
      <w:r>
        <w:rPr>
          <w:lang w:val="fr-FR"/>
        </w:rPr>
        <w:t>e</w:t>
      </w:r>
      <w:r>
        <w:rPr>
          <w:lang w:val="hr-HR"/>
        </w:rPr>
        <w:t xml:space="preserve"> </w:t>
      </w:r>
      <w:r>
        <w:rPr>
          <w:lang w:val="fr-FR"/>
        </w:rPr>
        <w:t>mjere</w:t>
      </w:r>
      <w:r>
        <w:rPr>
          <w:lang w:val="hr-HR"/>
        </w:rPr>
        <w:t xml:space="preserve"> </w:t>
      </w:r>
      <w:r>
        <w:rPr>
          <w:lang w:val="fr-FR"/>
        </w:rPr>
        <w:t>pobolj</w:t>
      </w:r>
      <w:r>
        <w:rPr>
          <w:lang w:val="hr-HR"/>
        </w:rPr>
        <w:t>š</w:t>
      </w:r>
      <w:r>
        <w:rPr>
          <w:lang w:val="fr-FR"/>
        </w:rPr>
        <w:t>anja</w:t>
      </w:r>
      <w:r>
        <w:rPr>
          <w:lang w:val="hr-HR"/>
        </w:rPr>
        <w:t xml:space="preserve"> </w:t>
      </w:r>
      <w:r>
        <w:rPr>
          <w:lang w:val="fr-FR"/>
        </w:rPr>
        <w:t>uvjeta</w:t>
      </w:r>
      <w:r>
        <w:rPr>
          <w:lang w:val="hr-HR"/>
        </w:rPr>
        <w:t xml:space="preserve"> </w:t>
      </w:r>
      <w:r>
        <w:rPr>
          <w:lang w:val="fr-FR"/>
        </w:rPr>
        <w:t>rada</w:t>
      </w:r>
      <w:r>
        <w:rPr>
          <w:lang w:val="hr-HR"/>
        </w:rPr>
        <w:t xml:space="preserve"> </w:t>
      </w:r>
      <w:r>
        <w:rPr>
          <w:lang w:val="fr-FR"/>
        </w:rPr>
        <w:t>u</w:t>
      </w:r>
      <w:r>
        <w:rPr>
          <w:lang w:val="hr-HR"/>
        </w:rPr>
        <w:t xml:space="preserve"> Š</w:t>
      </w:r>
      <w:r>
        <w:rPr>
          <w:lang w:val="fr-FR"/>
        </w:rPr>
        <w:t>koli</w:t>
      </w:r>
    </w:p>
    <w:p w:rsidR="00553683" w:rsidRDefault="00553683" w:rsidP="00553683">
      <w:pPr>
        <w:pStyle w:val="Tijeloteksta"/>
        <w:widowControl/>
        <w:numPr>
          <w:ilvl w:val="0"/>
          <w:numId w:val="11"/>
        </w:numPr>
        <w:tabs>
          <w:tab w:val="clear" w:pos="-720"/>
        </w:tabs>
        <w:suppressAutoHyphens w:val="0"/>
        <w:autoSpaceDE/>
        <w:autoSpaceDN/>
        <w:adjustRightInd/>
        <w:spacing w:line="240" w:lineRule="auto"/>
        <w:rPr>
          <w:lang w:val="da-DK"/>
        </w:rPr>
      </w:pPr>
      <w:r>
        <w:rPr>
          <w:lang w:val="da-DK"/>
        </w:rPr>
        <w:t>predlaže kandidate za općinski, gradski i županijski savjet mladih</w:t>
      </w:r>
    </w:p>
    <w:p w:rsidR="00F20CF5" w:rsidRPr="005C2F35" w:rsidRDefault="00F20CF5" w:rsidP="00553683">
      <w:pPr>
        <w:pStyle w:val="Tijeloteksta"/>
        <w:widowControl/>
        <w:numPr>
          <w:ilvl w:val="0"/>
          <w:numId w:val="11"/>
        </w:numPr>
        <w:tabs>
          <w:tab w:val="clear" w:pos="-720"/>
        </w:tabs>
        <w:suppressAutoHyphens w:val="0"/>
        <w:autoSpaceDE/>
        <w:autoSpaceDN/>
        <w:adjustRightInd/>
        <w:spacing w:line="240" w:lineRule="auto"/>
      </w:pPr>
      <w:r w:rsidRPr="005C2F35">
        <w:rPr>
          <w:lang w:val="da-DK"/>
        </w:rPr>
        <w:t>rasprav</w:t>
      </w:r>
      <w:r w:rsidR="00D30908" w:rsidRPr="005C2F35">
        <w:rPr>
          <w:lang w:val="da-DK"/>
        </w:rPr>
        <w:t>lja</w:t>
      </w:r>
      <w:r w:rsidRPr="005C2F35">
        <w:rPr>
          <w:lang w:val="da-DK"/>
        </w:rPr>
        <w:t xml:space="preserve"> o prijedlogu Etičkog kodeksa neposrednih nositelja odgojno-obrazovne djalatnosti i Kućnog </w:t>
      </w:r>
      <w:r w:rsidRPr="005C2F35">
        <w:t>reda</w:t>
      </w:r>
      <w:r w:rsidR="007C0586" w:rsidRPr="005C2F35">
        <w:t xml:space="preserve"> Škole</w:t>
      </w:r>
    </w:p>
    <w:p w:rsidR="00553683" w:rsidRDefault="00553683" w:rsidP="00553683">
      <w:pPr>
        <w:pStyle w:val="Tijeloteksta"/>
        <w:widowControl/>
        <w:numPr>
          <w:ilvl w:val="0"/>
          <w:numId w:val="11"/>
        </w:numPr>
        <w:tabs>
          <w:tab w:val="clear" w:pos="-720"/>
        </w:tabs>
        <w:suppressAutoHyphens w:val="0"/>
        <w:autoSpaceDE/>
        <w:autoSpaceDN/>
        <w:adjustRightInd/>
        <w:spacing w:line="240" w:lineRule="auto"/>
      </w:pPr>
      <w:r>
        <w:t>pomaže učenicima  u izvršenju školskih i izvanškolskih obveza</w:t>
      </w:r>
    </w:p>
    <w:p w:rsidR="00553683" w:rsidRDefault="00553683" w:rsidP="009B1277">
      <w:pPr>
        <w:pStyle w:val="Tijeloteksta"/>
        <w:widowControl/>
        <w:numPr>
          <w:ilvl w:val="0"/>
          <w:numId w:val="11"/>
        </w:numPr>
        <w:tabs>
          <w:tab w:val="clear" w:pos="-720"/>
        </w:tabs>
        <w:suppressAutoHyphens w:val="0"/>
        <w:autoSpaceDE/>
        <w:autoSpaceDN/>
        <w:adjustRightInd/>
        <w:spacing w:line="240" w:lineRule="auto"/>
      </w:pPr>
      <w:r>
        <w:t>obavlja druge poslove određene ovim statutom i drugim općim aktima.</w:t>
      </w:r>
    </w:p>
    <w:p w:rsidR="00F20CF5" w:rsidRDefault="00F20CF5" w:rsidP="00F20CF5">
      <w:pPr>
        <w:pStyle w:val="Tijeloteksta"/>
        <w:widowControl/>
        <w:tabs>
          <w:tab w:val="clear" w:pos="-720"/>
        </w:tabs>
        <w:suppressAutoHyphens w:val="0"/>
        <w:autoSpaceDE/>
        <w:autoSpaceDN/>
        <w:adjustRightInd/>
        <w:spacing w:line="240" w:lineRule="auto"/>
      </w:pPr>
    </w:p>
    <w:p w:rsidR="00553683" w:rsidRDefault="00553683">
      <w:pPr>
        <w:pStyle w:val="Tijeloteksta"/>
        <w:jc w:val="center"/>
        <w:rPr>
          <w:bCs/>
          <w:iCs/>
        </w:rPr>
      </w:pPr>
      <w:r>
        <w:rPr>
          <w:bCs/>
          <w:iCs/>
        </w:rPr>
        <w:t xml:space="preserve">Članak </w:t>
      </w:r>
      <w:r w:rsidR="00717DD7">
        <w:rPr>
          <w:bCs/>
          <w:iCs/>
        </w:rPr>
        <w:t>19</w:t>
      </w:r>
      <w:r w:rsidR="008E66E4">
        <w:rPr>
          <w:bCs/>
          <w:iCs/>
        </w:rPr>
        <w:t>0</w:t>
      </w:r>
      <w:r>
        <w:rPr>
          <w:bCs/>
          <w:iCs/>
        </w:rPr>
        <w:t>.</w:t>
      </w:r>
    </w:p>
    <w:p w:rsidR="00553683" w:rsidRDefault="00553683">
      <w:pPr>
        <w:pStyle w:val="Tijeloteksta"/>
        <w:tabs>
          <w:tab w:val="num" w:pos="1080"/>
        </w:tabs>
      </w:pPr>
      <w:r>
        <w:tab/>
        <w:t>Svi predsjednici odgojno-obrazovnih grupa čine vijeće učenika učeničkog doma.</w:t>
      </w:r>
    </w:p>
    <w:p w:rsidR="00553683" w:rsidRDefault="00553683">
      <w:pPr>
        <w:pStyle w:val="Tijeloteksta"/>
        <w:tabs>
          <w:tab w:val="num" w:pos="1080"/>
        </w:tabs>
      </w:pPr>
      <w:r>
        <w:tab/>
        <w:t>Konstituirajuću sjednicu vijeća učenika saziva voditelj doma ili član odgajateljskog vijeća kojeg on ovlasti.</w:t>
      </w:r>
    </w:p>
    <w:p w:rsidR="00553683" w:rsidRDefault="00553683">
      <w:pPr>
        <w:pStyle w:val="Tijeloteksta"/>
        <w:tabs>
          <w:tab w:val="num" w:pos="1080"/>
        </w:tabs>
      </w:pPr>
      <w:r>
        <w:tab/>
        <w:t>Članovi vijeća učenika doma između sebe biraju predsjednika vijeća učenika. učeničkog doma</w:t>
      </w:r>
    </w:p>
    <w:p w:rsidR="00553683" w:rsidRDefault="00553683">
      <w:pPr>
        <w:pStyle w:val="Tijeloteksta"/>
        <w:tabs>
          <w:tab w:val="num" w:pos="1080"/>
        </w:tabs>
      </w:pPr>
      <w:r>
        <w:tab/>
        <w:t>Za predsjednika vijeća učenika izabran je učenik koji je dobio najveći broj glasova nazočnih članova.</w:t>
      </w:r>
    </w:p>
    <w:p w:rsidR="00553683" w:rsidRDefault="00553683">
      <w:pPr>
        <w:pStyle w:val="Tijeloteksta"/>
        <w:tabs>
          <w:tab w:val="num" w:pos="1080"/>
        </w:tabs>
        <w:rPr>
          <w:lang w:val="fr-FR"/>
        </w:rPr>
      </w:pPr>
      <w:r>
        <w:tab/>
      </w:r>
      <w:r>
        <w:rPr>
          <w:lang w:val="fr-FR"/>
        </w:rPr>
        <w:t>Glasovanje je javno, dizanjem ruku.</w:t>
      </w:r>
    </w:p>
    <w:p w:rsidR="00553683" w:rsidRDefault="00553683">
      <w:pPr>
        <w:pStyle w:val="Tijeloteksta"/>
        <w:tabs>
          <w:tab w:val="num" w:pos="1080"/>
        </w:tabs>
        <w:rPr>
          <w:lang w:val="fr-FR"/>
        </w:rPr>
      </w:pPr>
      <w:r>
        <w:rPr>
          <w:lang w:val="fr-FR"/>
        </w:rPr>
        <w:tab/>
        <w:t>O izboru predsjednika vijeća učenika vodi se zapisnik.</w:t>
      </w:r>
    </w:p>
    <w:p w:rsidR="00553683" w:rsidRDefault="00553683">
      <w:pPr>
        <w:pStyle w:val="Tijeloteksta"/>
        <w:tabs>
          <w:tab w:val="num" w:pos="1080"/>
        </w:tabs>
        <w:rPr>
          <w:lang w:val="fr-FR"/>
        </w:rPr>
      </w:pPr>
    </w:p>
    <w:p w:rsidR="00553683" w:rsidRDefault="00553683">
      <w:pPr>
        <w:tabs>
          <w:tab w:val="left" w:pos="-720"/>
        </w:tabs>
        <w:suppressAutoHyphens/>
        <w:spacing w:line="240" w:lineRule="atLeast"/>
        <w:jc w:val="center"/>
        <w:rPr>
          <w:rFonts w:ascii="Times New Roman" w:hAnsi="Times New Roman"/>
          <w:spacing w:val="-3"/>
        </w:rPr>
      </w:pPr>
      <w:r>
        <w:rPr>
          <w:rFonts w:ascii="Times New Roman" w:hAnsi="Times New Roman"/>
          <w:spacing w:val="-3"/>
        </w:rPr>
        <w:t xml:space="preserve">Članak </w:t>
      </w:r>
      <w:r w:rsidR="008E66E4">
        <w:rPr>
          <w:rFonts w:ascii="Times New Roman" w:hAnsi="Times New Roman"/>
          <w:spacing w:val="-3"/>
        </w:rPr>
        <w:t>191</w:t>
      </w:r>
      <w:r>
        <w:rPr>
          <w:rFonts w:ascii="Times New Roman" w:hAnsi="Times New Roman"/>
          <w:spacing w:val="-3"/>
        </w:rPr>
        <w:t>.</w:t>
      </w:r>
    </w:p>
    <w:p w:rsidR="00553683" w:rsidRDefault="00553683">
      <w:pPr>
        <w:tabs>
          <w:tab w:val="left" w:pos="-720"/>
        </w:tabs>
        <w:suppressAutoHyphens/>
        <w:spacing w:line="240" w:lineRule="atLeast"/>
        <w:jc w:val="both"/>
        <w:rPr>
          <w:rFonts w:ascii="Times New Roman" w:hAnsi="Times New Roman"/>
          <w:spacing w:val="-3"/>
        </w:rPr>
      </w:pPr>
      <w:r>
        <w:rPr>
          <w:rFonts w:ascii="Times New Roman" w:hAnsi="Times New Roman"/>
          <w:spacing w:val="-3"/>
        </w:rPr>
        <w:tab/>
        <w:t>Predsjednik vijeća učenika doma:</w:t>
      </w:r>
    </w:p>
    <w:p w:rsidR="00553683" w:rsidRDefault="00553683" w:rsidP="00553683">
      <w:pPr>
        <w:numPr>
          <w:ilvl w:val="0"/>
          <w:numId w:val="32"/>
        </w:numPr>
        <w:tabs>
          <w:tab w:val="left" w:pos="-720"/>
        </w:tabs>
        <w:suppressAutoHyphens/>
        <w:spacing w:line="240" w:lineRule="atLeast"/>
        <w:jc w:val="both"/>
        <w:rPr>
          <w:rFonts w:ascii="Times New Roman" w:hAnsi="Times New Roman"/>
          <w:spacing w:val="-3"/>
        </w:rPr>
      </w:pPr>
      <w:r>
        <w:rPr>
          <w:rFonts w:ascii="Times New Roman" w:hAnsi="Times New Roman"/>
          <w:spacing w:val="-3"/>
        </w:rPr>
        <w:t>provodi odluke vijeća učenika</w:t>
      </w:r>
    </w:p>
    <w:p w:rsidR="00553683" w:rsidRDefault="00553683" w:rsidP="00553683">
      <w:pPr>
        <w:numPr>
          <w:ilvl w:val="0"/>
          <w:numId w:val="32"/>
        </w:numPr>
        <w:tabs>
          <w:tab w:val="left" w:pos="-720"/>
        </w:tabs>
        <w:suppressAutoHyphens/>
        <w:spacing w:line="240" w:lineRule="atLeast"/>
        <w:jc w:val="both"/>
        <w:rPr>
          <w:rFonts w:ascii="Times New Roman" w:hAnsi="Times New Roman"/>
          <w:spacing w:val="-3"/>
        </w:rPr>
      </w:pPr>
      <w:r>
        <w:rPr>
          <w:rFonts w:ascii="Times New Roman" w:hAnsi="Times New Roman"/>
          <w:spacing w:val="-3"/>
        </w:rPr>
        <w:t>priprema prijedlog godišnjeg plana rada</w:t>
      </w:r>
    </w:p>
    <w:p w:rsidR="00553683" w:rsidRDefault="00553683" w:rsidP="00553683">
      <w:pPr>
        <w:numPr>
          <w:ilvl w:val="0"/>
          <w:numId w:val="32"/>
        </w:numPr>
        <w:tabs>
          <w:tab w:val="left" w:pos="-720"/>
        </w:tabs>
        <w:suppressAutoHyphens/>
        <w:spacing w:line="240" w:lineRule="atLeast"/>
        <w:jc w:val="both"/>
        <w:rPr>
          <w:rFonts w:ascii="Times New Roman" w:hAnsi="Times New Roman"/>
          <w:spacing w:val="-3"/>
        </w:rPr>
      </w:pPr>
      <w:r>
        <w:rPr>
          <w:rFonts w:ascii="Times New Roman" w:hAnsi="Times New Roman"/>
          <w:spacing w:val="-3"/>
        </w:rPr>
        <w:t>saziva i vodi sastanke vijeće učenika</w:t>
      </w:r>
    </w:p>
    <w:p w:rsidR="00553683" w:rsidRDefault="00553683" w:rsidP="00553683">
      <w:pPr>
        <w:numPr>
          <w:ilvl w:val="0"/>
          <w:numId w:val="32"/>
        </w:numPr>
        <w:tabs>
          <w:tab w:val="left" w:pos="-720"/>
        </w:tabs>
        <w:suppressAutoHyphens/>
        <w:spacing w:line="240" w:lineRule="atLeast"/>
        <w:jc w:val="both"/>
        <w:rPr>
          <w:rFonts w:ascii="Times New Roman" w:hAnsi="Times New Roman"/>
          <w:spacing w:val="-3"/>
        </w:rPr>
      </w:pPr>
      <w:r>
        <w:rPr>
          <w:rFonts w:ascii="Times New Roman" w:hAnsi="Times New Roman"/>
          <w:spacing w:val="-3"/>
        </w:rPr>
        <w:t>najmanje dva puta godišnje izvještava Odgajateljsko vijeće o radu vijeća učenika</w:t>
      </w:r>
    </w:p>
    <w:p w:rsidR="00741412" w:rsidRPr="000C3507" w:rsidRDefault="00553683" w:rsidP="00741412">
      <w:pPr>
        <w:numPr>
          <w:ilvl w:val="0"/>
          <w:numId w:val="32"/>
        </w:numPr>
        <w:tabs>
          <w:tab w:val="left" w:pos="-720"/>
        </w:tabs>
        <w:suppressAutoHyphens/>
        <w:spacing w:line="240" w:lineRule="atLeast"/>
        <w:jc w:val="both"/>
        <w:rPr>
          <w:rFonts w:ascii="Times New Roman" w:hAnsi="Times New Roman"/>
          <w:spacing w:val="-3"/>
        </w:rPr>
      </w:pPr>
      <w:r>
        <w:rPr>
          <w:rFonts w:ascii="Times New Roman" w:hAnsi="Times New Roman"/>
          <w:lang w:val="da-DK"/>
        </w:rPr>
        <w:t>obavlja i druge poslove određene statutom ili drugim općim aktima</w:t>
      </w:r>
      <w:r w:rsidR="000C3507">
        <w:rPr>
          <w:rFonts w:ascii="Times New Roman" w:hAnsi="Times New Roman"/>
          <w:lang w:val="da-DK"/>
        </w:rPr>
        <w:t>.</w:t>
      </w:r>
    </w:p>
    <w:p w:rsidR="000C3507" w:rsidRPr="009B1277" w:rsidRDefault="000C3507" w:rsidP="00741412">
      <w:pPr>
        <w:numPr>
          <w:ilvl w:val="0"/>
          <w:numId w:val="32"/>
        </w:numPr>
        <w:tabs>
          <w:tab w:val="left" w:pos="-720"/>
        </w:tabs>
        <w:suppressAutoHyphens/>
        <w:spacing w:line="240" w:lineRule="atLeast"/>
        <w:jc w:val="both"/>
        <w:rPr>
          <w:rFonts w:ascii="Times New Roman" w:hAnsi="Times New Roman"/>
          <w:spacing w:val="-3"/>
        </w:rPr>
      </w:pPr>
    </w:p>
    <w:p w:rsidR="00741412" w:rsidRDefault="00023C75" w:rsidP="00741412">
      <w:pPr>
        <w:pStyle w:val="Tijeloteksta"/>
        <w:jc w:val="center"/>
        <w:rPr>
          <w:lang w:val="hr-HR"/>
        </w:rPr>
      </w:pPr>
      <w:r>
        <w:rPr>
          <w:lang w:val="hr-HR"/>
        </w:rPr>
        <w:t xml:space="preserve"> Č</w:t>
      </w:r>
      <w:r w:rsidR="00553683">
        <w:rPr>
          <w:lang w:val="hr-HR"/>
        </w:rPr>
        <w:t xml:space="preserve">lanak </w:t>
      </w:r>
      <w:r w:rsidR="008E66E4">
        <w:rPr>
          <w:lang w:val="hr-HR"/>
        </w:rPr>
        <w:t>19</w:t>
      </w:r>
      <w:r w:rsidR="00553683">
        <w:rPr>
          <w:lang w:val="hr-HR"/>
        </w:rPr>
        <w:t>2.</w:t>
      </w:r>
    </w:p>
    <w:p w:rsidR="00553683" w:rsidRDefault="00553683" w:rsidP="00741412">
      <w:pPr>
        <w:pStyle w:val="Tijeloteksta"/>
        <w:rPr>
          <w:lang w:val="hr-HR"/>
        </w:rPr>
      </w:pPr>
      <w:r>
        <w:rPr>
          <w:lang w:val="hr-HR"/>
        </w:rPr>
        <w:tab/>
        <w:t>Vijeće učenika doma:</w:t>
      </w:r>
    </w:p>
    <w:p w:rsidR="00553683" w:rsidRDefault="00553683" w:rsidP="00553683">
      <w:pPr>
        <w:pStyle w:val="Tijeloteksta"/>
        <w:numPr>
          <w:ilvl w:val="0"/>
          <w:numId w:val="32"/>
        </w:numPr>
        <w:rPr>
          <w:lang w:val="hr-HR"/>
        </w:rPr>
      </w:pPr>
      <w:r>
        <w:rPr>
          <w:lang w:val="hr-HR"/>
        </w:rPr>
        <w:t>donosi godišnji plan svoga rada za školsku godinu</w:t>
      </w:r>
    </w:p>
    <w:p w:rsidR="00553683" w:rsidRDefault="00553683" w:rsidP="00553683">
      <w:pPr>
        <w:numPr>
          <w:ilvl w:val="0"/>
          <w:numId w:val="32"/>
        </w:numPr>
        <w:tabs>
          <w:tab w:val="left" w:pos="-720"/>
        </w:tabs>
        <w:suppressAutoHyphens/>
        <w:spacing w:line="240" w:lineRule="atLeast"/>
        <w:jc w:val="both"/>
        <w:rPr>
          <w:rFonts w:ascii="Times New Roman" w:hAnsi="Times New Roman"/>
          <w:spacing w:val="-3"/>
        </w:rPr>
      </w:pPr>
      <w:r>
        <w:rPr>
          <w:rFonts w:ascii="Times New Roman" w:hAnsi="Times New Roman"/>
          <w:spacing w:val="-3"/>
        </w:rPr>
        <w:t>priprema i daje prijedloge tijelima učeničkog doma i Škole o pitanjima važnima za učenike, njihov rad i  rezultate u obrazovanju</w:t>
      </w:r>
    </w:p>
    <w:p w:rsidR="00553683" w:rsidRDefault="00553683" w:rsidP="00553683">
      <w:pPr>
        <w:numPr>
          <w:ilvl w:val="0"/>
          <w:numId w:val="32"/>
        </w:numPr>
        <w:tabs>
          <w:tab w:val="left" w:pos="-720"/>
        </w:tabs>
        <w:suppressAutoHyphens/>
        <w:spacing w:line="240" w:lineRule="atLeast"/>
        <w:jc w:val="both"/>
        <w:rPr>
          <w:rFonts w:ascii="Times New Roman" w:hAnsi="Times New Roman"/>
          <w:spacing w:val="-3"/>
        </w:rPr>
      </w:pPr>
      <w:r>
        <w:rPr>
          <w:rFonts w:ascii="Times New Roman" w:hAnsi="Times New Roman"/>
          <w:spacing w:val="-3"/>
        </w:rPr>
        <w:t>sudjeluje u izradi dopunskih i fakultativnih sadržaja rada</w:t>
      </w:r>
    </w:p>
    <w:p w:rsidR="00553683" w:rsidRPr="00F20CF5" w:rsidRDefault="00553683" w:rsidP="00553683">
      <w:pPr>
        <w:numPr>
          <w:ilvl w:val="0"/>
          <w:numId w:val="32"/>
        </w:numPr>
        <w:tabs>
          <w:tab w:val="left" w:pos="-720"/>
        </w:tabs>
        <w:suppressAutoHyphens/>
        <w:spacing w:line="240" w:lineRule="atLeast"/>
        <w:jc w:val="both"/>
        <w:rPr>
          <w:rFonts w:ascii="Times New Roman" w:hAnsi="Times New Roman"/>
          <w:spacing w:val="-3"/>
        </w:rPr>
      </w:pPr>
      <w:r>
        <w:rPr>
          <w:rFonts w:ascii="Times New Roman" w:hAnsi="Times New Roman"/>
        </w:rPr>
        <w:t>predlaže mjere poboljšanja uvjeta rada u domu</w:t>
      </w:r>
    </w:p>
    <w:p w:rsidR="00F20CF5" w:rsidRPr="005C2F35" w:rsidRDefault="00F20CF5" w:rsidP="00553683">
      <w:pPr>
        <w:numPr>
          <w:ilvl w:val="0"/>
          <w:numId w:val="32"/>
        </w:numPr>
        <w:tabs>
          <w:tab w:val="left" w:pos="-720"/>
        </w:tabs>
        <w:suppressAutoHyphens/>
        <w:spacing w:line="240" w:lineRule="atLeast"/>
        <w:jc w:val="both"/>
        <w:rPr>
          <w:rFonts w:ascii="Times New Roman" w:hAnsi="Times New Roman"/>
          <w:spacing w:val="-3"/>
        </w:rPr>
      </w:pPr>
      <w:r w:rsidRPr="005C2F35">
        <w:rPr>
          <w:rFonts w:ascii="Times New Roman" w:hAnsi="Times New Roman"/>
        </w:rPr>
        <w:t xml:space="preserve">raspravlja o prijedlogu Etičkog kodeksa neposrednih nositelj odgojno-obrazovne djelatnosti i Kućnog </w:t>
      </w:r>
      <w:r w:rsidRPr="005C2F35">
        <w:rPr>
          <w:rFonts w:ascii="Times New Roman" w:hAnsi="Times New Roman"/>
          <w:spacing w:val="-3"/>
        </w:rPr>
        <w:t>reda</w:t>
      </w:r>
      <w:r w:rsidR="007C0586" w:rsidRPr="005C2F35">
        <w:rPr>
          <w:rFonts w:ascii="Times New Roman" w:hAnsi="Times New Roman"/>
          <w:spacing w:val="-3"/>
        </w:rPr>
        <w:t xml:space="preserve"> Učeničog doma </w:t>
      </w:r>
    </w:p>
    <w:p w:rsidR="00553683" w:rsidRPr="000C3507" w:rsidRDefault="00553683" w:rsidP="003B67C7">
      <w:pPr>
        <w:numPr>
          <w:ilvl w:val="0"/>
          <w:numId w:val="32"/>
        </w:numPr>
        <w:tabs>
          <w:tab w:val="left" w:pos="-720"/>
        </w:tabs>
        <w:suppressAutoHyphens/>
        <w:spacing w:line="240" w:lineRule="atLeast"/>
        <w:jc w:val="both"/>
        <w:rPr>
          <w:rFonts w:ascii="Times New Roman" w:hAnsi="Times New Roman"/>
          <w:spacing w:val="-3"/>
        </w:rPr>
      </w:pPr>
      <w:r w:rsidRPr="005C2F35">
        <w:rPr>
          <w:rFonts w:ascii="Times New Roman" w:hAnsi="Times New Roman"/>
        </w:rPr>
        <w:t>obavlja druge poslove određene ovim statutom i drugim</w:t>
      </w:r>
      <w:r>
        <w:rPr>
          <w:rFonts w:ascii="Times New Roman" w:hAnsi="Times New Roman"/>
        </w:rPr>
        <w:t xml:space="preserve"> općim aktima.</w:t>
      </w:r>
    </w:p>
    <w:p w:rsidR="000C3507" w:rsidRPr="003B67C7" w:rsidRDefault="000C3507" w:rsidP="000C3507">
      <w:pPr>
        <w:tabs>
          <w:tab w:val="left" w:pos="-720"/>
        </w:tabs>
        <w:suppressAutoHyphens/>
        <w:spacing w:line="240" w:lineRule="atLeast"/>
        <w:ind w:left="1440"/>
        <w:jc w:val="both"/>
        <w:rPr>
          <w:rFonts w:ascii="Times New Roman" w:hAnsi="Times New Roman"/>
          <w:spacing w:val="-3"/>
        </w:rPr>
      </w:pPr>
    </w:p>
    <w:p w:rsidR="00553683" w:rsidRDefault="00574896">
      <w:pPr>
        <w:pStyle w:val="Tijeloteksta"/>
        <w:jc w:val="center"/>
        <w:rPr>
          <w:lang w:val="hr-HR"/>
        </w:rPr>
      </w:pPr>
      <w:r>
        <w:rPr>
          <w:lang w:val="hr-HR"/>
        </w:rPr>
        <w:t xml:space="preserve"> </w:t>
      </w:r>
      <w:r w:rsidR="00553683">
        <w:rPr>
          <w:lang w:val="hr-HR"/>
        </w:rPr>
        <w:t>Č</w:t>
      </w:r>
      <w:r w:rsidR="00553683">
        <w:t>lanak</w:t>
      </w:r>
      <w:r w:rsidR="00F0248F">
        <w:rPr>
          <w:lang w:val="hr-HR"/>
        </w:rPr>
        <w:t xml:space="preserve"> </w:t>
      </w:r>
      <w:r w:rsidR="008E66E4">
        <w:rPr>
          <w:lang w:val="hr-HR"/>
        </w:rPr>
        <w:t>193</w:t>
      </w:r>
      <w:r w:rsidR="00553683">
        <w:rPr>
          <w:lang w:val="hr-HR"/>
        </w:rPr>
        <w:t>.</w:t>
      </w:r>
    </w:p>
    <w:p w:rsidR="00553683" w:rsidRDefault="00553683" w:rsidP="00023C75">
      <w:pPr>
        <w:pStyle w:val="Tijeloteksta"/>
        <w:tabs>
          <w:tab w:val="num" w:pos="1080"/>
        </w:tabs>
        <w:rPr>
          <w:lang w:val="hr-HR"/>
        </w:rPr>
      </w:pPr>
      <w:r>
        <w:rPr>
          <w:lang w:val="hr-HR"/>
        </w:rPr>
        <w:tab/>
      </w:r>
      <w:r>
        <w:t>Predstavnik</w:t>
      </w:r>
      <w:r>
        <w:rPr>
          <w:lang w:val="hr-HR"/>
        </w:rPr>
        <w:t xml:space="preserve"> </w:t>
      </w:r>
      <w:r>
        <w:t>vije</w:t>
      </w:r>
      <w:r>
        <w:rPr>
          <w:lang w:val="hr-HR"/>
        </w:rPr>
        <w:t>ć</w:t>
      </w:r>
      <w:r>
        <w:t>a</w:t>
      </w:r>
      <w:r>
        <w:rPr>
          <w:lang w:val="hr-HR"/>
        </w:rPr>
        <w:t xml:space="preserve"> </w:t>
      </w:r>
      <w:r>
        <w:t>u</w:t>
      </w:r>
      <w:r>
        <w:rPr>
          <w:lang w:val="hr-HR"/>
        </w:rPr>
        <w:t>č</w:t>
      </w:r>
      <w:r>
        <w:t>enika</w:t>
      </w:r>
      <w:r>
        <w:rPr>
          <w:lang w:val="hr-HR"/>
        </w:rPr>
        <w:t xml:space="preserve"> š</w:t>
      </w:r>
      <w:r>
        <w:t>kole</w:t>
      </w:r>
      <w:r>
        <w:rPr>
          <w:lang w:val="hr-HR"/>
        </w:rPr>
        <w:t xml:space="preserve"> </w:t>
      </w:r>
      <w:r>
        <w:t>i</w:t>
      </w:r>
      <w:r>
        <w:rPr>
          <w:lang w:val="hr-HR"/>
        </w:rPr>
        <w:t xml:space="preserve"> </w:t>
      </w:r>
      <w:r>
        <w:t>doma</w:t>
      </w:r>
      <w:r>
        <w:rPr>
          <w:lang w:val="hr-HR"/>
        </w:rPr>
        <w:t xml:space="preserve">  </w:t>
      </w:r>
      <w:r>
        <w:t>sudjeluje</w:t>
      </w:r>
      <w:r>
        <w:rPr>
          <w:lang w:val="hr-HR"/>
        </w:rPr>
        <w:t xml:space="preserve"> </w:t>
      </w:r>
      <w:r>
        <w:t>u</w:t>
      </w:r>
      <w:r>
        <w:rPr>
          <w:lang w:val="hr-HR"/>
        </w:rPr>
        <w:t xml:space="preserve"> </w:t>
      </w:r>
      <w:r>
        <w:t>radu</w:t>
      </w:r>
      <w:r>
        <w:rPr>
          <w:lang w:val="hr-HR"/>
        </w:rPr>
        <w:t xml:space="preserve"> š</w:t>
      </w:r>
      <w:r>
        <w:t>kolskih</w:t>
      </w:r>
      <w:r>
        <w:rPr>
          <w:lang w:val="hr-HR"/>
        </w:rPr>
        <w:t xml:space="preserve"> </w:t>
      </w:r>
      <w:r>
        <w:t>tijela</w:t>
      </w:r>
      <w:r>
        <w:rPr>
          <w:lang w:val="hr-HR"/>
        </w:rPr>
        <w:t xml:space="preserve"> </w:t>
      </w:r>
      <w:r>
        <w:t>kada</w:t>
      </w:r>
      <w:r>
        <w:rPr>
          <w:lang w:val="hr-HR"/>
        </w:rPr>
        <w:t xml:space="preserve"> </w:t>
      </w:r>
      <w:r>
        <w:t>se</w:t>
      </w:r>
      <w:r>
        <w:rPr>
          <w:lang w:val="hr-HR"/>
        </w:rPr>
        <w:t xml:space="preserve"> </w:t>
      </w:r>
      <w:r>
        <w:t>odlu</w:t>
      </w:r>
      <w:r>
        <w:rPr>
          <w:lang w:val="hr-HR"/>
        </w:rPr>
        <w:t>č</w:t>
      </w:r>
      <w:r>
        <w:t>uje</w:t>
      </w:r>
      <w:r>
        <w:rPr>
          <w:lang w:val="hr-HR"/>
        </w:rPr>
        <w:t xml:space="preserve"> </w:t>
      </w:r>
      <w:r>
        <w:t>o</w:t>
      </w:r>
      <w:r>
        <w:rPr>
          <w:lang w:val="hr-HR"/>
        </w:rPr>
        <w:t xml:space="preserve"> </w:t>
      </w:r>
      <w:r>
        <w:t>pravima</w:t>
      </w:r>
      <w:r>
        <w:rPr>
          <w:lang w:val="hr-HR"/>
        </w:rPr>
        <w:t xml:space="preserve"> </w:t>
      </w:r>
      <w:r>
        <w:t>i</w:t>
      </w:r>
      <w:r>
        <w:rPr>
          <w:lang w:val="hr-HR"/>
        </w:rPr>
        <w:t xml:space="preserve"> </w:t>
      </w:r>
      <w:r>
        <w:t>obvezama</w:t>
      </w:r>
      <w:r>
        <w:rPr>
          <w:lang w:val="hr-HR"/>
        </w:rPr>
        <w:t xml:space="preserve"> </w:t>
      </w:r>
      <w:r>
        <w:t>u</w:t>
      </w:r>
      <w:r>
        <w:rPr>
          <w:lang w:val="hr-HR"/>
        </w:rPr>
        <w:t>č</w:t>
      </w:r>
      <w:r>
        <w:t>enika</w:t>
      </w:r>
      <w:r>
        <w:rPr>
          <w:lang w:val="hr-HR"/>
        </w:rPr>
        <w:t>.</w:t>
      </w:r>
    </w:p>
    <w:p w:rsidR="003E244C" w:rsidRPr="00023C75" w:rsidRDefault="003E244C" w:rsidP="00023C75">
      <w:pPr>
        <w:pStyle w:val="Tijeloteksta"/>
        <w:tabs>
          <w:tab w:val="num" w:pos="1080"/>
        </w:tabs>
        <w:rPr>
          <w:lang w:val="hr-HR"/>
        </w:rPr>
      </w:pPr>
    </w:p>
    <w:p w:rsidR="00553683" w:rsidRDefault="00553683">
      <w:pPr>
        <w:pStyle w:val="Tijeloteksta"/>
        <w:rPr>
          <w:b/>
          <w:bCs/>
          <w:i/>
          <w:iCs/>
          <w:sz w:val="20"/>
          <w:lang w:val="hr-HR"/>
        </w:rPr>
      </w:pPr>
    </w:p>
    <w:p w:rsidR="00553683" w:rsidRDefault="00553683">
      <w:pPr>
        <w:pStyle w:val="Naslov1"/>
      </w:pPr>
      <w:r>
        <w:tab/>
        <w:t>XV. RODITELJI I SKRBNICI</w:t>
      </w:r>
    </w:p>
    <w:p w:rsidR="00553683" w:rsidRDefault="00553683">
      <w:pPr>
        <w:tabs>
          <w:tab w:val="left" w:pos="-720"/>
        </w:tabs>
        <w:suppressAutoHyphens/>
        <w:spacing w:line="240" w:lineRule="atLeast"/>
        <w:jc w:val="both"/>
        <w:rPr>
          <w:rFonts w:ascii="Times New Roman" w:hAnsi="Times New Roman"/>
          <w:b/>
          <w:spacing w:val="-3"/>
        </w:rPr>
      </w:pPr>
    </w:p>
    <w:p w:rsidR="00553683" w:rsidRDefault="00553683">
      <w:pPr>
        <w:tabs>
          <w:tab w:val="left" w:pos="-720"/>
        </w:tabs>
        <w:suppressAutoHyphens/>
        <w:spacing w:line="240" w:lineRule="atLeast"/>
        <w:jc w:val="center"/>
        <w:rPr>
          <w:rFonts w:ascii="Times New Roman" w:hAnsi="Times New Roman"/>
          <w:spacing w:val="-3"/>
        </w:rPr>
      </w:pPr>
      <w:r>
        <w:rPr>
          <w:rFonts w:ascii="Times New Roman" w:hAnsi="Times New Roman"/>
          <w:spacing w:val="-3"/>
        </w:rPr>
        <w:t xml:space="preserve">Članak </w:t>
      </w:r>
      <w:r w:rsidR="008E66E4">
        <w:rPr>
          <w:rFonts w:ascii="Times New Roman" w:hAnsi="Times New Roman"/>
          <w:spacing w:val="-3"/>
        </w:rPr>
        <w:t>194</w:t>
      </w:r>
      <w:r>
        <w:rPr>
          <w:rFonts w:ascii="Times New Roman" w:hAnsi="Times New Roman"/>
          <w:spacing w:val="-3"/>
        </w:rPr>
        <w:t>.</w:t>
      </w:r>
    </w:p>
    <w:p w:rsidR="00553683" w:rsidRDefault="00553683">
      <w:pPr>
        <w:pStyle w:val="Tijeloteksta"/>
        <w:rPr>
          <w:lang w:val="hr-HR"/>
        </w:rPr>
      </w:pPr>
      <w:r>
        <w:rPr>
          <w:lang w:val="hr-HR"/>
        </w:rPr>
        <w:tab/>
        <w:t>Radi što uspješnijeg ostvarivanja obrazovne djelatnosti Škola surađuje s roditeljima putem roditeljskih sastanaka i drugih pogodnih oblika.</w:t>
      </w:r>
    </w:p>
    <w:p w:rsidR="00553683" w:rsidRDefault="00553683">
      <w:pPr>
        <w:tabs>
          <w:tab w:val="left" w:pos="-720"/>
        </w:tabs>
        <w:suppressAutoHyphens/>
        <w:spacing w:line="240" w:lineRule="atLeast"/>
        <w:jc w:val="both"/>
        <w:rPr>
          <w:rFonts w:ascii="Times New Roman" w:hAnsi="Times New Roman"/>
          <w:spacing w:val="-3"/>
        </w:rPr>
      </w:pPr>
    </w:p>
    <w:p w:rsidR="005D78EE" w:rsidRDefault="005D78EE">
      <w:pPr>
        <w:tabs>
          <w:tab w:val="left" w:pos="-720"/>
        </w:tabs>
        <w:suppressAutoHyphens/>
        <w:spacing w:line="240" w:lineRule="atLeast"/>
        <w:jc w:val="both"/>
        <w:rPr>
          <w:rFonts w:ascii="Times New Roman" w:hAnsi="Times New Roman"/>
          <w:spacing w:val="-3"/>
        </w:rPr>
      </w:pPr>
    </w:p>
    <w:p w:rsidR="00553683" w:rsidRDefault="00553683">
      <w:pPr>
        <w:tabs>
          <w:tab w:val="left" w:pos="-720"/>
        </w:tabs>
        <w:suppressAutoHyphens/>
        <w:spacing w:line="240" w:lineRule="atLeast"/>
        <w:jc w:val="center"/>
        <w:rPr>
          <w:rFonts w:ascii="Times New Roman" w:hAnsi="Times New Roman"/>
          <w:spacing w:val="-3"/>
        </w:rPr>
      </w:pPr>
      <w:r>
        <w:rPr>
          <w:rFonts w:ascii="Times New Roman" w:hAnsi="Times New Roman"/>
          <w:spacing w:val="-3"/>
        </w:rPr>
        <w:lastRenderedPageBreak/>
        <w:t xml:space="preserve">Članak </w:t>
      </w:r>
      <w:r w:rsidR="008E66E4">
        <w:rPr>
          <w:rFonts w:ascii="Times New Roman" w:hAnsi="Times New Roman"/>
          <w:spacing w:val="-3"/>
        </w:rPr>
        <w:t>195</w:t>
      </w:r>
      <w:r>
        <w:rPr>
          <w:rFonts w:ascii="Times New Roman" w:hAnsi="Times New Roman"/>
          <w:spacing w:val="-3"/>
        </w:rPr>
        <w:t>.</w:t>
      </w:r>
    </w:p>
    <w:p w:rsidR="00553683" w:rsidRDefault="00553683">
      <w:pPr>
        <w:pStyle w:val="Tijeloteksta"/>
        <w:rPr>
          <w:lang w:val="hr-HR"/>
        </w:rPr>
      </w:pPr>
      <w:r>
        <w:rPr>
          <w:lang w:val="hr-HR"/>
        </w:rPr>
        <w:tab/>
        <w:t>Škola saziva opće, razredne i roditeljske sastanke razrednog odjela i roditeljske sastanke odgojno-obrazovne grupe učeničkog doma.</w:t>
      </w:r>
    </w:p>
    <w:p w:rsidR="00553683" w:rsidRDefault="00553683">
      <w:pPr>
        <w:tabs>
          <w:tab w:val="left" w:pos="-720"/>
        </w:tabs>
        <w:suppressAutoHyphens/>
        <w:spacing w:line="240" w:lineRule="atLeast"/>
        <w:jc w:val="both"/>
        <w:rPr>
          <w:rFonts w:ascii="Times New Roman" w:hAnsi="Times New Roman"/>
          <w:spacing w:val="-3"/>
        </w:rPr>
      </w:pPr>
      <w:r>
        <w:rPr>
          <w:rFonts w:ascii="Times New Roman" w:hAnsi="Times New Roman"/>
          <w:spacing w:val="-3"/>
        </w:rPr>
        <w:tab/>
        <w:t>Opći i razredni roditeljski sastanci sazivaju se prema potrebi.</w:t>
      </w:r>
    </w:p>
    <w:p w:rsidR="00553683" w:rsidRDefault="00553683">
      <w:pPr>
        <w:tabs>
          <w:tab w:val="left" w:pos="-720"/>
        </w:tabs>
        <w:suppressAutoHyphens/>
        <w:spacing w:line="240" w:lineRule="atLeast"/>
        <w:jc w:val="both"/>
        <w:rPr>
          <w:rFonts w:ascii="Times New Roman" w:hAnsi="Times New Roman"/>
          <w:spacing w:val="-3"/>
        </w:rPr>
      </w:pPr>
      <w:r>
        <w:rPr>
          <w:rFonts w:ascii="Times New Roman" w:hAnsi="Times New Roman"/>
          <w:spacing w:val="-3"/>
        </w:rPr>
        <w:tab/>
        <w:t>Roditeljski sastanci razrednog odjela i odgojno-obrazovne grupe u učeničkom domu sazivaju se u pravilu dva puta tijekom svakog polugodišta.</w:t>
      </w:r>
    </w:p>
    <w:p w:rsidR="00553683" w:rsidRDefault="00553683">
      <w:pPr>
        <w:tabs>
          <w:tab w:val="left" w:pos="-720"/>
        </w:tabs>
        <w:suppressAutoHyphens/>
        <w:spacing w:line="240" w:lineRule="atLeast"/>
        <w:jc w:val="both"/>
        <w:rPr>
          <w:rFonts w:ascii="Times New Roman" w:hAnsi="Times New Roman"/>
          <w:spacing w:val="-3"/>
        </w:rPr>
      </w:pPr>
    </w:p>
    <w:p w:rsidR="00553683" w:rsidRDefault="00553683">
      <w:pPr>
        <w:tabs>
          <w:tab w:val="left" w:pos="-720"/>
        </w:tabs>
        <w:suppressAutoHyphens/>
        <w:spacing w:line="240" w:lineRule="atLeast"/>
        <w:jc w:val="center"/>
        <w:rPr>
          <w:rFonts w:ascii="Times New Roman" w:hAnsi="Times New Roman"/>
          <w:spacing w:val="-3"/>
        </w:rPr>
      </w:pPr>
      <w:r>
        <w:rPr>
          <w:rFonts w:ascii="Times New Roman" w:hAnsi="Times New Roman"/>
          <w:spacing w:val="-3"/>
        </w:rPr>
        <w:t xml:space="preserve">Članak </w:t>
      </w:r>
      <w:r w:rsidR="008E66E4">
        <w:rPr>
          <w:rFonts w:ascii="Times New Roman" w:hAnsi="Times New Roman"/>
          <w:spacing w:val="-3"/>
        </w:rPr>
        <w:t>196</w:t>
      </w:r>
      <w:r w:rsidR="00717DD7">
        <w:rPr>
          <w:rFonts w:ascii="Times New Roman" w:hAnsi="Times New Roman"/>
          <w:spacing w:val="-3"/>
        </w:rPr>
        <w:t>.</w:t>
      </w:r>
    </w:p>
    <w:p w:rsidR="00553683" w:rsidRDefault="00553683">
      <w:pPr>
        <w:pStyle w:val="Tijeloteksta"/>
        <w:rPr>
          <w:lang w:val="hr-HR"/>
        </w:rPr>
      </w:pPr>
      <w:r>
        <w:rPr>
          <w:lang w:val="hr-HR"/>
        </w:rPr>
        <w:tab/>
        <w:t>Roditelji odnosno skrbnici odgovorni su za učenikovo redovito pohađanje nastave i dužni su izostanke učenika opravdati.</w:t>
      </w:r>
    </w:p>
    <w:p w:rsidR="00553683" w:rsidRDefault="00553683">
      <w:pPr>
        <w:pStyle w:val="Tijeloteksta"/>
        <w:rPr>
          <w:lang w:val="hr-HR"/>
        </w:rPr>
      </w:pPr>
      <w:r>
        <w:rPr>
          <w:lang w:val="hr-HR"/>
        </w:rPr>
        <w:tab/>
        <w:t>Roditelji odnosno staratelji dužni su u roku tri (3) dana od početka izostanka izvijestiti razrednika odnosno odgajatelja o razlogu izostanka.</w:t>
      </w:r>
    </w:p>
    <w:p w:rsidR="00553683" w:rsidRDefault="00553683">
      <w:pPr>
        <w:tabs>
          <w:tab w:val="left" w:pos="-720"/>
        </w:tabs>
        <w:suppressAutoHyphens/>
        <w:spacing w:line="240" w:lineRule="atLeast"/>
        <w:jc w:val="both"/>
        <w:rPr>
          <w:rFonts w:ascii="Times New Roman" w:hAnsi="Times New Roman"/>
          <w:spacing w:val="-3"/>
        </w:rPr>
      </w:pPr>
      <w:r>
        <w:rPr>
          <w:rFonts w:ascii="Times New Roman" w:hAnsi="Times New Roman"/>
          <w:spacing w:val="-3"/>
        </w:rPr>
        <w:t xml:space="preserve"> </w:t>
      </w:r>
    </w:p>
    <w:p w:rsidR="00553683" w:rsidRDefault="00553683">
      <w:pPr>
        <w:tabs>
          <w:tab w:val="left" w:pos="-720"/>
        </w:tabs>
        <w:suppressAutoHyphens/>
        <w:spacing w:line="240" w:lineRule="atLeast"/>
        <w:jc w:val="center"/>
        <w:rPr>
          <w:rFonts w:ascii="Times New Roman" w:hAnsi="Times New Roman"/>
          <w:spacing w:val="-3"/>
        </w:rPr>
      </w:pPr>
      <w:r>
        <w:rPr>
          <w:rFonts w:ascii="Times New Roman" w:hAnsi="Times New Roman"/>
          <w:spacing w:val="-3"/>
        </w:rPr>
        <w:t xml:space="preserve">Članak  </w:t>
      </w:r>
      <w:r w:rsidR="008E66E4">
        <w:rPr>
          <w:rFonts w:ascii="Times New Roman" w:hAnsi="Times New Roman"/>
          <w:spacing w:val="-3"/>
        </w:rPr>
        <w:t>197</w:t>
      </w:r>
      <w:r>
        <w:rPr>
          <w:rFonts w:ascii="Times New Roman" w:hAnsi="Times New Roman"/>
          <w:spacing w:val="-3"/>
        </w:rPr>
        <w:t>.</w:t>
      </w:r>
    </w:p>
    <w:p w:rsidR="00553683" w:rsidRDefault="00553683">
      <w:pPr>
        <w:pStyle w:val="Tijeloteksta"/>
        <w:rPr>
          <w:lang w:val="hr-HR"/>
        </w:rPr>
      </w:pPr>
      <w:r>
        <w:rPr>
          <w:lang w:val="hr-HR"/>
        </w:rPr>
        <w:tab/>
        <w:t>Roditelji odnosno skrbnici dužni su skrbiti o ponašanju učenika izvan Škole.</w:t>
      </w:r>
    </w:p>
    <w:p w:rsidR="00553683" w:rsidRDefault="00553683">
      <w:pPr>
        <w:pStyle w:val="Tijeloteksta"/>
        <w:rPr>
          <w:lang w:val="hr-HR"/>
        </w:rPr>
      </w:pPr>
    </w:p>
    <w:p w:rsidR="00B72F30" w:rsidRDefault="00B72F30">
      <w:pPr>
        <w:pStyle w:val="Tijeloteksta"/>
        <w:rPr>
          <w:lang w:val="hr-HR"/>
        </w:rPr>
      </w:pPr>
    </w:p>
    <w:p w:rsidR="00553683" w:rsidRDefault="00023C75">
      <w:pPr>
        <w:pStyle w:val="Tijeloteksta"/>
        <w:jc w:val="center"/>
        <w:rPr>
          <w:lang w:val="hr-HR"/>
        </w:rPr>
      </w:pPr>
      <w:r>
        <w:rPr>
          <w:lang w:val="hr-HR"/>
        </w:rPr>
        <w:t xml:space="preserve"> </w:t>
      </w:r>
      <w:r w:rsidR="00553683">
        <w:rPr>
          <w:lang w:val="hr-HR"/>
        </w:rPr>
        <w:t xml:space="preserve">Članak </w:t>
      </w:r>
      <w:r w:rsidR="008E66E4">
        <w:rPr>
          <w:lang w:val="hr-HR"/>
        </w:rPr>
        <w:t>198</w:t>
      </w:r>
      <w:r w:rsidR="00553683">
        <w:rPr>
          <w:lang w:val="hr-HR"/>
        </w:rPr>
        <w:t xml:space="preserve"> </w:t>
      </w:r>
    </w:p>
    <w:p w:rsidR="00553683" w:rsidRDefault="00553683">
      <w:pPr>
        <w:tabs>
          <w:tab w:val="left" w:pos="-720"/>
        </w:tabs>
        <w:suppressAutoHyphens/>
        <w:spacing w:line="240" w:lineRule="atLeast"/>
        <w:jc w:val="both"/>
        <w:rPr>
          <w:rFonts w:ascii="Times New Roman" w:hAnsi="Times New Roman"/>
          <w:spacing w:val="-3"/>
        </w:rPr>
      </w:pPr>
      <w:r>
        <w:rPr>
          <w:rFonts w:ascii="Times New Roman" w:hAnsi="Times New Roman"/>
          <w:spacing w:val="-3"/>
        </w:rPr>
        <w:tab/>
        <w:t>Roditelji odnosno skrbnici obvezni su Školi nadoknaditi štetu koju učenik učini za vrijeme boravka u Školi na izletu, ekskurziji ili praktičnoj nastavi izvan škole, u skladu s općim propisima obveznog prava.</w:t>
      </w:r>
    </w:p>
    <w:p w:rsidR="00553683" w:rsidRDefault="00553683">
      <w:pPr>
        <w:tabs>
          <w:tab w:val="left" w:pos="-720"/>
        </w:tabs>
        <w:suppressAutoHyphens/>
        <w:spacing w:line="240" w:lineRule="atLeast"/>
        <w:jc w:val="both"/>
        <w:rPr>
          <w:rFonts w:ascii="Times New Roman" w:hAnsi="Times New Roman"/>
          <w:spacing w:val="-3"/>
        </w:rPr>
      </w:pPr>
    </w:p>
    <w:p w:rsidR="00553683" w:rsidRPr="002803FD" w:rsidRDefault="00553683" w:rsidP="002803FD">
      <w:pPr>
        <w:pStyle w:val="Naslov1"/>
      </w:pPr>
      <w:r>
        <w:tab/>
        <w:t>XVI.  VIJEĆE RODITELJA</w:t>
      </w:r>
    </w:p>
    <w:p w:rsidR="00553683" w:rsidRDefault="00553683">
      <w:pPr>
        <w:pStyle w:val="Tijeloteksta"/>
        <w:jc w:val="center"/>
        <w:rPr>
          <w:lang w:val="hr-HR"/>
        </w:rPr>
      </w:pPr>
      <w:r>
        <w:rPr>
          <w:lang w:val="hr-HR"/>
        </w:rPr>
        <w:t>Č</w:t>
      </w:r>
      <w:r>
        <w:t>lanak</w:t>
      </w:r>
      <w:r w:rsidR="00F0248F">
        <w:rPr>
          <w:lang w:val="hr-HR"/>
        </w:rPr>
        <w:t xml:space="preserve"> </w:t>
      </w:r>
      <w:r w:rsidR="008E66E4">
        <w:rPr>
          <w:lang w:val="hr-HR"/>
        </w:rPr>
        <w:t>199</w:t>
      </w:r>
      <w:r>
        <w:rPr>
          <w:lang w:val="hr-HR"/>
        </w:rPr>
        <w:t>.</w:t>
      </w:r>
    </w:p>
    <w:p w:rsidR="00553683" w:rsidRDefault="00553683">
      <w:pPr>
        <w:pStyle w:val="Tijeloteksta"/>
        <w:tabs>
          <w:tab w:val="num" w:pos="0"/>
        </w:tabs>
        <w:rPr>
          <w:lang w:val="hr-HR"/>
        </w:rPr>
      </w:pPr>
      <w:r>
        <w:rPr>
          <w:lang w:val="hr-HR"/>
        </w:rPr>
        <w:tab/>
      </w:r>
      <w:r>
        <w:t>U</w:t>
      </w:r>
      <w:r>
        <w:rPr>
          <w:lang w:val="hr-HR"/>
        </w:rPr>
        <w:t xml:space="preserve"> Š</w:t>
      </w:r>
      <w:r>
        <w:t>koli</w:t>
      </w:r>
      <w:r>
        <w:rPr>
          <w:lang w:val="hr-HR"/>
        </w:rPr>
        <w:t xml:space="preserve"> </w:t>
      </w:r>
      <w:r>
        <w:t>se</w:t>
      </w:r>
      <w:r>
        <w:rPr>
          <w:lang w:val="hr-HR"/>
        </w:rPr>
        <w:t xml:space="preserve"> </w:t>
      </w:r>
      <w:r>
        <w:t>utemeljuje</w:t>
      </w:r>
      <w:r>
        <w:rPr>
          <w:lang w:val="hr-HR"/>
        </w:rPr>
        <w:t xml:space="preserve"> </w:t>
      </w:r>
      <w:r>
        <w:t>vije</w:t>
      </w:r>
      <w:r>
        <w:rPr>
          <w:lang w:val="hr-HR"/>
        </w:rPr>
        <w:t>ć</w:t>
      </w:r>
      <w:r>
        <w:t>e</w:t>
      </w:r>
      <w:r>
        <w:rPr>
          <w:lang w:val="hr-HR"/>
        </w:rPr>
        <w:t xml:space="preserve"> </w:t>
      </w:r>
      <w:r>
        <w:t>roditelja</w:t>
      </w:r>
      <w:r>
        <w:rPr>
          <w:lang w:val="hr-HR"/>
        </w:rPr>
        <w:t>.</w:t>
      </w:r>
    </w:p>
    <w:p w:rsidR="00553683" w:rsidRDefault="00553683">
      <w:pPr>
        <w:pStyle w:val="Tijeloteksta"/>
        <w:tabs>
          <w:tab w:val="num" w:pos="0"/>
        </w:tabs>
        <w:rPr>
          <w:lang w:val="hr-HR"/>
        </w:rPr>
      </w:pPr>
      <w:r>
        <w:rPr>
          <w:lang w:val="hr-HR"/>
        </w:rPr>
        <w:tab/>
      </w:r>
      <w:r>
        <w:t>Vije</w:t>
      </w:r>
      <w:r>
        <w:rPr>
          <w:lang w:val="hr-HR"/>
        </w:rPr>
        <w:t>ć</w:t>
      </w:r>
      <w:r>
        <w:t>e</w:t>
      </w:r>
      <w:r>
        <w:rPr>
          <w:lang w:val="hr-HR"/>
        </w:rPr>
        <w:t xml:space="preserve"> </w:t>
      </w:r>
      <w:r>
        <w:t>roditelja</w:t>
      </w:r>
      <w:r>
        <w:rPr>
          <w:lang w:val="hr-HR"/>
        </w:rPr>
        <w:t xml:space="preserve"> č</w:t>
      </w:r>
      <w:r>
        <w:t>ine</w:t>
      </w:r>
      <w:r>
        <w:rPr>
          <w:lang w:val="hr-HR"/>
        </w:rPr>
        <w:t xml:space="preserve"> </w:t>
      </w:r>
      <w:r>
        <w:t>predstavnici</w:t>
      </w:r>
      <w:r>
        <w:rPr>
          <w:lang w:val="hr-HR"/>
        </w:rPr>
        <w:t xml:space="preserve"> </w:t>
      </w:r>
      <w:r>
        <w:t>roditelja</w:t>
      </w:r>
      <w:r>
        <w:rPr>
          <w:lang w:val="hr-HR"/>
        </w:rPr>
        <w:t xml:space="preserve"> </w:t>
      </w:r>
      <w:r>
        <w:t>u</w:t>
      </w:r>
      <w:r>
        <w:rPr>
          <w:lang w:val="hr-HR"/>
        </w:rPr>
        <w:t>č</w:t>
      </w:r>
      <w:r>
        <w:t>enika</w:t>
      </w:r>
      <w:r>
        <w:rPr>
          <w:lang w:val="hr-HR"/>
        </w:rPr>
        <w:t xml:space="preserve"> Š</w:t>
      </w:r>
      <w:r>
        <w:t>kole</w:t>
      </w:r>
      <w:r>
        <w:rPr>
          <w:lang w:val="hr-HR"/>
        </w:rPr>
        <w:t>.</w:t>
      </w:r>
    </w:p>
    <w:p w:rsidR="00553683" w:rsidRDefault="00553683">
      <w:pPr>
        <w:pStyle w:val="Tijeloteksta"/>
        <w:rPr>
          <w:lang w:val="hr-HR"/>
        </w:rPr>
      </w:pPr>
    </w:p>
    <w:p w:rsidR="00553683" w:rsidRDefault="00553683">
      <w:pPr>
        <w:pStyle w:val="Tijeloteksta"/>
        <w:jc w:val="center"/>
        <w:rPr>
          <w:lang w:val="hr-HR"/>
        </w:rPr>
      </w:pPr>
      <w:r>
        <w:rPr>
          <w:lang w:val="hr-HR"/>
        </w:rPr>
        <w:t>Č</w:t>
      </w:r>
      <w:r>
        <w:t>lanak</w:t>
      </w:r>
      <w:r>
        <w:rPr>
          <w:lang w:val="hr-HR"/>
        </w:rPr>
        <w:t xml:space="preserve"> 2</w:t>
      </w:r>
      <w:r w:rsidR="008E66E4">
        <w:rPr>
          <w:lang w:val="hr-HR"/>
        </w:rPr>
        <w:t>00</w:t>
      </w:r>
    </w:p>
    <w:p w:rsidR="00553683" w:rsidRDefault="00553683">
      <w:pPr>
        <w:pStyle w:val="Tijeloteksta"/>
        <w:widowControl/>
        <w:tabs>
          <w:tab w:val="clear" w:pos="-720"/>
        </w:tabs>
        <w:suppressAutoHyphens w:val="0"/>
        <w:autoSpaceDE/>
        <w:autoSpaceDN/>
        <w:adjustRightInd/>
        <w:spacing w:line="240" w:lineRule="auto"/>
        <w:rPr>
          <w:lang w:val="hr-HR"/>
        </w:rPr>
      </w:pPr>
      <w:r>
        <w:rPr>
          <w:lang w:val="hr-HR"/>
        </w:rPr>
        <w:tab/>
      </w:r>
      <w:r>
        <w:t>Roditelji</w:t>
      </w:r>
      <w:r>
        <w:rPr>
          <w:lang w:val="hr-HR"/>
        </w:rPr>
        <w:t xml:space="preserve"> </w:t>
      </w:r>
      <w:r>
        <w:t>u</w:t>
      </w:r>
      <w:r>
        <w:rPr>
          <w:lang w:val="hr-HR"/>
        </w:rPr>
        <w:t>č</w:t>
      </w:r>
      <w:r>
        <w:t>enika</w:t>
      </w:r>
      <w:r>
        <w:rPr>
          <w:lang w:val="hr-HR"/>
        </w:rPr>
        <w:t xml:space="preserve"> </w:t>
      </w:r>
      <w:r>
        <w:t>na</w:t>
      </w:r>
      <w:r>
        <w:rPr>
          <w:lang w:val="hr-HR"/>
        </w:rPr>
        <w:t xml:space="preserve"> </w:t>
      </w:r>
      <w:r>
        <w:t>roditeljskom</w:t>
      </w:r>
      <w:r>
        <w:rPr>
          <w:lang w:val="hr-HR"/>
        </w:rPr>
        <w:t xml:space="preserve"> </w:t>
      </w:r>
      <w:r>
        <w:t>sastanku</w:t>
      </w:r>
      <w:r>
        <w:rPr>
          <w:lang w:val="hr-HR"/>
        </w:rPr>
        <w:t xml:space="preserve"> </w:t>
      </w:r>
      <w:r>
        <w:t>razrednih</w:t>
      </w:r>
      <w:r>
        <w:rPr>
          <w:lang w:val="hr-HR"/>
        </w:rPr>
        <w:t xml:space="preserve"> </w:t>
      </w:r>
      <w:r>
        <w:t>odjela</w:t>
      </w:r>
      <w:r>
        <w:rPr>
          <w:lang w:val="hr-HR"/>
        </w:rPr>
        <w:t xml:space="preserve"> </w:t>
      </w:r>
      <w:r>
        <w:t>iz</w:t>
      </w:r>
      <w:r>
        <w:rPr>
          <w:lang w:val="hr-HR"/>
        </w:rPr>
        <w:t xml:space="preserve"> </w:t>
      </w:r>
      <w:r>
        <w:t>svojih</w:t>
      </w:r>
      <w:r>
        <w:rPr>
          <w:lang w:val="hr-HR"/>
        </w:rPr>
        <w:t xml:space="preserve"> </w:t>
      </w:r>
      <w:r>
        <w:t>redova</w:t>
      </w:r>
      <w:r>
        <w:rPr>
          <w:lang w:val="hr-HR"/>
        </w:rPr>
        <w:t xml:space="preserve"> </w:t>
      </w:r>
      <w:r>
        <w:t>na</w:t>
      </w:r>
      <w:r>
        <w:rPr>
          <w:lang w:val="hr-HR"/>
        </w:rPr>
        <w:t xml:space="preserve"> </w:t>
      </w:r>
      <w:r>
        <w:t>po</w:t>
      </w:r>
      <w:r>
        <w:rPr>
          <w:lang w:val="hr-HR"/>
        </w:rPr>
        <w:t>č</w:t>
      </w:r>
      <w:r>
        <w:t>etku</w:t>
      </w:r>
      <w:r>
        <w:rPr>
          <w:lang w:val="hr-HR"/>
        </w:rPr>
        <w:t xml:space="preserve"> š</w:t>
      </w:r>
      <w:r>
        <w:t>kolske</w:t>
      </w:r>
      <w:r>
        <w:rPr>
          <w:lang w:val="hr-HR"/>
        </w:rPr>
        <w:t xml:space="preserve"> </w:t>
      </w:r>
      <w:r>
        <w:t>godine</w:t>
      </w:r>
      <w:r>
        <w:rPr>
          <w:lang w:val="hr-HR"/>
        </w:rPr>
        <w:t xml:space="preserve"> </w:t>
      </w:r>
      <w:r>
        <w:t>biraju</w:t>
      </w:r>
      <w:r>
        <w:rPr>
          <w:lang w:val="hr-HR"/>
        </w:rPr>
        <w:t xml:space="preserve"> </w:t>
      </w:r>
      <w:r>
        <w:t>za</w:t>
      </w:r>
      <w:r>
        <w:rPr>
          <w:lang w:val="hr-HR"/>
        </w:rPr>
        <w:t xml:space="preserve"> </w:t>
      </w:r>
      <w:r>
        <w:t>teku</w:t>
      </w:r>
      <w:r>
        <w:rPr>
          <w:lang w:val="hr-HR"/>
        </w:rPr>
        <w:t>ć</w:t>
      </w:r>
      <w:r>
        <w:t>u</w:t>
      </w:r>
      <w:r>
        <w:rPr>
          <w:lang w:val="hr-HR"/>
        </w:rPr>
        <w:t xml:space="preserve"> š</w:t>
      </w:r>
      <w:r>
        <w:t>kolsku</w:t>
      </w:r>
      <w:r>
        <w:rPr>
          <w:lang w:val="hr-HR"/>
        </w:rPr>
        <w:t xml:space="preserve"> </w:t>
      </w:r>
      <w:r>
        <w:t>godinu</w:t>
      </w:r>
      <w:r>
        <w:rPr>
          <w:lang w:val="hr-HR"/>
        </w:rPr>
        <w:t xml:space="preserve"> </w:t>
      </w:r>
      <w:r>
        <w:t>jednog</w:t>
      </w:r>
      <w:r>
        <w:rPr>
          <w:lang w:val="hr-HR"/>
        </w:rPr>
        <w:t xml:space="preserve"> </w:t>
      </w:r>
      <w:r>
        <w:t>predstavnika</w:t>
      </w:r>
      <w:r>
        <w:rPr>
          <w:lang w:val="hr-HR"/>
        </w:rPr>
        <w:t xml:space="preserve"> </w:t>
      </w:r>
      <w:r>
        <w:t>u</w:t>
      </w:r>
      <w:r>
        <w:rPr>
          <w:lang w:val="hr-HR"/>
        </w:rPr>
        <w:t xml:space="preserve"> </w:t>
      </w:r>
      <w:r>
        <w:t>vije</w:t>
      </w:r>
      <w:r>
        <w:rPr>
          <w:lang w:val="hr-HR"/>
        </w:rPr>
        <w:t>ć</w:t>
      </w:r>
      <w:r>
        <w:t>e</w:t>
      </w:r>
      <w:r>
        <w:rPr>
          <w:lang w:val="hr-HR"/>
        </w:rPr>
        <w:t xml:space="preserve"> </w:t>
      </w:r>
      <w:r>
        <w:t>roditelja</w:t>
      </w:r>
      <w:r>
        <w:rPr>
          <w:lang w:val="hr-HR"/>
        </w:rPr>
        <w:t xml:space="preserve"> Š</w:t>
      </w:r>
      <w:r>
        <w:t>kole</w:t>
      </w:r>
      <w:r>
        <w:rPr>
          <w:lang w:val="hr-HR"/>
        </w:rPr>
        <w:t>.</w:t>
      </w:r>
    </w:p>
    <w:p w:rsidR="00553683" w:rsidRDefault="00553683">
      <w:pPr>
        <w:pStyle w:val="Tijeloteksta"/>
        <w:widowControl/>
        <w:tabs>
          <w:tab w:val="clear" w:pos="-720"/>
        </w:tabs>
        <w:suppressAutoHyphens w:val="0"/>
        <w:autoSpaceDE/>
        <w:autoSpaceDN/>
        <w:adjustRightInd/>
        <w:spacing w:line="240" w:lineRule="auto"/>
        <w:rPr>
          <w:lang w:val="hr-HR"/>
        </w:rPr>
      </w:pPr>
      <w:r>
        <w:rPr>
          <w:lang w:val="hr-HR"/>
        </w:rPr>
        <w:tab/>
      </w:r>
      <w:r>
        <w:t>Za</w:t>
      </w:r>
      <w:r>
        <w:rPr>
          <w:lang w:val="hr-HR"/>
        </w:rPr>
        <w:t xml:space="preserve"> </w:t>
      </w:r>
      <w:r>
        <w:t>predstavnika</w:t>
      </w:r>
      <w:r>
        <w:rPr>
          <w:lang w:val="hr-HR"/>
        </w:rPr>
        <w:t xml:space="preserve"> </w:t>
      </w:r>
      <w:r>
        <w:t>roditelja</w:t>
      </w:r>
      <w:r>
        <w:rPr>
          <w:lang w:val="hr-HR"/>
        </w:rPr>
        <w:t xml:space="preserve"> </w:t>
      </w:r>
      <w:r>
        <w:t>u</w:t>
      </w:r>
      <w:r>
        <w:rPr>
          <w:lang w:val="hr-HR"/>
        </w:rPr>
        <w:t>č</w:t>
      </w:r>
      <w:r>
        <w:t>enika</w:t>
      </w:r>
      <w:r>
        <w:rPr>
          <w:lang w:val="hr-HR"/>
        </w:rPr>
        <w:t xml:space="preserve"> </w:t>
      </w:r>
      <w:r>
        <w:t>razrednog</w:t>
      </w:r>
      <w:r>
        <w:rPr>
          <w:lang w:val="hr-HR"/>
        </w:rPr>
        <w:t xml:space="preserve"> </w:t>
      </w:r>
      <w:r>
        <w:t>odjela</w:t>
      </w:r>
      <w:r>
        <w:rPr>
          <w:lang w:val="hr-HR"/>
        </w:rPr>
        <w:t xml:space="preserve"> </w:t>
      </w:r>
      <w:r>
        <w:t>u</w:t>
      </w:r>
      <w:r>
        <w:rPr>
          <w:lang w:val="hr-HR"/>
        </w:rPr>
        <w:t xml:space="preserve"> </w:t>
      </w:r>
      <w:r>
        <w:t>vije</w:t>
      </w:r>
      <w:r>
        <w:rPr>
          <w:lang w:val="hr-HR"/>
        </w:rPr>
        <w:t>ć</w:t>
      </w:r>
      <w:r>
        <w:t>e</w:t>
      </w:r>
      <w:r>
        <w:rPr>
          <w:lang w:val="hr-HR"/>
        </w:rPr>
        <w:t xml:space="preserve"> </w:t>
      </w:r>
      <w:r>
        <w:t>roditelja</w:t>
      </w:r>
      <w:r>
        <w:rPr>
          <w:lang w:val="hr-HR"/>
        </w:rPr>
        <w:t xml:space="preserve"> </w:t>
      </w:r>
      <w:r>
        <w:t>izabran</w:t>
      </w:r>
      <w:r>
        <w:rPr>
          <w:lang w:val="hr-HR"/>
        </w:rPr>
        <w:t xml:space="preserve"> </w:t>
      </w:r>
      <w:r>
        <w:t>je</w:t>
      </w:r>
      <w:r>
        <w:rPr>
          <w:lang w:val="hr-HR"/>
        </w:rPr>
        <w:t xml:space="preserve"> </w:t>
      </w:r>
      <w:r>
        <w:t>roditelj</w:t>
      </w:r>
      <w:r>
        <w:rPr>
          <w:lang w:val="hr-HR"/>
        </w:rPr>
        <w:t xml:space="preserve"> </w:t>
      </w:r>
      <w:r>
        <w:t>koji</w:t>
      </w:r>
      <w:r>
        <w:rPr>
          <w:lang w:val="hr-HR"/>
        </w:rPr>
        <w:t xml:space="preserve"> </w:t>
      </w:r>
      <w:r>
        <w:t>je</w:t>
      </w:r>
      <w:r>
        <w:rPr>
          <w:lang w:val="hr-HR"/>
        </w:rPr>
        <w:t xml:space="preserve"> </w:t>
      </w:r>
      <w:r>
        <w:t>dobio</w:t>
      </w:r>
      <w:r>
        <w:rPr>
          <w:lang w:val="hr-HR"/>
        </w:rPr>
        <w:t xml:space="preserve"> </w:t>
      </w:r>
      <w:r>
        <w:t>najve</w:t>
      </w:r>
      <w:r>
        <w:rPr>
          <w:lang w:val="hr-HR"/>
        </w:rPr>
        <w:t>ć</w:t>
      </w:r>
      <w:r>
        <w:t>i</w:t>
      </w:r>
      <w:r>
        <w:rPr>
          <w:lang w:val="hr-HR"/>
        </w:rPr>
        <w:t xml:space="preserve"> </w:t>
      </w:r>
      <w:r>
        <w:t>broj</w:t>
      </w:r>
      <w:r>
        <w:rPr>
          <w:lang w:val="hr-HR"/>
        </w:rPr>
        <w:t xml:space="preserve"> </w:t>
      </w:r>
      <w:r>
        <w:t>glasova</w:t>
      </w:r>
      <w:r>
        <w:rPr>
          <w:lang w:val="hr-HR"/>
        </w:rPr>
        <w:t xml:space="preserve"> </w:t>
      </w:r>
      <w:r>
        <w:t>nazo</w:t>
      </w:r>
      <w:r>
        <w:rPr>
          <w:lang w:val="hr-HR"/>
        </w:rPr>
        <w:t>č</w:t>
      </w:r>
      <w:r>
        <w:t>nih</w:t>
      </w:r>
      <w:r>
        <w:rPr>
          <w:lang w:val="hr-HR"/>
        </w:rPr>
        <w:t xml:space="preserve"> </w:t>
      </w:r>
      <w:r>
        <w:t>roditelja</w:t>
      </w:r>
      <w:r>
        <w:rPr>
          <w:lang w:val="hr-HR"/>
        </w:rPr>
        <w:t>.</w:t>
      </w:r>
    </w:p>
    <w:p w:rsidR="00553683" w:rsidRDefault="00553683">
      <w:pPr>
        <w:pStyle w:val="Tijeloteksta"/>
        <w:widowControl/>
        <w:tabs>
          <w:tab w:val="clear" w:pos="-720"/>
        </w:tabs>
        <w:suppressAutoHyphens w:val="0"/>
        <w:autoSpaceDE/>
        <w:autoSpaceDN/>
        <w:adjustRightInd/>
        <w:spacing w:line="240" w:lineRule="auto"/>
        <w:rPr>
          <w:lang w:val="fr-FR"/>
        </w:rPr>
      </w:pPr>
      <w:r>
        <w:rPr>
          <w:lang w:val="hr-HR"/>
        </w:rPr>
        <w:tab/>
      </w:r>
      <w:r>
        <w:rPr>
          <w:lang w:val="fr-FR"/>
        </w:rPr>
        <w:t>Glasovanje je javno, dizanjem ruku.</w:t>
      </w:r>
    </w:p>
    <w:p w:rsidR="00553683" w:rsidRDefault="00553683">
      <w:pPr>
        <w:pStyle w:val="Tijeloteksta"/>
        <w:widowControl/>
        <w:tabs>
          <w:tab w:val="clear" w:pos="-720"/>
        </w:tabs>
        <w:suppressAutoHyphens w:val="0"/>
        <w:autoSpaceDE/>
        <w:autoSpaceDN/>
        <w:adjustRightInd/>
        <w:spacing w:line="240" w:lineRule="auto"/>
        <w:rPr>
          <w:lang w:val="fr-FR"/>
        </w:rPr>
      </w:pPr>
      <w:r>
        <w:rPr>
          <w:lang w:val="fr-FR"/>
        </w:rPr>
        <w:tab/>
        <w:t>Postupkom izbora predstavnika razrednog odjela u vijeće roditelja rukovodi razrednik.</w:t>
      </w:r>
    </w:p>
    <w:p w:rsidR="00717DD7" w:rsidRDefault="00717DD7" w:rsidP="00E72438">
      <w:pPr>
        <w:pStyle w:val="Tijeloteksta"/>
        <w:rPr>
          <w:lang w:val="fr-FR"/>
        </w:rPr>
      </w:pPr>
    </w:p>
    <w:p w:rsidR="00553683" w:rsidRDefault="00553683">
      <w:pPr>
        <w:pStyle w:val="Tijeloteksta"/>
        <w:jc w:val="center"/>
        <w:rPr>
          <w:lang w:val="fr-FR"/>
        </w:rPr>
      </w:pPr>
      <w:r>
        <w:rPr>
          <w:lang w:val="fr-FR"/>
        </w:rPr>
        <w:t>Članak 2</w:t>
      </w:r>
      <w:r w:rsidR="00717DD7">
        <w:rPr>
          <w:lang w:val="fr-FR"/>
        </w:rPr>
        <w:t>0</w:t>
      </w:r>
      <w:r w:rsidR="008E66E4">
        <w:rPr>
          <w:lang w:val="fr-FR"/>
        </w:rPr>
        <w:t>1</w:t>
      </w:r>
      <w:r>
        <w:rPr>
          <w:lang w:val="fr-FR"/>
        </w:rPr>
        <w:t>.</w:t>
      </w:r>
    </w:p>
    <w:p w:rsidR="00553683" w:rsidRDefault="00553683">
      <w:pPr>
        <w:pStyle w:val="Tijeloteksta"/>
        <w:widowControl/>
        <w:tabs>
          <w:tab w:val="clear" w:pos="-720"/>
        </w:tabs>
        <w:suppressAutoHyphens w:val="0"/>
        <w:autoSpaceDE/>
        <w:autoSpaceDN/>
        <w:adjustRightInd/>
        <w:spacing w:line="240" w:lineRule="auto"/>
        <w:rPr>
          <w:lang w:val="fr-FR"/>
        </w:rPr>
      </w:pPr>
      <w:r>
        <w:rPr>
          <w:lang w:val="fr-FR"/>
        </w:rPr>
        <w:tab/>
        <w:t xml:space="preserve">Zapisnik o izboru predstavnika razrednog odjela u vijeće roditelja s imenom izabranog roditelja razrednici su dužni u roku do tri dana od dana izbora dostaviti ravnatelju. </w:t>
      </w:r>
    </w:p>
    <w:p w:rsidR="00553683" w:rsidRDefault="00553683" w:rsidP="00023C75">
      <w:pPr>
        <w:pStyle w:val="Tijeloteksta"/>
        <w:widowControl/>
        <w:tabs>
          <w:tab w:val="clear" w:pos="-720"/>
        </w:tabs>
        <w:suppressAutoHyphens w:val="0"/>
        <w:autoSpaceDE/>
        <w:autoSpaceDN/>
        <w:adjustRightInd/>
        <w:spacing w:line="240" w:lineRule="auto"/>
        <w:rPr>
          <w:lang w:val="fr-FR"/>
        </w:rPr>
      </w:pPr>
      <w:r>
        <w:rPr>
          <w:lang w:val="fr-FR"/>
        </w:rPr>
        <w:tab/>
        <w:t>Ravnatelj ili osoba koju on ovlasti saziva konstituirajuću sjednicu vijeća roditelja i njome rukovodi do izbora predsjednika i zamjenika predsjednika vijeća roditelja.</w:t>
      </w:r>
    </w:p>
    <w:p w:rsidR="00765D34" w:rsidRDefault="00765D34">
      <w:pPr>
        <w:pStyle w:val="Tijeloteksta"/>
        <w:rPr>
          <w:lang w:val="fr-FR"/>
        </w:rPr>
      </w:pPr>
    </w:p>
    <w:p w:rsidR="00553683" w:rsidRDefault="00F0248F">
      <w:pPr>
        <w:pStyle w:val="Tijeloteksta"/>
        <w:jc w:val="center"/>
        <w:rPr>
          <w:lang w:val="fr-FR"/>
        </w:rPr>
      </w:pPr>
      <w:r>
        <w:rPr>
          <w:lang w:val="fr-FR"/>
        </w:rPr>
        <w:t>Članak 2</w:t>
      </w:r>
      <w:r w:rsidR="008E66E4">
        <w:rPr>
          <w:lang w:val="fr-FR"/>
        </w:rPr>
        <w:t>02</w:t>
      </w:r>
      <w:r w:rsidR="00553683">
        <w:rPr>
          <w:lang w:val="fr-FR"/>
        </w:rPr>
        <w:t>.</w:t>
      </w:r>
    </w:p>
    <w:p w:rsidR="00553683" w:rsidRDefault="00553683">
      <w:pPr>
        <w:pStyle w:val="Tijeloteksta"/>
        <w:rPr>
          <w:u w:val="single"/>
          <w:lang w:val="fr-FR"/>
        </w:rPr>
      </w:pPr>
      <w:r>
        <w:rPr>
          <w:lang w:val="fr-FR"/>
        </w:rPr>
        <w:tab/>
        <w:t>Na konstituirajućoj sjednici potvrđuje se mandat izabranih članova vijeća roditelja i bira predsjednik i zamjenik predsjednika vijeća roditelja.</w:t>
      </w:r>
    </w:p>
    <w:p w:rsidR="00553683" w:rsidRDefault="00553683">
      <w:pPr>
        <w:pStyle w:val="Tijeloteksta"/>
        <w:rPr>
          <w:u w:val="single"/>
          <w:lang w:val="fr-FR"/>
        </w:rPr>
      </w:pPr>
    </w:p>
    <w:p w:rsidR="00553683" w:rsidRDefault="00553683">
      <w:pPr>
        <w:pStyle w:val="Tijeloteksta"/>
        <w:jc w:val="center"/>
        <w:rPr>
          <w:lang w:val="fr-FR"/>
        </w:rPr>
      </w:pPr>
      <w:r>
        <w:rPr>
          <w:lang w:val="fr-FR"/>
        </w:rPr>
        <w:t>Članak 2</w:t>
      </w:r>
      <w:r w:rsidR="008E66E4">
        <w:rPr>
          <w:lang w:val="fr-FR"/>
        </w:rPr>
        <w:t>03</w:t>
      </w:r>
      <w:r>
        <w:rPr>
          <w:lang w:val="fr-FR"/>
        </w:rPr>
        <w:t>.</w:t>
      </w:r>
    </w:p>
    <w:p w:rsidR="00553683" w:rsidRDefault="00553683">
      <w:pPr>
        <w:pStyle w:val="Tijeloteksta"/>
        <w:tabs>
          <w:tab w:val="num" w:pos="0"/>
        </w:tabs>
        <w:rPr>
          <w:lang w:val="fr-FR"/>
        </w:rPr>
      </w:pPr>
      <w:r>
        <w:rPr>
          <w:lang w:val="fr-FR"/>
        </w:rPr>
        <w:tab/>
        <w:t>Članovi vijeća roditelja biraju između sebe predsjednika i zamjenika predsjednika vijeća roditelja.</w:t>
      </w:r>
    </w:p>
    <w:p w:rsidR="00553683" w:rsidRDefault="00553683">
      <w:pPr>
        <w:pStyle w:val="Tijeloteksta"/>
        <w:tabs>
          <w:tab w:val="num" w:pos="0"/>
        </w:tabs>
        <w:rPr>
          <w:lang w:val="fr-FR"/>
        </w:rPr>
      </w:pPr>
      <w:r>
        <w:rPr>
          <w:lang w:val="fr-FR"/>
        </w:rPr>
        <w:lastRenderedPageBreak/>
        <w:tab/>
        <w:t>Za predsjednika i zamjenika predsjednika izabran je roditelj koji je dobio najveći broj glasova nazočnih članova.</w:t>
      </w:r>
    </w:p>
    <w:p w:rsidR="00553683" w:rsidRDefault="00553683">
      <w:pPr>
        <w:pStyle w:val="Tijeloteksta"/>
        <w:tabs>
          <w:tab w:val="num" w:pos="0"/>
        </w:tabs>
        <w:rPr>
          <w:lang w:val="fr-FR"/>
        </w:rPr>
      </w:pPr>
      <w:r>
        <w:rPr>
          <w:lang w:val="fr-FR"/>
        </w:rPr>
        <w:tab/>
        <w:t>Glasovanje je javno, dizanjem ruku.</w:t>
      </w:r>
    </w:p>
    <w:p w:rsidR="00553683" w:rsidRDefault="00553683">
      <w:pPr>
        <w:pStyle w:val="Tijeloteksta"/>
        <w:tabs>
          <w:tab w:val="num" w:pos="0"/>
        </w:tabs>
        <w:rPr>
          <w:lang w:val="fr-FR"/>
        </w:rPr>
      </w:pPr>
      <w:r>
        <w:rPr>
          <w:lang w:val="fr-FR"/>
        </w:rPr>
        <w:tab/>
        <w:t>Trajanje mandata predsjednika i zamjenika predsjednika vijeća roditelja je godinu dana  odnosno do izbora vijeća u novom sazivu.</w:t>
      </w:r>
    </w:p>
    <w:p w:rsidR="00553683" w:rsidRDefault="00553683">
      <w:pPr>
        <w:tabs>
          <w:tab w:val="left" w:pos="-720"/>
        </w:tabs>
        <w:suppressAutoHyphens/>
        <w:spacing w:line="240" w:lineRule="atLeast"/>
        <w:jc w:val="both"/>
        <w:rPr>
          <w:rFonts w:ascii="Times New Roman" w:hAnsi="Times New Roman"/>
          <w:spacing w:val="-3"/>
        </w:rPr>
      </w:pPr>
      <w:r>
        <w:rPr>
          <w:rFonts w:ascii="Times New Roman" w:hAnsi="Times New Roman"/>
          <w:spacing w:val="-3"/>
        </w:rPr>
        <w:tab/>
        <w:t>Predsjednik vijeća roditelja:</w:t>
      </w:r>
    </w:p>
    <w:p w:rsidR="00721391" w:rsidRPr="00721391" w:rsidRDefault="00553683" w:rsidP="00721391">
      <w:pPr>
        <w:numPr>
          <w:ilvl w:val="0"/>
          <w:numId w:val="3"/>
        </w:numPr>
        <w:tabs>
          <w:tab w:val="left" w:pos="-720"/>
        </w:tabs>
        <w:suppressAutoHyphens/>
        <w:spacing w:line="240" w:lineRule="atLeast"/>
        <w:jc w:val="both"/>
        <w:rPr>
          <w:rFonts w:ascii="Times New Roman" w:hAnsi="Times New Roman"/>
          <w:spacing w:val="-3"/>
        </w:rPr>
      </w:pPr>
      <w:r>
        <w:rPr>
          <w:rFonts w:ascii="Times New Roman" w:hAnsi="Times New Roman"/>
          <w:spacing w:val="-3"/>
        </w:rPr>
        <w:t>saziva vijeće roditelja najmanje dva puta godišnje</w:t>
      </w:r>
    </w:p>
    <w:p w:rsidR="00553683" w:rsidRDefault="00553683">
      <w:pPr>
        <w:numPr>
          <w:ilvl w:val="0"/>
          <w:numId w:val="3"/>
        </w:numPr>
        <w:tabs>
          <w:tab w:val="left" w:pos="-720"/>
        </w:tabs>
        <w:suppressAutoHyphens/>
        <w:spacing w:line="240" w:lineRule="atLeast"/>
        <w:jc w:val="both"/>
        <w:rPr>
          <w:rFonts w:ascii="Times New Roman" w:hAnsi="Times New Roman"/>
          <w:spacing w:val="-3"/>
        </w:rPr>
      </w:pPr>
      <w:r>
        <w:rPr>
          <w:rFonts w:ascii="Times New Roman" w:hAnsi="Times New Roman"/>
          <w:spacing w:val="-3"/>
        </w:rPr>
        <w:t>vodi sjednice vijeća roditelja uz nazočnost ravnatelja ili druge osobe koju on ovlasti</w:t>
      </w:r>
    </w:p>
    <w:p w:rsidR="002803FD" w:rsidRDefault="002803FD" w:rsidP="002803FD">
      <w:pPr>
        <w:tabs>
          <w:tab w:val="left" w:pos="-720"/>
        </w:tabs>
        <w:suppressAutoHyphens/>
        <w:spacing w:line="240" w:lineRule="atLeast"/>
        <w:jc w:val="both"/>
        <w:rPr>
          <w:rFonts w:ascii="Times New Roman" w:hAnsi="Times New Roman"/>
          <w:spacing w:val="-3"/>
        </w:rPr>
      </w:pPr>
    </w:p>
    <w:p w:rsidR="00553683" w:rsidRDefault="00553683">
      <w:pPr>
        <w:numPr>
          <w:ilvl w:val="0"/>
          <w:numId w:val="3"/>
        </w:numPr>
        <w:tabs>
          <w:tab w:val="left" w:pos="-720"/>
        </w:tabs>
        <w:suppressAutoHyphens/>
        <w:spacing w:line="240" w:lineRule="atLeast"/>
        <w:jc w:val="both"/>
        <w:rPr>
          <w:rFonts w:ascii="Times New Roman" w:hAnsi="Times New Roman"/>
          <w:spacing w:val="-3"/>
        </w:rPr>
      </w:pPr>
      <w:r>
        <w:rPr>
          <w:rFonts w:ascii="Times New Roman" w:hAnsi="Times New Roman"/>
          <w:spacing w:val="-3"/>
        </w:rPr>
        <w:t>definira zaključke vijeća roditelja u pisanom obliku i prosljeđuje ih tijelima upravljanja i stručnim tijelima škole</w:t>
      </w:r>
    </w:p>
    <w:p w:rsidR="00553683" w:rsidRDefault="00553683">
      <w:pPr>
        <w:numPr>
          <w:ilvl w:val="0"/>
          <w:numId w:val="3"/>
        </w:numPr>
        <w:tabs>
          <w:tab w:val="left" w:pos="-720"/>
        </w:tabs>
        <w:suppressAutoHyphens/>
        <w:spacing w:line="240" w:lineRule="atLeast"/>
        <w:jc w:val="both"/>
        <w:rPr>
          <w:rFonts w:ascii="Times New Roman" w:hAnsi="Times New Roman"/>
          <w:spacing w:val="-3"/>
        </w:rPr>
      </w:pPr>
      <w:r>
        <w:rPr>
          <w:rFonts w:ascii="Times New Roman" w:hAnsi="Times New Roman"/>
          <w:spacing w:val="-3"/>
        </w:rPr>
        <w:t>organizira rad roditelja u izvođenju donesenih mjera i aktivnosti</w:t>
      </w:r>
    </w:p>
    <w:p w:rsidR="00553683" w:rsidRDefault="00553683">
      <w:pPr>
        <w:pStyle w:val="Tijeloteksta"/>
        <w:ind w:left="720"/>
        <w:rPr>
          <w:lang w:val="hr-HR"/>
        </w:rPr>
      </w:pPr>
    </w:p>
    <w:p w:rsidR="00553683" w:rsidRDefault="00553683">
      <w:pPr>
        <w:pStyle w:val="Tijeloteksta"/>
        <w:jc w:val="center"/>
        <w:rPr>
          <w:lang w:val="hr-HR"/>
        </w:rPr>
      </w:pPr>
      <w:r>
        <w:rPr>
          <w:lang w:val="hr-HR"/>
        </w:rPr>
        <w:t>Č</w:t>
      </w:r>
      <w:r>
        <w:rPr>
          <w:lang w:val="fr-FR"/>
        </w:rPr>
        <w:t>lanak</w:t>
      </w:r>
      <w:r>
        <w:rPr>
          <w:lang w:val="hr-HR"/>
        </w:rPr>
        <w:t xml:space="preserve"> 2</w:t>
      </w:r>
      <w:r w:rsidR="008E66E4">
        <w:rPr>
          <w:lang w:val="hr-HR"/>
        </w:rPr>
        <w:t>04</w:t>
      </w:r>
      <w:r>
        <w:rPr>
          <w:lang w:val="hr-HR"/>
        </w:rPr>
        <w:t>.</w:t>
      </w:r>
    </w:p>
    <w:p w:rsidR="00F03D27" w:rsidRPr="00026376" w:rsidRDefault="00F03D27" w:rsidP="00026376">
      <w:pPr>
        <w:numPr>
          <w:ilvl w:val="0"/>
          <w:numId w:val="3"/>
        </w:numPr>
        <w:tabs>
          <w:tab w:val="left" w:pos="-720"/>
        </w:tabs>
        <w:suppressAutoHyphens/>
        <w:spacing w:line="240" w:lineRule="atLeast"/>
        <w:jc w:val="both"/>
        <w:rPr>
          <w:rFonts w:ascii="Times New Roman" w:hAnsi="Times New Roman"/>
          <w:spacing w:val="-3"/>
        </w:rPr>
      </w:pPr>
      <w:r w:rsidRPr="00026376">
        <w:rPr>
          <w:rFonts w:ascii="Times New Roman" w:hAnsi="Times New Roman"/>
          <w:spacing w:val="-3"/>
        </w:rPr>
        <w:t>Vijeće roditelja raspravlja o pitanjima značajnim za život i rad Škole:</w:t>
      </w:r>
    </w:p>
    <w:p w:rsidR="00F03D27" w:rsidRPr="00026376" w:rsidRDefault="00F03D27" w:rsidP="00026376">
      <w:pPr>
        <w:numPr>
          <w:ilvl w:val="0"/>
          <w:numId w:val="3"/>
        </w:numPr>
        <w:tabs>
          <w:tab w:val="left" w:pos="-720"/>
        </w:tabs>
        <w:suppressAutoHyphens/>
        <w:spacing w:line="240" w:lineRule="atLeast"/>
        <w:jc w:val="both"/>
        <w:rPr>
          <w:rFonts w:ascii="Times New Roman" w:hAnsi="Times New Roman"/>
          <w:spacing w:val="-3"/>
        </w:rPr>
      </w:pPr>
      <w:r w:rsidRPr="00026376">
        <w:rPr>
          <w:rFonts w:ascii="Times New Roman" w:hAnsi="Times New Roman"/>
          <w:spacing w:val="-3"/>
        </w:rPr>
        <w:t>daje mišljenje o prijedlogu školskog kurikuluma i godišnjeg plana i programa rada</w:t>
      </w:r>
    </w:p>
    <w:p w:rsidR="00F03D27" w:rsidRPr="00026376" w:rsidRDefault="00F03D27" w:rsidP="00026376">
      <w:pPr>
        <w:numPr>
          <w:ilvl w:val="0"/>
          <w:numId w:val="3"/>
        </w:numPr>
        <w:tabs>
          <w:tab w:val="left" w:pos="-720"/>
        </w:tabs>
        <w:suppressAutoHyphens/>
        <w:spacing w:line="240" w:lineRule="atLeast"/>
        <w:jc w:val="both"/>
        <w:rPr>
          <w:rFonts w:ascii="Times New Roman" w:hAnsi="Times New Roman"/>
          <w:spacing w:val="-3"/>
        </w:rPr>
      </w:pPr>
      <w:r w:rsidRPr="00026376">
        <w:rPr>
          <w:rFonts w:ascii="Times New Roman" w:hAnsi="Times New Roman"/>
          <w:spacing w:val="-3"/>
        </w:rPr>
        <w:t>raspravlja o izvješćima ravnatelja o realizaciji školskog kurikuluma i godišnjeg plana i programa rada</w:t>
      </w:r>
    </w:p>
    <w:p w:rsidR="00F03D27" w:rsidRPr="00026376" w:rsidRDefault="00F03D27" w:rsidP="00026376">
      <w:pPr>
        <w:numPr>
          <w:ilvl w:val="0"/>
          <w:numId w:val="3"/>
        </w:numPr>
        <w:tabs>
          <w:tab w:val="left" w:pos="-720"/>
        </w:tabs>
        <w:suppressAutoHyphens/>
        <w:spacing w:line="240" w:lineRule="atLeast"/>
        <w:jc w:val="both"/>
        <w:rPr>
          <w:rFonts w:ascii="Times New Roman" w:hAnsi="Times New Roman"/>
          <w:spacing w:val="-3"/>
        </w:rPr>
      </w:pPr>
      <w:r w:rsidRPr="00026376">
        <w:rPr>
          <w:rFonts w:ascii="Times New Roman" w:hAnsi="Times New Roman"/>
          <w:spacing w:val="-3"/>
        </w:rPr>
        <w:t>raspravlja o prijedlogu Etičkog kodeksa neposrednih nositelja odgojno – obrazovne djelatnosti i Kućnog reda</w:t>
      </w:r>
    </w:p>
    <w:p w:rsidR="00F03D27" w:rsidRPr="00026376" w:rsidRDefault="00F03D27" w:rsidP="00026376">
      <w:pPr>
        <w:numPr>
          <w:ilvl w:val="0"/>
          <w:numId w:val="3"/>
        </w:numPr>
        <w:tabs>
          <w:tab w:val="left" w:pos="-720"/>
        </w:tabs>
        <w:suppressAutoHyphens/>
        <w:spacing w:line="240" w:lineRule="atLeast"/>
        <w:jc w:val="both"/>
        <w:rPr>
          <w:rFonts w:ascii="Times New Roman" w:hAnsi="Times New Roman"/>
          <w:spacing w:val="-3"/>
        </w:rPr>
      </w:pPr>
      <w:r w:rsidRPr="00026376">
        <w:rPr>
          <w:rFonts w:ascii="Times New Roman" w:hAnsi="Times New Roman"/>
          <w:spacing w:val="-3"/>
        </w:rPr>
        <w:t>razmatra  pritužbe roditelja u svezi s odgojno-obrazovnim radom</w:t>
      </w:r>
    </w:p>
    <w:p w:rsidR="00F03D27" w:rsidRPr="00026376" w:rsidRDefault="00F03D27" w:rsidP="00026376">
      <w:pPr>
        <w:numPr>
          <w:ilvl w:val="0"/>
          <w:numId w:val="3"/>
        </w:numPr>
        <w:tabs>
          <w:tab w:val="left" w:pos="-720"/>
        </w:tabs>
        <w:suppressAutoHyphens/>
        <w:spacing w:line="240" w:lineRule="atLeast"/>
        <w:jc w:val="both"/>
        <w:rPr>
          <w:rFonts w:ascii="Times New Roman" w:hAnsi="Times New Roman"/>
          <w:spacing w:val="-3"/>
        </w:rPr>
      </w:pPr>
      <w:r w:rsidRPr="00026376">
        <w:rPr>
          <w:rFonts w:ascii="Times New Roman" w:hAnsi="Times New Roman"/>
          <w:spacing w:val="-3"/>
        </w:rPr>
        <w:t>predlaže mjere za unapređenje obrazovnog rada</w:t>
      </w:r>
    </w:p>
    <w:p w:rsidR="00F03D27" w:rsidRPr="00026376" w:rsidRDefault="00F03D27" w:rsidP="00026376">
      <w:pPr>
        <w:numPr>
          <w:ilvl w:val="0"/>
          <w:numId w:val="3"/>
        </w:numPr>
        <w:tabs>
          <w:tab w:val="left" w:pos="-720"/>
        </w:tabs>
        <w:suppressAutoHyphens/>
        <w:spacing w:line="240" w:lineRule="atLeast"/>
        <w:jc w:val="both"/>
        <w:rPr>
          <w:rFonts w:ascii="Times New Roman" w:hAnsi="Times New Roman"/>
          <w:spacing w:val="-3"/>
        </w:rPr>
      </w:pPr>
      <w:r w:rsidRPr="00026376">
        <w:rPr>
          <w:rFonts w:ascii="Times New Roman" w:hAnsi="Times New Roman"/>
          <w:spacing w:val="-3"/>
        </w:rPr>
        <w:t>imenuje i razrješava svog člana Školskog odbora</w:t>
      </w:r>
    </w:p>
    <w:p w:rsidR="00F03D27" w:rsidRPr="00026376" w:rsidRDefault="00F03D27" w:rsidP="00026376">
      <w:pPr>
        <w:numPr>
          <w:ilvl w:val="0"/>
          <w:numId w:val="3"/>
        </w:numPr>
        <w:tabs>
          <w:tab w:val="left" w:pos="-720"/>
        </w:tabs>
        <w:suppressAutoHyphens/>
        <w:spacing w:line="240" w:lineRule="atLeast"/>
        <w:jc w:val="both"/>
        <w:rPr>
          <w:rFonts w:ascii="Times New Roman" w:hAnsi="Times New Roman"/>
          <w:spacing w:val="-3"/>
        </w:rPr>
      </w:pPr>
      <w:r w:rsidRPr="00026376">
        <w:rPr>
          <w:rFonts w:ascii="Times New Roman" w:hAnsi="Times New Roman"/>
          <w:spacing w:val="-3"/>
        </w:rPr>
        <w:t>predlaže svog člana Povjerenstva za kvalitetu</w:t>
      </w:r>
    </w:p>
    <w:p w:rsidR="00F03D27" w:rsidRPr="00026376" w:rsidRDefault="00F03D27" w:rsidP="00026376">
      <w:pPr>
        <w:numPr>
          <w:ilvl w:val="0"/>
          <w:numId w:val="3"/>
        </w:numPr>
        <w:tabs>
          <w:tab w:val="left" w:pos="-720"/>
        </w:tabs>
        <w:suppressAutoHyphens/>
        <w:spacing w:line="240" w:lineRule="atLeast"/>
        <w:jc w:val="both"/>
        <w:rPr>
          <w:rFonts w:ascii="Times New Roman" w:hAnsi="Times New Roman"/>
          <w:spacing w:val="-3"/>
        </w:rPr>
      </w:pPr>
      <w:r w:rsidRPr="00026376">
        <w:rPr>
          <w:rFonts w:ascii="Times New Roman" w:hAnsi="Times New Roman"/>
          <w:spacing w:val="-3"/>
        </w:rPr>
        <w:t>daje mišljenje u vezi s radnim vremenom Škole, početkom i završetkom nastave te drugim oblicima odgojno-obrazovnog rada</w:t>
      </w:r>
    </w:p>
    <w:p w:rsidR="00F03D27" w:rsidRPr="00026376" w:rsidRDefault="00F03D27" w:rsidP="00026376">
      <w:pPr>
        <w:numPr>
          <w:ilvl w:val="0"/>
          <w:numId w:val="3"/>
        </w:numPr>
        <w:tabs>
          <w:tab w:val="left" w:pos="-720"/>
        </w:tabs>
        <w:suppressAutoHyphens/>
        <w:spacing w:line="240" w:lineRule="atLeast"/>
        <w:jc w:val="both"/>
        <w:rPr>
          <w:rFonts w:ascii="Times New Roman" w:hAnsi="Times New Roman"/>
          <w:spacing w:val="-3"/>
        </w:rPr>
      </w:pPr>
      <w:r w:rsidRPr="00026376">
        <w:rPr>
          <w:rFonts w:ascii="Times New Roman" w:hAnsi="Times New Roman"/>
          <w:spacing w:val="-3"/>
        </w:rPr>
        <w:t>daje mišljenje u vezi s organiziranjem izleta, ekskurzija, športskih natjecanja i kulturnih manifestacija</w:t>
      </w:r>
    </w:p>
    <w:p w:rsidR="00F03D27" w:rsidRPr="00026376" w:rsidRDefault="00F03D27" w:rsidP="00026376">
      <w:pPr>
        <w:numPr>
          <w:ilvl w:val="0"/>
          <w:numId w:val="3"/>
        </w:numPr>
        <w:tabs>
          <w:tab w:val="left" w:pos="-720"/>
        </w:tabs>
        <w:suppressAutoHyphens/>
        <w:spacing w:line="240" w:lineRule="atLeast"/>
        <w:jc w:val="both"/>
        <w:rPr>
          <w:rFonts w:ascii="Times New Roman" w:hAnsi="Times New Roman"/>
          <w:spacing w:val="-3"/>
        </w:rPr>
      </w:pPr>
      <w:r w:rsidRPr="00026376">
        <w:rPr>
          <w:rFonts w:ascii="Times New Roman" w:hAnsi="Times New Roman"/>
          <w:spacing w:val="-3"/>
        </w:rPr>
        <w:t>razmatra i predlaže mjere u vezi s vladanjem i ponašanjem učenika u Školi i izvan nje</w:t>
      </w:r>
    </w:p>
    <w:p w:rsidR="00F03D27" w:rsidRPr="00026376" w:rsidRDefault="00F03D27" w:rsidP="00026376">
      <w:pPr>
        <w:numPr>
          <w:ilvl w:val="0"/>
          <w:numId w:val="3"/>
        </w:numPr>
        <w:tabs>
          <w:tab w:val="left" w:pos="-720"/>
        </w:tabs>
        <w:suppressAutoHyphens/>
        <w:spacing w:line="240" w:lineRule="atLeast"/>
        <w:jc w:val="both"/>
        <w:rPr>
          <w:rFonts w:ascii="Times New Roman" w:hAnsi="Times New Roman"/>
          <w:spacing w:val="-3"/>
        </w:rPr>
      </w:pPr>
      <w:r w:rsidRPr="00026376">
        <w:rPr>
          <w:rFonts w:ascii="Times New Roman" w:hAnsi="Times New Roman"/>
          <w:spacing w:val="-3"/>
        </w:rPr>
        <w:t>daje mišljenje i prijedloge u svezi sa socijalno-ekonomskim položajem učenika i</w:t>
      </w:r>
    </w:p>
    <w:p w:rsidR="00F03D27" w:rsidRPr="00026376" w:rsidRDefault="00F03D27" w:rsidP="00026376">
      <w:pPr>
        <w:numPr>
          <w:ilvl w:val="0"/>
          <w:numId w:val="3"/>
        </w:numPr>
        <w:tabs>
          <w:tab w:val="left" w:pos="-720"/>
        </w:tabs>
        <w:suppressAutoHyphens/>
        <w:spacing w:line="240" w:lineRule="atLeast"/>
        <w:jc w:val="both"/>
        <w:rPr>
          <w:rFonts w:ascii="Times New Roman" w:hAnsi="Times New Roman"/>
          <w:spacing w:val="-3"/>
        </w:rPr>
      </w:pPr>
      <w:r w:rsidRPr="00026376">
        <w:rPr>
          <w:rFonts w:ascii="Times New Roman" w:hAnsi="Times New Roman"/>
          <w:spacing w:val="-3"/>
        </w:rPr>
        <w:t>pružanjem odgovarajuće pomoći</w:t>
      </w:r>
    </w:p>
    <w:p w:rsidR="00F03D27" w:rsidRPr="00026376" w:rsidRDefault="00F03D27" w:rsidP="00026376">
      <w:pPr>
        <w:numPr>
          <w:ilvl w:val="0"/>
          <w:numId w:val="3"/>
        </w:numPr>
        <w:tabs>
          <w:tab w:val="left" w:pos="-720"/>
        </w:tabs>
        <w:suppressAutoHyphens/>
        <w:spacing w:line="240" w:lineRule="atLeast"/>
        <w:jc w:val="both"/>
        <w:rPr>
          <w:rFonts w:ascii="Times New Roman" w:hAnsi="Times New Roman"/>
          <w:spacing w:val="-3"/>
        </w:rPr>
      </w:pPr>
      <w:r w:rsidRPr="00026376">
        <w:rPr>
          <w:rFonts w:ascii="Times New Roman" w:hAnsi="Times New Roman"/>
          <w:spacing w:val="-3"/>
        </w:rPr>
        <w:t xml:space="preserve">zauzima stajalište o kandidatima u postupku izbora i imenovanja ravnatelja </w:t>
      </w:r>
    </w:p>
    <w:p w:rsidR="00F03D27" w:rsidRPr="00026376" w:rsidRDefault="00F03D27" w:rsidP="00026376">
      <w:pPr>
        <w:numPr>
          <w:ilvl w:val="0"/>
          <w:numId w:val="3"/>
        </w:numPr>
        <w:tabs>
          <w:tab w:val="left" w:pos="-720"/>
        </w:tabs>
        <w:suppressAutoHyphens/>
        <w:spacing w:line="240" w:lineRule="atLeast"/>
        <w:jc w:val="both"/>
        <w:rPr>
          <w:rFonts w:ascii="Times New Roman" w:hAnsi="Times New Roman"/>
          <w:spacing w:val="-3"/>
        </w:rPr>
      </w:pPr>
      <w:r w:rsidRPr="00026376">
        <w:rPr>
          <w:rFonts w:ascii="Times New Roman" w:hAnsi="Times New Roman"/>
          <w:spacing w:val="-3"/>
        </w:rPr>
        <w:t>obavlja druge poslove prema odredbama ovoga Statuta i drugih općih akata Škole.</w:t>
      </w:r>
    </w:p>
    <w:p w:rsidR="00FA54AB" w:rsidRDefault="00FA54AB" w:rsidP="00F03D27">
      <w:pPr>
        <w:pStyle w:val="Tijeloteksta"/>
        <w:rPr>
          <w:lang w:val="da-DK"/>
        </w:rPr>
      </w:pPr>
    </w:p>
    <w:p w:rsidR="00553683" w:rsidRPr="003B67C7" w:rsidRDefault="00553683" w:rsidP="003B67C7">
      <w:pPr>
        <w:pStyle w:val="Tijeloteksta"/>
        <w:tabs>
          <w:tab w:val="left" w:pos="5691"/>
        </w:tabs>
        <w:rPr>
          <w:lang w:val="da-DK"/>
        </w:rPr>
      </w:pPr>
      <w:r>
        <w:rPr>
          <w:lang w:val="da-DK"/>
        </w:rPr>
        <w:t xml:space="preserve"> </w:t>
      </w:r>
      <w:r w:rsidR="003B67C7">
        <w:rPr>
          <w:lang w:val="da-DK"/>
        </w:rPr>
        <w:t xml:space="preserve">         </w:t>
      </w:r>
      <w:r>
        <w:rPr>
          <w:b/>
          <w:lang w:val="da-DK"/>
        </w:rPr>
        <w:t>XVII.  PRAVA I OBVEZE NASTAVNIKA I DRUGIH RADNIKA ŠKOLE</w:t>
      </w:r>
    </w:p>
    <w:p w:rsidR="00553683" w:rsidRDefault="00553683">
      <w:pPr>
        <w:tabs>
          <w:tab w:val="center" w:pos="4478"/>
        </w:tabs>
        <w:suppressAutoHyphens/>
        <w:spacing w:line="240" w:lineRule="atLeast"/>
        <w:jc w:val="both"/>
        <w:rPr>
          <w:rFonts w:ascii="Times New Roman" w:hAnsi="Times New Roman"/>
          <w:spacing w:val="-3"/>
        </w:rPr>
      </w:pPr>
    </w:p>
    <w:p w:rsidR="00553683" w:rsidRDefault="00553683">
      <w:pPr>
        <w:tabs>
          <w:tab w:val="center" w:pos="4478"/>
        </w:tabs>
        <w:suppressAutoHyphens/>
        <w:spacing w:line="240" w:lineRule="atLeast"/>
        <w:jc w:val="both"/>
        <w:rPr>
          <w:rFonts w:ascii="Times New Roman" w:hAnsi="Times New Roman"/>
          <w:spacing w:val="-3"/>
        </w:rPr>
      </w:pPr>
      <w:r>
        <w:rPr>
          <w:rFonts w:ascii="Times New Roman" w:hAnsi="Times New Roman"/>
          <w:spacing w:val="-3"/>
        </w:rPr>
        <w:tab/>
        <w:t>Članak  2</w:t>
      </w:r>
      <w:r w:rsidR="008E66E4">
        <w:rPr>
          <w:rFonts w:ascii="Times New Roman" w:hAnsi="Times New Roman"/>
          <w:spacing w:val="-3"/>
        </w:rPr>
        <w:t>05</w:t>
      </w:r>
      <w:r>
        <w:rPr>
          <w:rFonts w:ascii="Times New Roman" w:hAnsi="Times New Roman"/>
          <w:spacing w:val="-3"/>
        </w:rPr>
        <w:t>.</w:t>
      </w:r>
    </w:p>
    <w:p w:rsidR="00553683" w:rsidRDefault="00553683">
      <w:pPr>
        <w:tabs>
          <w:tab w:val="left" w:pos="-720"/>
        </w:tabs>
        <w:suppressAutoHyphens/>
        <w:spacing w:line="240" w:lineRule="atLeast"/>
        <w:jc w:val="both"/>
        <w:rPr>
          <w:rFonts w:ascii="Times New Roman" w:hAnsi="Times New Roman"/>
          <w:spacing w:val="-3"/>
        </w:rPr>
      </w:pPr>
      <w:r>
        <w:rPr>
          <w:rFonts w:ascii="Times New Roman" w:hAnsi="Times New Roman"/>
          <w:spacing w:val="-3"/>
        </w:rPr>
        <w:t xml:space="preserve">     </w:t>
      </w:r>
      <w:r>
        <w:rPr>
          <w:rFonts w:ascii="Times New Roman" w:hAnsi="Times New Roman"/>
          <w:spacing w:val="-3"/>
        </w:rPr>
        <w:tab/>
        <w:t>Nastavnici u Školi su: n</w:t>
      </w:r>
      <w:r w:rsidR="0007146E">
        <w:rPr>
          <w:rFonts w:ascii="Times New Roman" w:hAnsi="Times New Roman"/>
          <w:spacing w:val="-3"/>
        </w:rPr>
        <w:t>astavnici, stručni suradnici,</w:t>
      </w:r>
      <w:r>
        <w:rPr>
          <w:rFonts w:ascii="Times New Roman" w:hAnsi="Times New Roman"/>
          <w:spacing w:val="-3"/>
        </w:rPr>
        <w:t>strukovni učitelji, odgajatelji i suradnici u nastavi.</w:t>
      </w:r>
    </w:p>
    <w:p w:rsidR="00553683" w:rsidRDefault="00553683">
      <w:pPr>
        <w:tabs>
          <w:tab w:val="left" w:pos="-720"/>
        </w:tabs>
        <w:suppressAutoHyphens/>
        <w:spacing w:line="240" w:lineRule="atLeast"/>
        <w:jc w:val="both"/>
        <w:rPr>
          <w:rFonts w:ascii="Times New Roman" w:hAnsi="Times New Roman"/>
          <w:spacing w:val="-3"/>
        </w:rPr>
      </w:pPr>
      <w:r>
        <w:rPr>
          <w:rFonts w:ascii="Times New Roman" w:hAnsi="Times New Roman"/>
          <w:spacing w:val="-3"/>
        </w:rPr>
        <w:tab/>
        <w:t>Stručni suradnici u Školi su: pedagog, psiholog, knjižničar, stručnjak edukacijsko-rehabilitacijskog profila.</w:t>
      </w:r>
    </w:p>
    <w:p w:rsidR="00553683" w:rsidRDefault="00553683">
      <w:pPr>
        <w:tabs>
          <w:tab w:val="left" w:pos="-720"/>
        </w:tabs>
        <w:suppressAutoHyphens/>
        <w:spacing w:line="240" w:lineRule="atLeast"/>
        <w:jc w:val="both"/>
        <w:rPr>
          <w:rFonts w:ascii="Times New Roman" w:hAnsi="Times New Roman"/>
          <w:spacing w:val="-3"/>
        </w:rPr>
      </w:pPr>
      <w:r>
        <w:rPr>
          <w:rFonts w:ascii="Times New Roman" w:hAnsi="Times New Roman"/>
          <w:spacing w:val="-3"/>
        </w:rPr>
        <w:tab/>
        <w:t>Nastavnicima i stručnim suradnicima u školi jamči se sloboda odgojno-obrazovnog rada u okviru Zakona</w:t>
      </w:r>
      <w:r w:rsidR="00F03D27">
        <w:rPr>
          <w:rFonts w:ascii="Times New Roman" w:hAnsi="Times New Roman"/>
          <w:spacing w:val="-3"/>
        </w:rPr>
        <w:t>,</w:t>
      </w:r>
      <w:r>
        <w:rPr>
          <w:rFonts w:ascii="Times New Roman" w:hAnsi="Times New Roman"/>
          <w:spacing w:val="-3"/>
        </w:rPr>
        <w:t xml:space="preserve"> pravilnika i drugih akata donesenih na temelju Zakona i utvrđenog nastavnog plana i programa.</w:t>
      </w:r>
    </w:p>
    <w:p w:rsidR="00553683" w:rsidRDefault="00553683">
      <w:pPr>
        <w:tabs>
          <w:tab w:val="left" w:pos="-720"/>
        </w:tabs>
        <w:suppressAutoHyphens/>
        <w:spacing w:line="240" w:lineRule="atLeast"/>
        <w:jc w:val="both"/>
        <w:rPr>
          <w:rFonts w:ascii="Times New Roman" w:hAnsi="Times New Roman"/>
          <w:spacing w:val="-3"/>
        </w:rPr>
      </w:pPr>
      <w:r>
        <w:rPr>
          <w:rFonts w:ascii="Times New Roman" w:hAnsi="Times New Roman"/>
          <w:spacing w:val="-3"/>
        </w:rPr>
        <w:tab/>
        <w:t xml:space="preserve">Nastavnici i drugi djelatnici  škole ne mogu  zloupotrebljavati svoj položaj i povjerenje učenika i roditelja.  </w:t>
      </w:r>
    </w:p>
    <w:p w:rsidR="00553683" w:rsidRDefault="00553683">
      <w:pPr>
        <w:tabs>
          <w:tab w:val="left" w:pos="-720"/>
        </w:tabs>
        <w:suppressAutoHyphens/>
        <w:spacing w:line="240" w:lineRule="atLeast"/>
        <w:jc w:val="both"/>
        <w:rPr>
          <w:rFonts w:ascii="Times New Roman" w:hAnsi="Times New Roman"/>
          <w:spacing w:val="-3"/>
        </w:rPr>
      </w:pPr>
    </w:p>
    <w:p w:rsidR="00DC3B7C" w:rsidRDefault="00DC3B7C">
      <w:pPr>
        <w:tabs>
          <w:tab w:val="center" w:pos="4478"/>
        </w:tabs>
        <w:suppressAutoHyphens/>
        <w:spacing w:line="240" w:lineRule="atLeast"/>
        <w:jc w:val="both"/>
        <w:rPr>
          <w:rFonts w:ascii="Times New Roman" w:hAnsi="Times New Roman"/>
          <w:spacing w:val="-3"/>
        </w:rPr>
      </w:pPr>
    </w:p>
    <w:p w:rsidR="00553683" w:rsidRDefault="00553683">
      <w:pPr>
        <w:tabs>
          <w:tab w:val="center" w:pos="4478"/>
        </w:tabs>
        <w:suppressAutoHyphens/>
        <w:spacing w:line="240" w:lineRule="atLeast"/>
        <w:jc w:val="both"/>
        <w:rPr>
          <w:rFonts w:ascii="Times New Roman" w:hAnsi="Times New Roman"/>
          <w:spacing w:val="-3"/>
        </w:rPr>
      </w:pPr>
      <w:r>
        <w:rPr>
          <w:rFonts w:ascii="Times New Roman" w:hAnsi="Times New Roman"/>
          <w:spacing w:val="-3"/>
        </w:rPr>
        <w:lastRenderedPageBreak/>
        <w:tab/>
        <w:t xml:space="preserve">Članak  </w:t>
      </w:r>
      <w:r w:rsidR="00717DD7">
        <w:rPr>
          <w:rFonts w:ascii="Times New Roman" w:hAnsi="Times New Roman"/>
          <w:spacing w:val="-3"/>
        </w:rPr>
        <w:t>2</w:t>
      </w:r>
      <w:r w:rsidR="008E66E4">
        <w:rPr>
          <w:rFonts w:ascii="Times New Roman" w:hAnsi="Times New Roman"/>
          <w:spacing w:val="-3"/>
        </w:rPr>
        <w:t>06</w:t>
      </w:r>
      <w:r>
        <w:rPr>
          <w:rFonts w:ascii="Times New Roman" w:hAnsi="Times New Roman"/>
          <w:spacing w:val="-3"/>
        </w:rPr>
        <w:t>.</w:t>
      </w:r>
    </w:p>
    <w:p w:rsidR="00553683" w:rsidRDefault="00553683">
      <w:pPr>
        <w:tabs>
          <w:tab w:val="left" w:pos="-720"/>
        </w:tabs>
        <w:suppressAutoHyphens/>
        <w:spacing w:line="240" w:lineRule="atLeast"/>
        <w:jc w:val="both"/>
        <w:rPr>
          <w:rFonts w:ascii="Times New Roman" w:hAnsi="Times New Roman"/>
          <w:spacing w:val="-3"/>
        </w:rPr>
      </w:pPr>
      <w:r>
        <w:rPr>
          <w:rFonts w:ascii="Times New Roman" w:hAnsi="Times New Roman"/>
          <w:spacing w:val="-3"/>
        </w:rPr>
        <w:t xml:space="preserve">     </w:t>
      </w:r>
      <w:r>
        <w:rPr>
          <w:rFonts w:ascii="Times New Roman" w:hAnsi="Times New Roman"/>
          <w:spacing w:val="-3"/>
        </w:rPr>
        <w:tab/>
        <w:t>Nastavnik Škole može biti osoba koja pored općih uvjeta za zasnivanje radnog odnosa ima odgovarajuću stručnu spremu i pedagoške kompetencije utvrđene Zakonom i podzakonskim aktima i koji mogu nastavu izvoditi na hrvatskom jeziku i latiničnom pismu.</w:t>
      </w:r>
    </w:p>
    <w:p w:rsidR="00553683" w:rsidRDefault="00553683">
      <w:pPr>
        <w:tabs>
          <w:tab w:val="center" w:pos="4478"/>
        </w:tabs>
        <w:suppressAutoHyphens/>
        <w:spacing w:line="240" w:lineRule="atLeast"/>
        <w:jc w:val="both"/>
        <w:rPr>
          <w:rFonts w:ascii="Times New Roman" w:hAnsi="Times New Roman"/>
          <w:spacing w:val="-3"/>
        </w:rPr>
      </w:pPr>
    </w:p>
    <w:p w:rsidR="005D78EE" w:rsidRDefault="00553683" w:rsidP="008E66E4">
      <w:pPr>
        <w:tabs>
          <w:tab w:val="center" w:pos="4478"/>
        </w:tabs>
        <w:suppressAutoHyphens/>
        <w:spacing w:line="240" w:lineRule="atLeast"/>
        <w:jc w:val="both"/>
        <w:rPr>
          <w:rFonts w:ascii="Times New Roman" w:hAnsi="Times New Roman"/>
          <w:spacing w:val="-3"/>
        </w:rPr>
      </w:pPr>
      <w:r>
        <w:rPr>
          <w:rFonts w:ascii="Times New Roman" w:hAnsi="Times New Roman"/>
          <w:spacing w:val="-3"/>
        </w:rPr>
        <w:tab/>
        <w:t>Članak  2</w:t>
      </w:r>
      <w:r w:rsidR="008E66E4">
        <w:rPr>
          <w:rFonts w:ascii="Times New Roman" w:hAnsi="Times New Roman"/>
          <w:spacing w:val="-3"/>
        </w:rPr>
        <w:t>07</w:t>
      </w:r>
      <w:r w:rsidR="005D78EE">
        <w:rPr>
          <w:rFonts w:ascii="Times New Roman" w:hAnsi="Times New Roman"/>
          <w:spacing w:val="-3"/>
        </w:rPr>
        <w:t>.</w:t>
      </w:r>
    </w:p>
    <w:p w:rsidR="00553683" w:rsidRDefault="00553683" w:rsidP="008E66E4">
      <w:pPr>
        <w:tabs>
          <w:tab w:val="center" w:pos="4478"/>
        </w:tabs>
        <w:suppressAutoHyphens/>
        <w:spacing w:line="240" w:lineRule="atLeast"/>
        <w:jc w:val="both"/>
        <w:rPr>
          <w:rFonts w:ascii="Times New Roman" w:hAnsi="Times New Roman"/>
          <w:spacing w:val="-3"/>
        </w:rPr>
      </w:pPr>
      <w:r>
        <w:rPr>
          <w:rFonts w:ascii="Times New Roman" w:hAnsi="Times New Roman"/>
          <w:spacing w:val="-3"/>
        </w:rPr>
        <w:t xml:space="preserve">     </w:t>
      </w:r>
      <w:r>
        <w:rPr>
          <w:rFonts w:ascii="Times New Roman" w:hAnsi="Times New Roman"/>
          <w:spacing w:val="-3"/>
        </w:rPr>
        <w:tab/>
        <w:t>Poslove ostalih radnika u Školi mogu obavljati osobe koje, pored općih uvjeta za zasnivanje radnog odnosa, ispunjavaju i posebne uvjete utvrđene općim aktima Škole.</w:t>
      </w:r>
    </w:p>
    <w:p w:rsidR="00553683" w:rsidRDefault="00553683">
      <w:pPr>
        <w:tabs>
          <w:tab w:val="left" w:pos="-720"/>
        </w:tabs>
        <w:suppressAutoHyphens/>
        <w:spacing w:line="240" w:lineRule="atLeast"/>
        <w:jc w:val="both"/>
        <w:rPr>
          <w:rFonts w:ascii="Times New Roman" w:hAnsi="Times New Roman"/>
          <w:spacing w:val="-3"/>
        </w:rPr>
      </w:pPr>
    </w:p>
    <w:p w:rsidR="00026376" w:rsidRDefault="00026376">
      <w:pPr>
        <w:tabs>
          <w:tab w:val="left" w:pos="-720"/>
        </w:tabs>
        <w:suppressAutoHyphens/>
        <w:spacing w:line="240" w:lineRule="atLeast"/>
        <w:jc w:val="both"/>
        <w:rPr>
          <w:rFonts w:ascii="Times New Roman" w:hAnsi="Times New Roman"/>
          <w:spacing w:val="-3"/>
        </w:rPr>
      </w:pPr>
    </w:p>
    <w:p w:rsidR="00553683" w:rsidRDefault="00553683" w:rsidP="003E244C">
      <w:pPr>
        <w:tabs>
          <w:tab w:val="center" w:pos="4478"/>
        </w:tabs>
        <w:suppressAutoHyphens/>
        <w:spacing w:line="240" w:lineRule="atLeast"/>
        <w:jc w:val="both"/>
        <w:rPr>
          <w:rFonts w:ascii="Times New Roman" w:hAnsi="Times New Roman"/>
          <w:spacing w:val="-3"/>
        </w:rPr>
      </w:pPr>
      <w:r>
        <w:rPr>
          <w:rFonts w:ascii="Times New Roman" w:hAnsi="Times New Roman"/>
          <w:spacing w:val="-3"/>
        </w:rPr>
        <w:tab/>
        <w:t>Članak  2</w:t>
      </w:r>
      <w:r w:rsidR="008E66E4">
        <w:rPr>
          <w:rFonts w:ascii="Times New Roman" w:hAnsi="Times New Roman"/>
          <w:spacing w:val="-3"/>
        </w:rPr>
        <w:t>08</w:t>
      </w:r>
      <w:r>
        <w:rPr>
          <w:rFonts w:ascii="Times New Roman" w:hAnsi="Times New Roman"/>
          <w:spacing w:val="-3"/>
        </w:rPr>
        <w:t>.</w:t>
      </w:r>
    </w:p>
    <w:p w:rsidR="00553683" w:rsidRDefault="00553683">
      <w:pPr>
        <w:tabs>
          <w:tab w:val="left" w:pos="-720"/>
        </w:tabs>
        <w:suppressAutoHyphens/>
        <w:spacing w:line="240" w:lineRule="atLeast"/>
        <w:jc w:val="both"/>
        <w:rPr>
          <w:rFonts w:ascii="Times New Roman" w:hAnsi="Times New Roman"/>
          <w:spacing w:val="-3"/>
        </w:rPr>
      </w:pPr>
      <w:r>
        <w:rPr>
          <w:rFonts w:ascii="Times New Roman" w:hAnsi="Times New Roman"/>
          <w:spacing w:val="-3"/>
        </w:rPr>
        <w:tab/>
        <w:t>Nastavnici i drugi radnici imaju pravo i dužnost neprekidno se pedagoški i stručno usavršavati, pratiti znanstvena postignuća i unapređivati pedagošku praksu.</w:t>
      </w:r>
    </w:p>
    <w:p w:rsidR="00553683" w:rsidRDefault="00553683">
      <w:pPr>
        <w:tabs>
          <w:tab w:val="left" w:pos="-720"/>
        </w:tabs>
        <w:suppressAutoHyphens/>
        <w:spacing w:line="240" w:lineRule="atLeast"/>
        <w:jc w:val="both"/>
        <w:rPr>
          <w:rFonts w:ascii="Times New Roman" w:hAnsi="Times New Roman"/>
          <w:spacing w:val="-3"/>
        </w:rPr>
      </w:pPr>
      <w:r>
        <w:rPr>
          <w:rFonts w:ascii="Times New Roman" w:hAnsi="Times New Roman"/>
          <w:spacing w:val="-3"/>
        </w:rPr>
        <w:t xml:space="preserve">     </w:t>
      </w:r>
      <w:r>
        <w:rPr>
          <w:rFonts w:ascii="Times New Roman" w:hAnsi="Times New Roman"/>
          <w:spacing w:val="-3"/>
        </w:rPr>
        <w:tab/>
        <w:t>Školski odbor donosi godišnji plan i program usavršavanja na prijedlog nastavnika i stručnih suradnika. Plan i program usavršavanja sastavni je dio školskog godišnjeg plana i programa.</w:t>
      </w:r>
      <w:r>
        <w:rPr>
          <w:rFonts w:ascii="Times New Roman" w:hAnsi="Times New Roman"/>
          <w:spacing w:val="-3"/>
        </w:rPr>
        <w:tab/>
      </w:r>
    </w:p>
    <w:p w:rsidR="003E244C" w:rsidRDefault="003E244C">
      <w:pPr>
        <w:tabs>
          <w:tab w:val="center" w:pos="4478"/>
        </w:tabs>
        <w:suppressAutoHyphens/>
        <w:spacing w:line="240" w:lineRule="atLeast"/>
        <w:jc w:val="both"/>
        <w:rPr>
          <w:rFonts w:ascii="Times New Roman" w:hAnsi="Times New Roman"/>
          <w:spacing w:val="-3"/>
        </w:rPr>
      </w:pPr>
    </w:p>
    <w:p w:rsidR="00F9549A" w:rsidRDefault="00F9549A" w:rsidP="003E244C">
      <w:pPr>
        <w:tabs>
          <w:tab w:val="center" w:pos="4478"/>
        </w:tabs>
        <w:suppressAutoHyphens/>
        <w:spacing w:line="240" w:lineRule="atLeast"/>
        <w:jc w:val="both"/>
        <w:rPr>
          <w:rFonts w:ascii="Times New Roman" w:hAnsi="Times New Roman"/>
          <w:spacing w:val="-3"/>
        </w:rPr>
      </w:pPr>
    </w:p>
    <w:p w:rsidR="00553683" w:rsidRDefault="00553683" w:rsidP="003E244C">
      <w:pPr>
        <w:tabs>
          <w:tab w:val="center" w:pos="4478"/>
        </w:tabs>
        <w:suppressAutoHyphens/>
        <w:spacing w:line="240" w:lineRule="atLeast"/>
        <w:jc w:val="both"/>
        <w:rPr>
          <w:rFonts w:ascii="Times New Roman" w:hAnsi="Times New Roman"/>
          <w:spacing w:val="-3"/>
        </w:rPr>
      </w:pPr>
      <w:r>
        <w:rPr>
          <w:rFonts w:ascii="Times New Roman" w:hAnsi="Times New Roman"/>
          <w:spacing w:val="-3"/>
        </w:rPr>
        <w:tab/>
        <w:t>Članak  2</w:t>
      </w:r>
      <w:r w:rsidR="008E66E4">
        <w:rPr>
          <w:rFonts w:ascii="Times New Roman" w:hAnsi="Times New Roman"/>
          <w:spacing w:val="-3"/>
        </w:rPr>
        <w:t>09</w:t>
      </w:r>
      <w:r>
        <w:rPr>
          <w:rFonts w:ascii="Times New Roman" w:hAnsi="Times New Roman"/>
          <w:spacing w:val="-3"/>
        </w:rPr>
        <w:t>.</w:t>
      </w:r>
    </w:p>
    <w:p w:rsidR="00553683" w:rsidRDefault="00553683">
      <w:pPr>
        <w:tabs>
          <w:tab w:val="left" w:pos="-720"/>
        </w:tabs>
        <w:suppressAutoHyphens/>
        <w:spacing w:line="240" w:lineRule="atLeast"/>
        <w:jc w:val="both"/>
        <w:rPr>
          <w:rFonts w:ascii="Times New Roman" w:hAnsi="Times New Roman"/>
          <w:spacing w:val="-3"/>
        </w:rPr>
      </w:pPr>
      <w:r>
        <w:rPr>
          <w:rFonts w:ascii="Times New Roman" w:hAnsi="Times New Roman"/>
          <w:spacing w:val="-3"/>
        </w:rPr>
        <w:t xml:space="preserve">     </w:t>
      </w:r>
      <w:r>
        <w:rPr>
          <w:rFonts w:ascii="Times New Roman" w:hAnsi="Times New Roman"/>
          <w:spacing w:val="-3"/>
        </w:rPr>
        <w:tab/>
        <w:t>Zasnivanje i prestanak radnog odnosa obavlja se sukladno zakonu, propisima donesenim na temelju zakona, kolektivnom ugovoru i općim aktima Škole.</w:t>
      </w:r>
    </w:p>
    <w:p w:rsidR="00553683" w:rsidRDefault="00553683">
      <w:pPr>
        <w:pStyle w:val="Tijeloteksta"/>
        <w:rPr>
          <w:lang w:val="hr-HR"/>
        </w:rPr>
      </w:pPr>
    </w:p>
    <w:p w:rsidR="00553683" w:rsidRDefault="00553683" w:rsidP="003E244C">
      <w:pPr>
        <w:tabs>
          <w:tab w:val="center" w:pos="4478"/>
        </w:tabs>
        <w:suppressAutoHyphens/>
        <w:spacing w:line="240" w:lineRule="atLeast"/>
        <w:jc w:val="both"/>
        <w:rPr>
          <w:rFonts w:ascii="Times New Roman" w:hAnsi="Times New Roman"/>
          <w:spacing w:val="-3"/>
        </w:rPr>
      </w:pPr>
      <w:r>
        <w:rPr>
          <w:rFonts w:ascii="Times New Roman" w:hAnsi="Times New Roman"/>
          <w:spacing w:val="-3"/>
        </w:rPr>
        <w:tab/>
        <w:t>Članak  2</w:t>
      </w:r>
      <w:r w:rsidR="00717DD7">
        <w:rPr>
          <w:rFonts w:ascii="Times New Roman" w:hAnsi="Times New Roman"/>
          <w:spacing w:val="-3"/>
        </w:rPr>
        <w:t>1</w:t>
      </w:r>
      <w:r w:rsidR="008E66E4">
        <w:rPr>
          <w:rFonts w:ascii="Times New Roman" w:hAnsi="Times New Roman"/>
          <w:spacing w:val="-3"/>
        </w:rPr>
        <w:t>0</w:t>
      </w:r>
      <w:r>
        <w:rPr>
          <w:rFonts w:ascii="Times New Roman" w:hAnsi="Times New Roman"/>
          <w:spacing w:val="-3"/>
        </w:rPr>
        <w:t>.</w:t>
      </w:r>
    </w:p>
    <w:p w:rsidR="00553683" w:rsidRDefault="00553683">
      <w:pPr>
        <w:tabs>
          <w:tab w:val="left" w:pos="-720"/>
        </w:tabs>
        <w:suppressAutoHyphens/>
        <w:spacing w:line="240" w:lineRule="atLeast"/>
        <w:jc w:val="both"/>
        <w:rPr>
          <w:rFonts w:ascii="Times New Roman" w:hAnsi="Times New Roman"/>
          <w:spacing w:val="-3"/>
        </w:rPr>
      </w:pPr>
      <w:r>
        <w:rPr>
          <w:rFonts w:ascii="Times New Roman" w:hAnsi="Times New Roman"/>
          <w:spacing w:val="-3"/>
        </w:rPr>
        <w:t xml:space="preserve">     </w:t>
      </w:r>
      <w:r>
        <w:rPr>
          <w:rFonts w:ascii="Times New Roman" w:hAnsi="Times New Roman"/>
          <w:spacing w:val="-3"/>
        </w:rPr>
        <w:tab/>
        <w:t>Prava i obveze ostalih radnika Škole uređuju se općim aktima sukladno propisima o radnim odnosima i kolektivnom ugovoru.</w:t>
      </w:r>
    </w:p>
    <w:p w:rsidR="0041326D" w:rsidRDefault="0041326D" w:rsidP="003B67C7">
      <w:pPr>
        <w:tabs>
          <w:tab w:val="left" w:pos="-720"/>
        </w:tabs>
        <w:suppressAutoHyphens/>
        <w:spacing w:line="240" w:lineRule="atLeast"/>
        <w:jc w:val="both"/>
        <w:rPr>
          <w:rFonts w:ascii="Times New Roman" w:hAnsi="Times New Roman"/>
          <w:spacing w:val="-3"/>
        </w:rPr>
      </w:pPr>
    </w:p>
    <w:p w:rsidR="00A8618E" w:rsidRPr="003B67C7" w:rsidRDefault="00553683" w:rsidP="003B67C7">
      <w:pPr>
        <w:tabs>
          <w:tab w:val="left" w:pos="-720"/>
        </w:tabs>
        <w:suppressAutoHyphens/>
        <w:spacing w:line="240" w:lineRule="atLeast"/>
        <w:jc w:val="both"/>
        <w:rPr>
          <w:rFonts w:ascii="Times New Roman" w:hAnsi="Times New Roman"/>
          <w:spacing w:val="-3"/>
        </w:rPr>
      </w:pPr>
      <w:r>
        <w:rPr>
          <w:rFonts w:ascii="Times New Roman" w:hAnsi="Times New Roman"/>
          <w:spacing w:val="-3"/>
        </w:rPr>
        <w:t xml:space="preserve">     </w:t>
      </w:r>
      <w:r>
        <w:rPr>
          <w:rFonts w:ascii="Times New Roman" w:hAnsi="Times New Roman"/>
          <w:spacing w:val="-3"/>
        </w:rPr>
        <w:tab/>
      </w:r>
    </w:p>
    <w:p w:rsidR="00553683" w:rsidRDefault="00553683">
      <w:pPr>
        <w:tabs>
          <w:tab w:val="left" w:pos="-720"/>
        </w:tabs>
        <w:suppressAutoHyphens/>
        <w:spacing w:line="240" w:lineRule="atLeast"/>
        <w:jc w:val="both"/>
        <w:rPr>
          <w:rFonts w:ascii="Times New Roman" w:hAnsi="Times New Roman"/>
          <w:spacing w:val="-3"/>
        </w:rPr>
      </w:pPr>
      <w:r>
        <w:rPr>
          <w:rFonts w:ascii="Times New Roman" w:hAnsi="Times New Roman"/>
          <w:b/>
          <w:spacing w:val="-3"/>
        </w:rPr>
        <w:tab/>
        <w:t>XVIII.  FINANCIJSKO POSLOVANJE ŠKOLE</w:t>
      </w:r>
    </w:p>
    <w:p w:rsidR="00553683" w:rsidRDefault="00553683">
      <w:pPr>
        <w:tabs>
          <w:tab w:val="left" w:pos="-720"/>
        </w:tabs>
        <w:suppressAutoHyphens/>
        <w:spacing w:line="240" w:lineRule="atLeast"/>
        <w:jc w:val="both"/>
        <w:rPr>
          <w:rFonts w:ascii="Times New Roman" w:hAnsi="Times New Roman"/>
          <w:spacing w:val="-3"/>
        </w:rPr>
      </w:pPr>
    </w:p>
    <w:p w:rsidR="00553683" w:rsidRDefault="00F0248F" w:rsidP="003E244C">
      <w:pPr>
        <w:tabs>
          <w:tab w:val="center" w:pos="4478"/>
        </w:tabs>
        <w:suppressAutoHyphens/>
        <w:spacing w:line="240" w:lineRule="atLeast"/>
        <w:jc w:val="both"/>
        <w:rPr>
          <w:rFonts w:ascii="Times New Roman" w:hAnsi="Times New Roman"/>
          <w:spacing w:val="-3"/>
        </w:rPr>
      </w:pPr>
      <w:r>
        <w:rPr>
          <w:rFonts w:ascii="Times New Roman" w:hAnsi="Times New Roman"/>
          <w:spacing w:val="-3"/>
        </w:rPr>
        <w:tab/>
        <w:t>Članak  2</w:t>
      </w:r>
      <w:r w:rsidR="00717DD7">
        <w:rPr>
          <w:rFonts w:ascii="Times New Roman" w:hAnsi="Times New Roman"/>
          <w:spacing w:val="-3"/>
        </w:rPr>
        <w:t>1</w:t>
      </w:r>
      <w:r w:rsidR="008E66E4">
        <w:rPr>
          <w:rFonts w:ascii="Times New Roman" w:hAnsi="Times New Roman"/>
          <w:spacing w:val="-3"/>
        </w:rPr>
        <w:t>1</w:t>
      </w:r>
      <w:r w:rsidR="00553683">
        <w:rPr>
          <w:rFonts w:ascii="Times New Roman" w:hAnsi="Times New Roman"/>
          <w:spacing w:val="-3"/>
        </w:rPr>
        <w:t>.</w:t>
      </w:r>
    </w:p>
    <w:p w:rsidR="00553683" w:rsidRDefault="00553683">
      <w:pPr>
        <w:tabs>
          <w:tab w:val="left" w:pos="-720"/>
        </w:tabs>
        <w:suppressAutoHyphens/>
        <w:spacing w:line="240" w:lineRule="atLeast"/>
        <w:jc w:val="both"/>
        <w:rPr>
          <w:rFonts w:ascii="Times New Roman" w:hAnsi="Times New Roman"/>
          <w:spacing w:val="-3"/>
        </w:rPr>
      </w:pPr>
      <w:r>
        <w:rPr>
          <w:rFonts w:ascii="Times New Roman" w:hAnsi="Times New Roman"/>
          <w:spacing w:val="-3"/>
        </w:rPr>
        <w:t xml:space="preserve">     </w:t>
      </w:r>
      <w:r>
        <w:rPr>
          <w:rFonts w:ascii="Times New Roman" w:hAnsi="Times New Roman"/>
          <w:spacing w:val="-3"/>
        </w:rPr>
        <w:tab/>
        <w:t>Financijsko poslovanje Škole obavlja se u skladu sa zakonom i drugim propisima.</w:t>
      </w:r>
    </w:p>
    <w:p w:rsidR="00553683" w:rsidRDefault="00553683">
      <w:pPr>
        <w:tabs>
          <w:tab w:val="left" w:pos="-720"/>
        </w:tabs>
        <w:suppressAutoHyphens/>
        <w:spacing w:line="240" w:lineRule="atLeast"/>
        <w:jc w:val="both"/>
        <w:rPr>
          <w:rFonts w:ascii="Times New Roman" w:hAnsi="Times New Roman"/>
          <w:spacing w:val="-3"/>
        </w:rPr>
      </w:pPr>
    </w:p>
    <w:p w:rsidR="00B81BD0" w:rsidRDefault="00B81BD0">
      <w:pPr>
        <w:tabs>
          <w:tab w:val="left" w:pos="-720"/>
        </w:tabs>
        <w:suppressAutoHyphens/>
        <w:spacing w:line="240" w:lineRule="atLeast"/>
        <w:jc w:val="both"/>
        <w:rPr>
          <w:rFonts w:ascii="Times New Roman" w:hAnsi="Times New Roman"/>
          <w:spacing w:val="-3"/>
        </w:rPr>
      </w:pPr>
    </w:p>
    <w:p w:rsidR="007838B5" w:rsidRDefault="007838B5">
      <w:pPr>
        <w:tabs>
          <w:tab w:val="left" w:pos="-720"/>
        </w:tabs>
        <w:suppressAutoHyphens/>
        <w:spacing w:line="240" w:lineRule="atLeast"/>
        <w:jc w:val="both"/>
        <w:rPr>
          <w:rFonts w:ascii="Times New Roman" w:hAnsi="Times New Roman"/>
          <w:spacing w:val="-3"/>
        </w:rPr>
      </w:pPr>
    </w:p>
    <w:p w:rsidR="00553683" w:rsidRDefault="00F0248F" w:rsidP="003E244C">
      <w:pPr>
        <w:tabs>
          <w:tab w:val="center" w:pos="4478"/>
        </w:tabs>
        <w:suppressAutoHyphens/>
        <w:spacing w:line="240" w:lineRule="atLeast"/>
        <w:jc w:val="both"/>
        <w:rPr>
          <w:rFonts w:ascii="Times New Roman" w:hAnsi="Times New Roman"/>
          <w:spacing w:val="-3"/>
        </w:rPr>
      </w:pPr>
      <w:r>
        <w:rPr>
          <w:rFonts w:ascii="Times New Roman" w:hAnsi="Times New Roman"/>
          <w:spacing w:val="-3"/>
        </w:rPr>
        <w:tab/>
        <w:t>Članak  2</w:t>
      </w:r>
      <w:r w:rsidR="008E66E4">
        <w:rPr>
          <w:rFonts w:ascii="Times New Roman" w:hAnsi="Times New Roman"/>
          <w:spacing w:val="-3"/>
        </w:rPr>
        <w:t>1</w:t>
      </w:r>
      <w:r w:rsidR="00717DD7">
        <w:rPr>
          <w:rFonts w:ascii="Times New Roman" w:hAnsi="Times New Roman"/>
          <w:spacing w:val="-3"/>
        </w:rPr>
        <w:t>2</w:t>
      </w:r>
      <w:r w:rsidR="00553683">
        <w:rPr>
          <w:rFonts w:ascii="Times New Roman" w:hAnsi="Times New Roman"/>
          <w:spacing w:val="-3"/>
        </w:rPr>
        <w:t>.</w:t>
      </w:r>
    </w:p>
    <w:p w:rsidR="00553683" w:rsidRDefault="00553683">
      <w:pPr>
        <w:tabs>
          <w:tab w:val="left" w:pos="-720"/>
        </w:tabs>
        <w:suppressAutoHyphens/>
        <w:spacing w:line="240" w:lineRule="atLeast"/>
        <w:jc w:val="both"/>
        <w:rPr>
          <w:rFonts w:ascii="Times New Roman" w:hAnsi="Times New Roman"/>
          <w:spacing w:val="-3"/>
        </w:rPr>
      </w:pPr>
      <w:r>
        <w:rPr>
          <w:rFonts w:ascii="Times New Roman" w:hAnsi="Times New Roman"/>
          <w:spacing w:val="-3"/>
        </w:rPr>
        <w:t xml:space="preserve">     </w:t>
      </w:r>
      <w:r>
        <w:rPr>
          <w:rFonts w:ascii="Times New Roman" w:hAnsi="Times New Roman"/>
          <w:spacing w:val="-3"/>
        </w:rPr>
        <w:tab/>
        <w:t>Škola ostvaruje prihode iz državnog proračuna, proračuna županija, gradova i općina  kao i iz drugih izvora u skladu sa zakonom i koristi ih skladu s godišnjim proračunom.</w:t>
      </w:r>
    </w:p>
    <w:p w:rsidR="00553683" w:rsidRDefault="00553683">
      <w:pPr>
        <w:tabs>
          <w:tab w:val="left" w:pos="-720"/>
        </w:tabs>
        <w:suppressAutoHyphens/>
        <w:spacing w:line="240" w:lineRule="atLeast"/>
        <w:jc w:val="both"/>
        <w:rPr>
          <w:rFonts w:ascii="Times New Roman" w:hAnsi="Times New Roman"/>
          <w:spacing w:val="-3"/>
        </w:rPr>
      </w:pPr>
      <w:r>
        <w:rPr>
          <w:rFonts w:ascii="Times New Roman" w:hAnsi="Times New Roman"/>
          <w:spacing w:val="-3"/>
        </w:rPr>
        <w:tab/>
        <w:t>Prihodi se raspoređuju financijskim planom</w:t>
      </w:r>
    </w:p>
    <w:p w:rsidR="00A8618E" w:rsidRDefault="00553683">
      <w:pPr>
        <w:tabs>
          <w:tab w:val="left" w:pos="-720"/>
        </w:tabs>
        <w:suppressAutoHyphens/>
        <w:spacing w:line="240" w:lineRule="atLeast"/>
        <w:jc w:val="both"/>
        <w:rPr>
          <w:rFonts w:ascii="Times New Roman" w:hAnsi="Times New Roman"/>
          <w:spacing w:val="-3"/>
        </w:rPr>
      </w:pPr>
      <w:r>
        <w:rPr>
          <w:rFonts w:ascii="Times New Roman" w:hAnsi="Times New Roman"/>
          <w:spacing w:val="-3"/>
        </w:rPr>
        <w:tab/>
        <w:t>Vlastiti prihod raspoređuje se sukladno odluci osnivača.</w:t>
      </w:r>
    </w:p>
    <w:p w:rsidR="00553683" w:rsidRDefault="00553683">
      <w:pPr>
        <w:tabs>
          <w:tab w:val="left" w:pos="-720"/>
        </w:tabs>
        <w:suppressAutoHyphens/>
        <w:spacing w:line="240" w:lineRule="atLeast"/>
        <w:jc w:val="both"/>
        <w:rPr>
          <w:rFonts w:ascii="Times New Roman" w:hAnsi="Times New Roman"/>
          <w:spacing w:val="-3"/>
        </w:rPr>
      </w:pPr>
      <w:r>
        <w:rPr>
          <w:rFonts w:ascii="Times New Roman" w:hAnsi="Times New Roman"/>
          <w:spacing w:val="-3"/>
        </w:rPr>
        <w:t xml:space="preserve"> </w:t>
      </w:r>
    </w:p>
    <w:p w:rsidR="00553683" w:rsidRDefault="00553683" w:rsidP="003E244C">
      <w:pPr>
        <w:tabs>
          <w:tab w:val="center" w:pos="4478"/>
        </w:tabs>
        <w:suppressAutoHyphens/>
        <w:spacing w:line="240" w:lineRule="atLeast"/>
        <w:jc w:val="both"/>
        <w:rPr>
          <w:rFonts w:ascii="Times New Roman" w:hAnsi="Times New Roman"/>
          <w:spacing w:val="-3"/>
        </w:rPr>
      </w:pPr>
      <w:r>
        <w:rPr>
          <w:rFonts w:ascii="Times New Roman" w:hAnsi="Times New Roman"/>
          <w:spacing w:val="-3"/>
        </w:rPr>
        <w:tab/>
      </w:r>
      <w:r w:rsidR="00F0248F">
        <w:rPr>
          <w:rFonts w:ascii="Times New Roman" w:hAnsi="Times New Roman"/>
          <w:spacing w:val="-3"/>
        </w:rPr>
        <w:t>Članak  2</w:t>
      </w:r>
      <w:r w:rsidR="008E66E4">
        <w:rPr>
          <w:rFonts w:ascii="Times New Roman" w:hAnsi="Times New Roman"/>
          <w:spacing w:val="-3"/>
        </w:rPr>
        <w:t>13</w:t>
      </w:r>
      <w:r>
        <w:rPr>
          <w:rFonts w:ascii="Times New Roman" w:hAnsi="Times New Roman"/>
          <w:spacing w:val="-3"/>
        </w:rPr>
        <w:t>.</w:t>
      </w:r>
    </w:p>
    <w:p w:rsidR="00553683" w:rsidRDefault="00553683" w:rsidP="00741412">
      <w:pPr>
        <w:tabs>
          <w:tab w:val="left" w:pos="-720"/>
        </w:tabs>
        <w:suppressAutoHyphens/>
        <w:spacing w:line="240" w:lineRule="atLeast"/>
        <w:jc w:val="both"/>
        <w:rPr>
          <w:rFonts w:ascii="Times New Roman" w:hAnsi="Times New Roman"/>
          <w:spacing w:val="-3"/>
        </w:rPr>
      </w:pPr>
      <w:r>
        <w:rPr>
          <w:rFonts w:ascii="Times New Roman" w:hAnsi="Times New Roman"/>
          <w:spacing w:val="-3"/>
        </w:rPr>
        <w:t xml:space="preserve">     </w:t>
      </w:r>
      <w:r>
        <w:rPr>
          <w:rFonts w:ascii="Times New Roman" w:hAnsi="Times New Roman"/>
          <w:spacing w:val="-3"/>
        </w:rPr>
        <w:tab/>
        <w:t>Vođenje računovodstvenog i knjigovodstvenog poslovanja, evidencija financijskog poslovanja i sredstava obavlja se u skladu sa zakonom i propisima donesenim na temelju zakona.</w:t>
      </w:r>
    </w:p>
    <w:p w:rsidR="007A7CAA" w:rsidRDefault="007A7CAA" w:rsidP="00717DD7">
      <w:pPr>
        <w:tabs>
          <w:tab w:val="center" w:pos="4478"/>
        </w:tabs>
        <w:suppressAutoHyphens/>
        <w:spacing w:line="240" w:lineRule="atLeast"/>
        <w:jc w:val="both"/>
        <w:rPr>
          <w:rFonts w:ascii="Times New Roman" w:hAnsi="Times New Roman"/>
          <w:spacing w:val="-3"/>
        </w:rPr>
      </w:pPr>
    </w:p>
    <w:p w:rsidR="00717DD7" w:rsidRDefault="00717DD7" w:rsidP="00717DD7">
      <w:pPr>
        <w:tabs>
          <w:tab w:val="center" w:pos="4478"/>
        </w:tabs>
        <w:suppressAutoHyphens/>
        <w:spacing w:line="240" w:lineRule="atLeast"/>
        <w:jc w:val="both"/>
        <w:rPr>
          <w:rFonts w:ascii="Times New Roman" w:hAnsi="Times New Roman"/>
          <w:spacing w:val="-3"/>
        </w:rPr>
      </w:pPr>
      <w:r>
        <w:rPr>
          <w:rFonts w:ascii="Times New Roman" w:hAnsi="Times New Roman"/>
          <w:spacing w:val="-3"/>
        </w:rPr>
        <w:tab/>
        <w:t xml:space="preserve">Članak </w:t>
      </w:r>
      <w:r w:rsidR="00553683">
        <w:rPr>
          <w:rFonts w:ascii="Times New Roman" w:hAnsi="Times New Roman"/>
          <w:spacing w:val="-3"/>
        </w:rPr>
        <w:t>2</w:t>
      </w:r>
      <w:r w:rsidR="008E66E4">
        <w:rPr>
          <w:rFonts w:ascii="Times New Roman" w:hAnsi="Times New Roman"/>
          <w:spacing w:val="-3"/>
        </w:rPr>
        <w:t>14</w:t>
      </w:r>
      <w:r>
        <w:rPr>
          <w:rFonts w:ascii="Times New Roman" w:hAnsi="Times New Roman"/>
          <w:spacing w:val="-3"/>
        </w:rPr>
        <w:t>.</w:t>
      </w:r>
    </w:p>
    <w:p w:rsidR="00553683" w:rsidRDefault="00553683" w:rsidP="00717DD7">
      <w:pPr>
        <w:tabs>
          <w:tab w:val="center" w:pos="4478"/>
        </w:tabs>
        <w:suppressAutoHyphens/>
        <w:spacing w:line="240" w:lineRule="atLeast"/>
        <w:jc w:val="both"/>
        <w:rPr>
          <w:rFonts w:ascii="Times New Roman" w:hAnsi="Times New Roman"/>
          <w:spacing w:val="-3"/>
        </w:rPr>
      </w:pPr>
      <w:r>
        <w:rPr>
          <w:rFonts w:ascii="Times New Roman" w:hAnsi="Times New Roman"/>
          <w:spacing w:val="-3"/>
        </w:rPr>
        <w:t xml:space="preserve">   </w:t>
      </w:r>
      <w:r>
        <w:rPr>
          <w:rFonts w:ascii="Times New Roman" w:hAnsi="Times New Roman"/>
          <w:spacing w:val="-3"/>
        </w:rPr>
        <w:tab/>
        <w:t>Škola za svaku godinu donosi financijski plan  do 31. prosinca tekuće godine za narednu godinu.</w:t>
      </w:r>
    </w:p>
    <w:p w:rsidR="004F4DBD" w:rsidRDefault="004F4DBD">
      <w:pPr>
        <w:tabs>
          <w:tab w:val="left" w:pos="-720"/>
        </w:tabs>
        <w:suppressAutoHyphens/>
        <w:spacing w:line="240" w:lineRule="atLeast"/>
        <w:jc w:val="both"/>
        <w:rPr>
          <w:rFonts w:ascii="Times New Roman" w:hAnsi="Times New Roman"/>
          <w:spacing w:val="-3"/>
        </w:rPr>
      </w:pPr>
    </w:p>
    <w:p w:rsidR="00553683" w:rsidRDefault="00553683">
      <w:pPr>
        <w:tabs>
          <w:tab w:val="center" w:pos="4478"/>
        </w:tabs>
        <w:suppressAutoHyphens/>
        <w:spacing w:line="240" w:lineRule="atLeast"/>
        <w:jc w:val="both"/>
        <w:rPr>
          <w:rFonts w:ascii="Times New Roman" w:hAnsi="Times New Roman"/>
          <w:spacing w:val="-3"/>
        </w:rPr>
      </w:pPr>
      <w:r>
        <w:rPr>
          <w:rFonts w:ascii="Times New Roman" w:hAnsi="Times New Roman"/>
          <w:spacing w:val="-3"/>
        </w:rPr>
        <w:tab/>
        <w:t>Članak  2</w:t>
      </w:r>
      <w:r w:rsidR="008E66E4">
        <w:rPr>
          <w:rFonts w:ascii="Times New Roman" w:hAnsi="Times New Roman"/>
          <w:spacing w:val="-3"/>
        </w:rPr>
        <w:t>15</w:t>
      </w:r>
      <w:r>
        <w:rPr>
          <w:rFonts w:ascii="Times New Roman" w:hAnsi="Times New Roman"/>
          <w:spacing w:val="-3"/>
        </w:rPr>
        <w:t>.</w:t>
      </w:r>
    </w:p>
    <w:p w:rsidR="00553683" w:rsidRDefault="00553683">
      <w:pPr>
        <w:tabs>
          <w:tab w:val="left" w:pos="-720"/>
        </w:tabs>
        <w:suppressAutoHyphens/>
        <w:spacing w:line="240" w:lineRule="atLeast"/>
        <w:jc w:val="both"/>
        <w:rPr>
          <w:rFonts w:ascii="Times New Roman" w:hAnsi="Times New Roman"/>
          <w:spacing w:val="-3"/>
        </w:rPr>
      </w:pPr>
      <w:r>
        <w:rPr>
          <w:rFonts w:ascii="Times New Roman" w:hAnsi="Times New Roman"/>
          <w:spacing w:val="-3"/>
        </w:rPr>
        <w:t xml:space="preserve">     </w:t>
      </w:r>
      <w:r>
        <w:rPr>
          <w:rFonts w:ascii="Times New Roman" w:hAnsi="Times New Roman"/>
          <w:spacing w:val="-3"/>
        </w:rPr>
        <w:tab/>
        <w:t>Naredbodavatelj za izvršenje financijskog plana je ravnatelj Škole.</w:t>
      </w:r>
    </w:p>
    <w:p w:rsidR="00553683" w:rsidRDefault="00553683">
      <w:pPr>
        <w:tabs>
          <w:tab w:val="left" w:pos="-720"/>
        </w:tabs>
        <w:suppressAutoHyphens/>
        <w:spacing w:line="240" w:lineRule="atLeast"/>
        <w:jc w:val="both"/>
        <w:rPr>
          <w:rFonts w:ascii="Times New Roman" w:hAnsi="Times New Roman"/>
          <w:spacing w:val="-3"/>
        </w:rPr>
      </w:pPr>
      <w:r>
        <w:rPr>
          <w:rFonts w:ascii="Times New Roman" w:hAnsi="Times New Roman"/>
          <w:spacing w:val="-3"/>
        </w:rPr>
        <w:t xml:space="preserve">     </w:t>
      </w:r>
      <w:r>
        <w:rPr>
          <w:rFonts w:ascii="Times New Roman" w:hAnsi="Times New Roman"/>
          <w:spacing w:val="-3"/>
        </w:rPr>
        <w:tab/>
        <w:t>Računovodstvenu i knjigovodstvenu dokumentaciju, sukladno ovlaštenju i posebnom općem aktu, potpisuje i voditelj računovodstva.</w:t>
      </w:r>
    </w:p>
    <w:p w:rsidR="003B67C7" w:rsidRDefault="00553683">
      <w:pPr>
        <w:tabs>
          <w:tab w:val="left" w:pos="-720"/>
        </w:tabs>
        <w:suppressAutoHyphens/>
        <w:spacing w:line="240" w:lineRule="atLeast"/>
        <w:jc w:val="both"/>
        <w:rPr>
          <w:rFonts w:ascii="Times New Roman" w:hAnsi="Times New Roman"/>
          <w:b/>
          <w:spacing w:val="-3"/>
        </w:rPr>
      </w:pPr>
      <w:r>
        <w:rPr>
          <w:rFonts w:ascii="Times New Roman" w:hAnsi="Times New Roman"/>
          <w:b/>
          <w:spacing w:val="-3"/>
        </w:rPr>
        <w:tab/>
      </w:r>
    </w:p>
    <w:p w:rsidR="00553683" w:rsidRDefault="003B67C7">
      <w:pPr>
        <w:tabs>
          <w:tab w:val="left" w:pos="-720"/>
        </w:tabs>
        <w:suppressAutoHyphens/>
        <w:spacing w:line="240" w:lineRule="atLeast"/>
        <w:jc w:val="both"/>
        <w:rPr>
          <w:rFonts w:ascii="Times New Roman" w:hAnsi="Times New Roman"/>
          <w:spacing w:val="-3"/>
        </w:rPr>
      </w:pPr>
      <w:r>
        <w:rPr>
          <w:rFonts w:ascii="Times New Roman" w:hAnsi="Times New Roman"/>
          <w:b/>
          <w:spacing w:val="-3"/>
        </w:rPr>
        <w:tab/>
      </w:r>
      <w:r w:rsidR="00553683">
        <w:rPr>
          <w:rFonts w:ascii="Times New Roman" w:hAnsi="Times New Roman"/>
          <w:b/>
          <w:spacing w:val="-3"/>
        </w:rPr>
        <w:t>XIX.  OPĆI AKTI ŠKOLE</w:t>
      </w:r>
    </w:p>
    <w:p w:rsidR="00553683" w:rsidRDefault="00553683">
      <w:pPr>
        <w:tabs>
          <w:tab w:val="center" w:pos="4478"/>
        </w:tabs>
        <w:suppressAutoHyphens/>
        <w:spacing w:line="240" w:lineRule="atLeast"/>
        <w:jc w:val="both"/>
        <w:rPr>
          <w:rFonts w:ascii="Times New Roman" w:hAnsi="Times New Roman"/>
          <w:spacing w:val="-3"/>
        </w:rPr>
      </w:pPr>
    </w:p>
    <w:p w:rsidR="00553683" w:rsidRDefault="00553683" w:rsidP="003E244C">
      <w:pPr>
        <w:tabs>
          <w:tab w:val="center" w:pos="4478"/>
        </w:tabs>
        <w:suppressAutoHyphens/>
        <w:spacing w:line="240" w:lineRule="atLeast"/>
        <w:jc w:val="both"/>
        <w:rPr>
          <w:rFonts w:ascii="Times New Roman" w:hAnsi="Times New Roman"/>
          <w:spacing w:val="-3"/>
        </w:rPr>
      </w:pPr>
      <w:r>
        <w:rPr>
          <w:rFonts w:ascii="Times New Roman" w:hAnsi="Times New Roman"/>
          <w:spacing w:val="-3"/>
        </w:rPr>
        <w:tab/>
        <w:t>Članak  2</w:t>
      </w:r>
      <w:r w:rsidR="008E66E4">
        <w:rPr>
          <w:rFonts w:ascii="Times New Roman" w:hAnsi="Times New Roman"/>
          <w:spacing w:val="-3"/>
        </w:rPr>
        <w:t>16</w:t>
      </w:r>
      <w:r>
        <w:rPr>
          <w:rFonts w:ascii="Times New Roman" w:hAnsi="Times New Roman"/>
          <w:spacing w:val="-3"/>
        </w:rPr>
        <w:t>.</w:t>
      </w:r>
    </w:p>
    <w:p w:rsidR="00553683" w:rsidRDefault="00553683">
      <w:pPr>
        <w:tabs>
          <w:tab w:val="left" w:pos="-720"/>
        </w:tabs>
        <w:suppressAutoHyphens/>
        <w:spacing w:line="240" w:lineRule="atLeast"/>
        <w:jc w:val="both"/>
        <w:rPr>
          <w:rFonts w:ascii="Times New Roman" w:hAnsi="Times New Roman"/>
          <w:spacing w:val="-3"/>
        </w:rPr>
      </w:pPr>
      <w:r>
        <w:rPr>
          <w:rFonts w:ascii="Times New Roman" w:hAnsi="Times New Roman"/>
          <w:spacing w:val="-3"/>
        </w:rPr>
        <w:t xml:space="preserve">     </w:t>
      </w:r>
      <w:r>
        <w:rPr>
          <w:rFonts w:ascii="Times New Roman" w:hAnsi="Times New Roman"/>
          <w:spacing w:val="-3"/>
        </w:rPr>
        <w:tab/>
        <w:t>Škola ima sljedeće opće akte:</w:t>
      </w:r>
    </w:p>
    <w:p w:rsidR="00553683" w:rsidRDefault="00553683">
      <w:pPr>
        <w:tabs>
          <w:tab w:val="left" w:pos="-720"/>
        </w:tabs>
        <w:suppressAutoHyphens/>
        <w:spacing w:line="240" w:lineRule="atLeast"/>
        <w:jc w:val="both"/>
        <w:rPr>
          <w:rFonts w:ascii="Times New Roman" w:hAnsi="Times New Roman"/>
          <w:spacing w:val="-3"/>
        </w:rPr>
      </w:pPr>
      <w:r>
        <w:rPr>
          <w:rFonts w:ascii="Times New Roman" w:hAnsi="Times New Roman"/>
          <w:spacing w:val="-3"/>
        </w:rPr>
        <w:t>- Statut</w:t>
      </w:r>
    </w:p>
    <w:p w:rsidR="00553683" w:rsidRDefault="00553683">
      <w:pPr>
        <w:tabs>
          <w:tab w:val="left" w:pos="-720"/>
        </w:tabs>
        <w:suppressAutoHyphens/>
        <w:spacing w:line="240" w:lineRule="atLeast"/>
        <w:jc w:val="both"/>
        <w:rPr>
          <w:rFonts w:ascii="Times New Roman" w:hAnsi="Times New Roman"/>
          <w:spacing w:val="-3"/>
        </w:rPr>
      </w:pPr>
      <w:r>
        <w:rPr>
          <w:rFonts w:ascii="Times New Roman" w:hAnsi="Times New Roman"/>
          <w:spacing w:val="-3"/>
        </w:rPr>
        <w:t>- Pravilnik o radu</w:t>
      </w:r>
    </w:p>
    <w:p w:rsidR="00553683" w:rsidRDefault="00553683">
      <w:pPr>
        <w:tabs>
          <w:tab w:val="left" w:pos="-720"/>
        </w:tabs>
        <w:suppressAutoHyphens/>
        <w:spacing w:line="240" w:lineRule="atLeast"/>
        <w:jc w:val="both"/>
        <w:rPr>
          <w:rFonts w:ascii="Times New Roman" w:hAnsi="Times New Roman"/>
          <w:spacing w:val="-3"/>
        </w:rPr>
      </w:pPr>
      <w:r>
        <w:rPr>
          <w:rFonts w:ascii="Times New Roman" w:hAnsi="Times New Roman"/>
          <w:spacing w:val="-3"/>
        </w:rPr>
        <w:t>- Pravilnik o dodjeli godišnjeg priznanja škole</w:t>
      </w:r>
    </w:p>
    <w:p w:rsidR="00553683" w:rsidRDefault="00553683">
      <w:pPr>
        <w:tabs>
          <w:tab w:val="left" w:pos="-720"/>
        </w:tabs>
        <w:suppressAutoHyphens/>
        <w:spacing w:line="240" w:lineRule="atLeast"/>
        <w:jc w:val="both"/>
        <w:rPr>
          <w:rFonts w:ascii="Times New Roman" w:hAnsi="Times New Roman"/>
          <w:spacing w:val="-3"/>
        </w:rPr>
      </w:pPr>
      <w:r>
        <w:rPr>
          <w:rFonts w:ascii="Times New Roman" w:hAnsi="Times New Roman"/>
          <w:spacing w:val="-3"/>
        </w:rPr>
        <w:t xml:space="preserve">- </w:t>
      </w:r>
      <w:r>
        <w:rPr>
          <w:rFonts w:ascii="Times New Roman" w:hAnsi="Times New Roman"/>
        </w:rPr>
        <w:t>Etički kodeks neposrednih nositelja odgojno-obrazovne djelatnosti</w:t>
      </w:r>
    </w:p>
    <w:p w:rsidR="00553683" w:rsidRDefault="00553683">
      <w:pPr>
        <w:tabs>
          <w:tab w:val="left" w:pos="-720"/>
        </w:tabs>
        <w:suppressAutoHyphens/>
        <w:spacing w:line="240" w:lineRule="atLeast"/>
        <w:jc w:val="both"/>
        <w:rPr>
          <w:rFonts w:ascii="Times New Roman" w:hAnsi="Times New Roman"/>
        </w:rPr>
      </w:pPr>
      <w:r>
        <w:rPr>
          <w:rFonts w:ascii="Times New Roman" w:hAnsi="Times New Roman"/>
          <w:spacing w:val="-3"/>
        </w:rPr>
        <w:t xml:space="preserve">- </w:t>
      </w:r>
      <w:r>
        <w:rPr>
          <w:rFonts w:ascii="Times New Roman" w:hAnsi="Times New Roman"/>
        </w:rPr>
        <w:t>Pravilnik o radu školske knjižnice</w:t>
      </w:r>
    </w:p>
    <w:p w:rsidR="00553683" w:rsidRDefault="00553683">
      <w:pPr>
        <w:tabs>
          <w:tab w:val="left" w:pos="-720"/>
        </w:tabs>
        <w:suppressAutoHyphens/>
        <w:spacing w:line="240" w:lineRule="atLeast"/>
        <w:jc w:val="both"/>
        <w:rPr>
          <w:rFonts w:ascii="Times New Roman" w:hAnsi="Times New Roman"/>
          <w:spacing w:val="-3"/>
        </w:rPr>
      </w:pPr>
      <w:r>
        <w:rPr>
          <w:rFonts w:ascii="Times New Roman" w:hAnsi="Times New Roman"/>
          <w:spacing w:val="-3"/>
        </w:rPr>
        <w:t>- Pravilnik o zaštiti od požara</w:t>
      </w:r>
    </w:p>
    <w:p w:rsidR="00553683" w:rsidRDefault="00553683">
      <w:pPr>
        <w:tabs>
          <w:tab w:val="left" w:pos="-720"/>
        </w:tabs>
        <w:suppressAutoHyphens/>
        <w:spacing w:line="240" w:lineRule="atLeast"/>
        <w:jc w:val="both"/>
        <w:rPr>
          <w:rFonts w:ascii="Times New Roman" w:hAnsi="Times New Roman"/>
          <w:spacing w:val="-3"/>
        </w:rPr>
      </w:pPr>
      <w:r>
        <w:rPr>
          <w:rFonts w:ascii="Times New Roman" w:hAnsi="Times New Roman"/>
          <w:spacing w:val="-3"/>
        </w:rPr>
        <w:t>- Pravilnik o zaštiti na radu</w:t>
      </w:r>
    </w:p>
    <w:p w:rsidR="00F0248F" w:rsidRPr="00026376" w:rsidRDefault="00553683" w:rsidP="00F0248F">
      <w:pPr>
        <w:tabs>
          <w:tab w:val="left" w:pos="-720"/>
        </w:tabs>
        <w:suppressAutoHyphens/>
        <w:spacing w:line="240" w:lineRule="atLeast"/>
        <w:jc w:val="both"/>
        <w:rPr>
          <w:rFonts w:ascii="Times New Roman" w:hAnsi="Times New Roman"/>
          <w:spacing w:val="-3"/>
        </w:rPr>
      </w:pPr>
      <w:r w:rsidRPr="00026376">
        <w:rPr>
          <w:rFonts w:ascii="Times New Roman" w:hAnsi="Times New Roman"/>
          <w:spacing w:val="-3"/>
        </w:rPr>
        <w:t xml:space="preserve">- </w:t>
      </w:r>
      <w:r w:rsidR="00F0248F" w:rsidRPr="00026376">
        <w:rPr>
          <w:rFonts w:ascii="Times New Roman" w:hAnsi="Times New Roman"/>
          <w:spacing w:val="-3"/>
        </w:rPr>
        <w:t>Kućni red</w:t>
      </w:r>
    </w:p>
    <w:p w:rsidR="00F0248F" w:rsidRPr="00026376" w:rsidRDefault="00F0248F" w:rsidP="00F0248F">
      <w:pPr>
        <w:tabs>
          <w:tab w:val="left" w:pos="-720"/>
        </w:tabs>
        <w:suppressAutoHyphens/>
        <w:spacing w:line="240" w:lineRule="atLeast"/>
        <w:jc w:val="both"/>
        <w:rPr>
          <w:rFonts w:ascii="Times New Roman" w:hAnsi="Times New Roman"/>
          <w:spacing w:val="-3"/>
        </w:rPr>
      </w:pPr>
      <w:r w:rsidRPr="00026376">
        <w:rPr>
          <w:rFonts w:ascii="Times New Roman" w:hAnsi="Times New Roman"/>
          <w:spacing w:val="-3"/>
        </w:rPr>
        <w:t>- druge opće akte  sukladno zakonu, propisu donesenom na temelju zakona i ovom Statutu.</w:t>
      </w:r>
    </w:p>
    <w:p w:rsidR="00553683" w:rsidRPr="00F0248F" w:rsidRDefault="00553683">
      <w:pPr>
        <w:tabs>
          <w:tab w:val="center" w:pos="4478"/>
        </w:tabs>
        <w:suppressAutoHyphens/>
        <w:spacing w:line="240" w:lineRule="atLeast"/>
        <w:jc w:val="both"/>
        <w:rPr>
          <w:rFonts w:ascii="Times New Roman" w:hAnsi="Times New Roman"/>
          <w:color w:val="FF0000"/>
          <w:spacing w:val="-3"/>
        </w:rPr>
      </w:pPr>
    </w:p>
    <w:p w:rsidR="00553683" w:rsidRDefault="00553683" w:rsidP="003E244C">
      <w:pPr>
        <w:tabs>
          <w:tab w:val="center" w:pos="4478"/>
        </w:tabs>
        <w:suppressAutoHyphens/>
        <w:spacing w:line="240" w:lineRule="atLeast"/>
        <w:jc w:val="both"/>
        <w:rPr>
          <w:rFonts w:ascii="Times New Roman" w:hAnsi="Times New Roman"/>
          <w:spacing w:val="-3"/>
        </w:rPr>
      </w:pPr>
      <w:r>
        <w:rPr>
          <w:rFonts w:ascii="Times New Roman" w:hAnsi="Times New Roman"/>
          <w:spacing w:val="-3"/>
        </w:rPr>
        <w:tab/>
      </w:r>
      <w:r w:rsidR="00A8618E">
        <w:rPr>
          <w:rFonts w:ascii="Times New Roman" w:hAnsi="Times New Roman"/>
          <w:spacing w:val="-3"/>
        </w:rPr>
        <w:t xml:space="preserve"> </w:t>
      </w:r>
      <w:r w:rsidR="00BF035A">
        <w:rPr>
          <w:rFonts w:ascii="Times New Roman" w:hAnsi="Times New Roman"/>
          <w:spacing w:val="-3"/>
        </w:rPr>
        <w:t xml:space="preserve"> </w:t>
      </w:r>
      <w:r>
        <w:rPr>
          <w:rFonts w:ascii="Times New Roman" w:hAnsi="Times New Roman"/>
          <w:spacing w:val="-3"/>
        </w:rPr>
        <w:t>Članak 2</w:t>
      </w:r>
      <w:r w:rsidR="008E66E4">
        <w:rPr>
          <w:rFonts w:ascii="Times New Roman" w:hAnsi="Times New Roman"/>
          <w:spacing w:val="-3"/>
        </w:rPr>
        <w:t>17</w:t>
      </w:r>
      <w:r>
        <w:rPr>
          <w:rFonts w:ascii="Times New Roman" w:hAnsi="Times New Roman"/>
          <w:spacing w:val="-3"/>
        </w:rPr>
        <w:t>.</w:t>
      </w:r>
    </w:p>
    <w:p w:rsidR="00553683" w:rsidRDefault="00553683">
      <w:pPr>
        <w:tabs>
          <w:tab w:val="left" w:pos="-720"/>
        </w:tabs>
        <w:suppressAutoHyphens/>
        <w:spacing w:line="240" w:lineRule="atLeast"/>
        <w:jc w:val="both"/>
        <w:rPr>
          <w:rFonts w:ascii="Times New Roman" w:hAnsi="Times New Roman"/>
          <w:spacing w:val="-3"/>
        </w:rPr>
      </w:pPr>
      <w:r>
        <w:rPr>
          <w:rFonts w:ascii="Times New Roman" w:hAnsi="Times New Roman"/>
          <w:spacing w:val="-3"/>
        </w:rPr>
        <w:t xml:space="preserve">     </w:t>
      </w:r>
      <w:r>
        <w:rPr>
          <w:rFonts w:ascii="Times New Roman" w:hAnsi="Times New Roman"/>
          <w:spacing w:val="-3"/>
        </w:rPr>
        <w:tab/>
        <w:t xml:space="preserve">Opći akti Škole stupaju na snagu osmog dana od dana objave na oglasnoj ploči Škole, a iznimno ako je to propisano općim aktom i ako postoje za to opravdani razlozi </w:t>
      </w:r>
      <w:r w:rsidRPr="00026376">
        <w:rPr>
          <w:rFonts w:ascii="Times New Roman" w:hAnsi="Times New Roman"/>
          <w:spacing w:val="-3"/>
        </w:rPr>
        <w:t>dan</w:t>
      </w:r>
      <w:r w:rsidR="00F0248F" w:rsidRPr="00026376">
        <w:rPr>
          <w:rFonts w:ascii="Times New Roman" w:hAnsi="Times New Roman"/>
          <w:spacing w:val="-3"/>
        </w:rPr>
        <w:t xml:space="preserve"> nakon</w:t>
      </w:r>
      <w:r w:rsidR="00F0248F">
        <w:rPr>
          <w:rFonts w:ascii="Times New Roman" w:hAnsi="Times New Roman"/>
          <w:spacing w:val="-3"/>
        </w:rPr>
        <w:t xml:space="preserve"> </w:t>
      </w:r>
      <w:r>
        <w:rPr>
          <w:rFonts w:ascii="Times New Roman" w:hAnsi="Times New Roman"/>
          <w:spacing w:val="-3"/>
        </w:rPr>
        <w:t xml:space="preserve"> objave na oglasnoj ploči.</w:t>
      </w:r>
    </w:p>
    <w:p w:rsidR="003E244C" w:rsidRDefault="003E244C">
      <w:pPr>
        <w:tabs>
          <w:tab w:val="left" w:pos="-720"/>
        </w:tabs>
        <w:suppressAutoHyphens/>
        <w:spacing w:line="240" w:lineRule="atLeast"/>
        <w:jc w:val="both"/>
        <w:rPr>
          <w:rFonts w:ascii="Times New Roman" w:hAnsi="Times New Roman"/>
          <w:b/>
          <w:spacing w:val="-3"/>
        </w:rPr>
      </w:pPr>
    </w:p>
    <w:p w:rsidR="00553683" w:rsidRDefault="00553683">
      <w:pPr>
        <w:tabs>
          <w:tab w:val="left" w:pos="-720"/>
        </w:tabs>
        <w:suppressAutoHyphens/>
        <w:spacing w:line="240" w:lineRule="atLeast"/>
        <w:jc w:val="both"/>
        <w:rPr>
          <w:rFonts w:ascii="Times New Roman" w:hAnsi="Times New Roman"/>
          <w:spacing w:val="-3"/>
        </w:rPr>
      </w:pPr>
      <w:r>
        <w:rPr>
          <w:rFonts w:ascii="Times New Roman" w:hAnsi="Times New Roman"/>
          <w:b/>
          <w:spacing w:val="-3"/>
        </w:rPr>
        <w:tab/>
        <w:t>XX.  JAVNOST RADA</w:t>
      </w:r>
    </w:p>
    <w:p w:rsidR="00553683" w:rsidRDefault="00553683" w:rsidP="003E244C">
      <w:pPr>
        <w:tabs>
          <w:tab w:val="center" w:pos="4478"/>
        </w:tabs>
        <w:suppressAutoHyphens/>
        <w:spacing w:line="240" w:lineRule="atLeast"/>
        <w:jc w:val="both"/>
        <w:rPr>
          <w:rFonts w:ascii="Times New Roman" w:hAnsi="Times New Roman"/>
          <w:spacing w:val="-3"/>
        </w:rPr>
      </w:pPr>
      <w:r>
        <w:rPr>
          <w:rFonts w:ascii="Times New Roman" w:hAnsi="Times New Roman"/>
          <w:spacing w:val="-3"/>
        </w:rPr>
        <w:tab/>
        <w:t>Članak  2</w:t>
      </w:r>
      <w:r w:rsidR="008E66E4">
        <w:rPr>
          <w:rFonts w:ascii="Times New Roman" w:hAnsi="Times New Roman"/>
          <w:spacing w:val="-3"/>
        </w:rPr>
        <w:t>18</w:t>
      </w:r>
      <w:r>
        <w:rPr>
          <w:rFonts w:ascii="Times New Roman" w:hAnsi="Times New Roman"/>
          <w:spacing w:val="-3"/>
        </w:rPr>
        <w:t>.</w:t>
      </w:r>
    </w:p>
    <w:p w:rsidR="00553683" w:rsidRDefault="00553683">
      <w:pPr>
        <w:tabs>
          <w:tab w:val="left" w:pos="-720"/>
        </w:tabs>
        <w:suppressAutoHyphens/>
        <w:spacing w:line="240" w:lineRule="atLeast"/>
        <w:jc w:val="both"/>
        <w:rPr>
          <w:rFonts w:ascii="Times New Roman" w:hAnsi="Times New Roman"/>
          <w:spacing w:val="-3"/>
        </w:rPr>
      </w:pPr>
      <w:r>
        <w:rPr>
          <w:rFonts w:ascii="Times New Roman" w:hAnsi="Times New Roman"/>
          <w:spacing w:val="-3"/>
        </w:rPr>
        <w:tab/>
        <w:t>Rad škole i njezinih tijela je javan, a javnost rada ostvaruje se osobito:</w:t>
      </w:r>
    </w:p>
    <w:p w:rsidR="00553683" w:rsidRDefault="00553683" w:rsidP="00553683">
      <w:pPr>
        <w:numPr>
          <w:ilvl w:val="0"/>
          <w:numId w:val="35"/>
        </w:numPr>
        <w:tabs>
          <w:tab w:val="left" w:pos="-720"/>
        </w:tabs>
        <w:suppressAutoHyphens/>
        <w:spacing w:line="240" w:lineRule="atLeast"/>
        <w:jc w:val="both"/>
        <w:rPr>
          <w:rFonts w:ascii="Times New Roman" w:hAnsi="Times New Roman"/>
          <w:spacing w:val="-3"/>
        </w:rPr>
      </w:pPr>
      <w:r>
        <w:rPr>
          <w:rFonts w:ascii="Times New Roman" w:hAnsi="Times New Roman"/>
          <w:spacing w:val="-3"/>
        </w:rPr>
        <w:t>redovitim izvješćivanjem radnika, učenika Škole i roditelja</w:t>
      </w:r>
    </w:p>
    <w:p w:rsidR="00553683" w:rsidRDefault="00553683" w:rsidP="00553683">
      <w:pPr>
        <w:numPr>
          <w:ilvl w:val="0"/>
          <w:numId w:val="35"/>
        </w:numPr>
        <w:tabs>
          <w:tab w:val="left" w:pos="-720"/>
        </w:tabs>
        <w:suppressAutoHyphens/>
        <w:spacing w:line="240" w:lineRule="atLeast"/>
        <w:jc w:val="both"/>
        <w:rPr>
          <w:rFonts w:ascii="Times New Roman" w:hAnsi="Times New Roman"/>
          <w:spacing w:val="-3"/>
        </w:rPr>
      </w:pPr>
      <w:r>
        <w:rPr>
          <w:rFonts w:ascii="Times New Roman" w:hAnsi="Times New Roman"/>
          <w:spacing w:val="-3"/>
        </w:rPr>
        <w:t>podnošenjem izvješća ovlaštenim upravnim tijelima i osnivaču o rezultatima obrazovnog rada   Škole</w:t>
      </w:r>
    </w:p>
    <w:p w:rsidR="00553683" w:rsidRDefault="00553683" w:rsidP="00553683">
      <w:pPr>
        <w:numPr>
          <w:ilvl w:val="0"/>
          <w:numId w:val="35"/>
        </w:numPr>
        <w:tabs>
          <w:tab w:val="left" w:pos="-720"/>
        </w:tabs>
        <w:suppressAutoHyphens/>
        <w:spacing w:line="240" w:lineRule="atLeast"/>
        <w:jc w:val="both"/>
        <w:rPr>
          <w:rFonts w:ascii="Times New Roman" w:hAnsi="Times New Roman"/>
          <w:spacing w:val="-3"/>
        </w:rPr>
      </w:pPr>
      <w:r>
        <w:rPr>
          <w:rFonts w:ascii="Times New Roman" w:hAnsi="Times New Roman"/>
          <w:spacing w:val="-3"/>
        </w:rPr>
        <w:t>priopćenjima o održavanju sjednica tijela upravljanja i stručnih tijela</w:t>
      </w:r>
    </w:p>
    <w:p w:rsidR="00553683" w:rsidRDefault="00553683" w:rsidP="00553683">
      <w:pPr>
        <w:numPr>
          <w:ilvl w:val="0"/>
          <w:numId w:val="35"/>
        </w:numPr>
        <w:tabs>
          <w:tab w:val="left" w:pos="-720"/>
        </w:tabs>
        <w:suppressAutoHyphens/>
        <w:spacing w:line="240" w:lineRule="atLeast"/>
        <w:jc w:val="both"/>
        <w:rPr>
          <w:rFonts w:ascii="Times New Roman" w:hAnsi="Times New Roman"/>
          <w:spacing w:val="-3"/>
        </w:rPr>
      </w:pPr>
      <w:r>
        <w:rPr>
          <w:rFonts w:ascii="Times New Roman" w:hAnsi="Times New Roman"/>
          <w:spacing w:val="-3"/>
        </w:rPr>
        <w:t>objavljivanjem općih akata i uvjeta poslovanja.</w:t>
      </w:r>
    </w:p>
    <w:p w:rsidR="00553683" w:rsidRDefault="00553683">
      <w:pPr>
        <w:tabs>
          <w:tab w:val="left" w:pos="-720"/>
        </w:tabs>
        <w:suppressAutoHyphens/>
        <w:spacing w:line="240" w:lineRule="atLeast"/>
        <w:jc w:val="both"/>
        <w:rPr>
          <w:rFonts w:ascii="Times New Roman" w:hAnsi="Times New Roman"/>
          <w:spacing w:val="-3"/>
        </w:rPr>
      </w:pPr>
      <w:r>
        <w:rPr>
          <w:rFonts w:ascii="Times New Roman" w:hAnsi="Times New Roman"/>
          <w:spacing w:val="-3"/>
        </w:rPr>
        <w:tab/>
        <w:t>Za javnost rada odgovorni su Školski odbor i ravnatelj.</w:t>
      </w:r>
    </w:p>
    <w:p w:rsidR="00F0248F" w:rsidRPr="00026376" w:rsidRDefault="00F0248F" w:rsidP="00026376">
      <w:pPr>
        <w:tabs>
          <w:tab w:val="center" w:pos="4478"/>
        </w:tabs>
        <w:suppressAutoHyphens/>
        <w:spacing w:line="240" w:lineRule="atLeast"/>
        <w:jc w:val="both"/>
        <w:rPr>
          <w:rFonts w:ascii="Times New Roman" w:hAnsi="Times New Roman"/>
          <w:spacing w:val="-3"/>
        </w:rPr>
      </w:pPr>
      <w:r>
        <w:rPr>
          <w:color w:val="FF0000"/>
        </w:rPr>
        <w:tab/>
      </w:r>
      <w:r w:rsidRPr="00026376">
        <w:rPr>
          <w:rFonts w:ascii="Times New Roman" w:hAnsi="Times New Roman"/>
          <w:spacing w:val="-3"/>
        </w:rPr>
        <w:t>Obveza javnosti rada Škole  provodi se u skladu s odredbama Zakona o pravu na pristup informacijama.</w:t>
      </w:r>
    </w:p>
    <w:p w:rsidR="00717DD7" w:rsidRDefault="00717DD7">
      <w:pPr>
        <w:tabs>
          <w:tab w:val="left" w:pos="-720"/>
        </w:tabs>
        <w:suppressAutoHyphens/>
        <w:spacing w:line="240" w:lineRule="atLeast"/>
        <w:jc w:val="both"/>
        <w:rPr>
          <w:rFonts w:ascii="Times New Roman" w:hAnsi="Times New Roman"/>
          <w:spacing w:val="-3"/>
        </w:rPr>
      </w:pPr>
    </w:p>
    <w:p w:rsidR="00717DD7" w:rsidRDefault="00717DD7">
      <w:pPr>
        <w:tabs>
          <w:tab w:val="left" w:pos="-720"/>
        </w:tabs>
        <w:suppressAutoHyphens/>
        <w:spacing w:line="240" w:lineRule="atLeast"/>
        <w:jc w:val="both"/>
        <w:rPr>
          <w:rFonts w:ascii="Times New Roman" w:hAnsi="Times New Roman"/>
          <w:spacing w:val="-3"/>
        </w:rPr>
      </w:pPr>
    </w:p>
    <w:p w:rsidR="00717DD7" w:rsidRDefault="00717DD7">
      <w:pPr>
        <w:tabs>
          <w:tab w:val="left" w:pos="-720"/>
        </w:tabs>
        <w:suppressAutoHyphens/>
        <w:spacing w:line="240" w:lineRule="atLeast"/>
        <w:jc w:val="both"/>
        <w:rPr>
          <w:rFonts w:ascii="Times New Roman" w:hAnsi="Times New Roman"/>
          <w:spacing w:val="-3"/>
        </w:rPr>
      </w:pPr>
    </w:p>
    <w:p w:rsidR="00553683" w:rsidRDefault="00553683">
      <w:pPr>
        <w:tabs>
          <w:tab w:val="left" w:pos="-720"/>
        </w:tabs>
        <w:suppressAutoHyphens/>
        <w:spacing w:line="240" w:lineRule="atLeast"/>
        <w:jc w:val="both"/>
        <w:rPr>
          <w:rFonts w:ascii="Times New Roman" w:hAnsi="Times New Roman"/>
          <w:spacing w:val="-3"/>
        </w:rPr>
      </w:pPr>
      <w:r>
        <w:rPr>
          <w:rFonts w:ascii="Times New Roman" w:hAnsi="Times New Roman"/>
          <w:b/>
          <w:spacing w:val="-3"/>
        </w:rPr>
        <w:tab/>
        <w:t>XXI.  POSLOVNA I PROFESIONALNA TAJNA</w:t>
      </w:r>
    </w:p>
    <w:p w:rsidR="00553683" w:rsidRDefault="00553683">
      <w:pPr>
        <w:tabs>
          <w:tab w:val="left" w:pos="-720"/>
        </w:tabs>
        <w:suppressAutoHyphens/>
        <w:spacing w:line="240" w:lineRule="atLeast"/>
        <w:jc w:val="both"/>
        <w:rPr>
          <w:rFonts w:ascii="Times New Roman" w:hAnsi="Times New Roman"/>
          <w:spacing w:val="-3"/>
        </w:rPr>
      </w:pPr>
    </w:p>
    <w:p w:rsidR="00553683" w:rsidRDefault="00553683">
      <w:pPr>
        <w:tabs>
          <w:tab w:val="center" w:pos="4478"/>
        </w:tabs>
        <w:suppressAutoHyphens/>
        <w:spacing w:line="240" w:lineRule="atLeast"/>
        <w:jc w:val="both"/>
        <w:rPr>
          <w:rFonts w:ascii="Times New Roman" w:hAnsi="Times New Roman"/>
          <w:spacing w:val="-3"/>
        </w:rPr>
      </w:pPr>
      <w:r>
        <w:rPr>
          <w:rFonts w:ascii="Times New Roman" w:hAnsi="Times New Roman"/>
          <w:spacing w:val="-3"/>
        </w:rPr>
        <w:tab/>
        <w:t>Članak  2</w:t>
      </w:r>
      <w:r w:rsidR="005C2F35">
        <w:rPr>
          <w:rFonts w:ascii="Times New Roman" w:hAnsi="Times New Roman"/>
          <w:spacing w:val="-3"/>
        </w:rPr>
        <w:t>19</w:t>
      </w:r>
      <w:r w:rsidR="00717DD7">
        <w:rPr>
          <w:rFonts w:ascii="Times New Roman" w:hAnsi="Times New Roman"/>
          <w:spacing w:val="-3"/>
        </w:rPr>
        <w:t>.</w:t>
      </w:r>
    </w:p>
    <w:p w:rsidR="00553683" w:rsidRDefault="00BF295C">
      <w:pPr>
        <w:pStyle w:val="Tijeloteksta"/>
        <w:jc w:val="left"/>
        <w:rPr>
          <w:lang w:val="hr-HR"/>
        </w:rPr>
      </w:pPr>
      <w:r>
        <w:rPr>
          <w:lang w:val="hr-HR"/>
        </w:rPr>
        <w:tab/>
      </w:r>
      <w:r w:rsidR="00553683">
        <w:rPr>
          <w:lang w:val="hr-HR"/>
        </w:rPr>
        <w:t>Poslovnom tajnom smatraju se osobito:</w:t>
      </w:r>
    </w:p>
    <w:p w:rsidR="00553683" w:rsidRDefault="00553683" w:rsidP="00553683">
      <w:pPr>
        <w:pStyle w:val="Tijeloteksta"/>
        <w:numPr>
          <w:ilvl w:val="0"/>
          <w:numId w:val="35"/>
        </w:numPr>
        <w:jc w:val="left"/>
        <w:rPr>
          <w:lang w:val="hr-HR"/>
        </w:rPr>
      </w:pPr>
      <w:r>
        <w:t>podatci</w:t>
      </w:r>
      <w:r>
        <w:rPr>
          <w:lang w:val="hr-HR"/>
        </w:rPr>
        <w:t xml:space="preserve"> </w:t>
      </w:r>
      <w:r>
        <w:t>sadr</w:t>
      </w:r>
      <w:r>
        <w:rPr>
          <w:lang w:val="hr-HR"/>
        </w:rPr>
        <w:t>ž</w:t>
      </w:r>
      <w:r>
        <w:t>ani</w:t>
      </w:r>
      <w:r>
        <w:rPr>
          <w:lang w:val="hr-HR"/>
        </w:rPr>
        <w:t xml:space="preserve"> </w:t>
      </w:r>
      <w:r>
        <w:t>u</w:t>
      </w:r>
      <w:r>
        <w:rPr>
          <w:lang w:val="hr-HR"/>
        </w:rPr>
        <w:t xml:space="preserve"> </w:t>
      </w:r>
      <w:r>
        <w:t>molbama</w:t>
      </w:r>
      <w:r>
        <w:rPr>
          <w:lang w:val="hr-HR"/>
        </w:rPr>
        <w:t xml:space="preserve">, </w:t>
      </w:r>
      <w:r>
        <w:t>zahtjevima</w:t>
      </w:r>
      <w:r>
        <w:rPr>
          <w:lang w:val="hr-HR"/>
        </w:rPr>
        <w:t xml:space="preserve"> </w:t>
      </w:r>
      <w:r>
        <w:t>i</w:t>
      </w:r>
      <w:r>
        <w:rPr>
          <w:lang w:val="hr-HR"/>
        </w:rPr>
        <w:t xml:space="preserve"> </w:t>
      </w:r>
      <w:r>
        <w:t>prijedlozima</w:t>
      </w:r>
      <w:r>
        <w:rPr>
          <w:lang w:val="hr-HR"/>
        </w:rPr>
        <w:t xml:space="preserve"> </w:t>
      </w:r>
      <w:r>
        <w:t>gra</w:t>
      </w:r>
      <w:r>
        <w:rPr>
          <w:lang w:val="hr-HR"/>
        </w:rPr>
        <w:t>đ</w:t>
      </w:r>
      <w:r>
        <w:t>ana</w:t>
      </w:r>
      <w:r>
        <w:rPr>
          <w:lang w:val="hr-HR"/>
        </w:rPr>
        <w:t xml:space="preserve"> </w:t>
      </w:r>
      <w:r>
        <w:t>i</w:t>
      </w:r>
      <w:r>
        <w:rPr>
          <w:lang w:val="hr-HR"/>
        </w:rPr>
        <w:t xml:space="preserve"> </w:t>
      </w:r>
      <w:r>
        <w:t>pravnih</w:t>
      </w:r>
      <w:r>
        <w:rPr>
          <w:lang w:val="hr-HR"/>
        </w:rPr>
        <w:t xml:space="preserve"> </w:t>
      </w:r>
      <w:r>
        <w:t>osoba</w:t>
      </w:r>
      <w:r>
        <w:rPr>
          <w:lang w:val="hr-HR"/>
        </w:rPr>
        <w:t xml:space="preserve">  </w:t>
      </w:r>
      <w:r>
        <w:t>upu</w:t>
      </w:r>
      <w:r>
        <w:rPr>
          <w:lang w:val="hr-HR"/>
        </w:rPr>
        <w:t>ć</w:t>
      </w:r>
      <w:r>
        <w:t>enih</w:t>
      </w:r>
      <w:r>
        <w:rPr>
          <w:lang w:val="hr-HR"/>
        </w:rPr>
        <w:t xml:space="preserve">  Š</w:t>
      </w:r>
      <w:r>
        <w:t>koli</w:t>
      </w:r>
    </w:p>
    <w:p w:rsidR="00553683" w:rsidRDefault="00553683" w:rsidP="00553683">
      <w:pPr>
        <w:pStyle w:val="Tijeloteksta"/>
        <w:numPr>
          <w:ilvl w:val="0"/>
          <w:numId w:val="35"/>
        </w:numPr>
        <w:jc w:val="left"/>
        <w:rPr>
          <w:lang w:val="hr-HR"/>
        </w:rPr>
      </w:pPr>
      <w:r>
        <w:t>podatci</w:t>
      </w:r>
      <w:r>
        <w:rPr>
          <w:lang w:val="hr-HR"/>
        </w:rPr>
        <w:t xml:space="preserve"> </w:t>
      </w:r>
      <w:r>
        <w:t>sadr</w:t>
      </w:r>
      <w:r>
        <w:rPr>
          <w:lang w:val="hr-HR"/>
        </w:rPr>
        <w:t>ž</w:t>
      </w:r>
      <w:r>
        <w:t>ani</w:t>
      </w:r>
      <w:r>
        <w:rPr>
          <w:lang w:val="hr-HR"/>
        </w:rPr>
        <w:t xml:space="preserve"> </w:t>
      </w:r>
      <w:r>
        <w:t>u</w:t>
      </w:r>
      <w:r>
        <w:rPr>
          <w:lang w:val="hr-HR"/>
        </w:rPr>
        <w:t xml:space="preserve"> </w:t>
      </w:r>
      <w:r>
        <w:t>prilozima</w:t>
      </w:r>
      <w:r>
        <w:rPr>
          <w:lang w:val="hr-HR"/>
        </w:rPr>
        <w:t xml:space="preserve"> </w:t>
      </w:r>
      <w:r>
        <w:t>uz</w:t>
      </w:r>
      <w:r>
        <w:rPr>
          <w:lang w:val="hr-HR"/>
        </w:rPr>
        <w:t xml:space="preserve"> </w:t>
      </w:r>
      <w:r>
        <w:t>molbe</w:t>
      </w:r>
      <w:r>
        <w:rPr>
          <w:lang w:val="hr-HR"/>
        </w:rPr>
        <w:t>, ž</w:t>
      </w:r>
      <w:r>
        <w:t>albe</w:t>
      </w:r>
      <w:r>
        <w:rPr>
          <w:lang w:val="hr-HR"/>
        </w:rPr>
        <w:t xml:space="preserve">, </w:t>
      </w:r>
      <w:r>
        <w:t>zahtjeve</w:t>
      </w:r>
      <w:r>
        <w:rPr>
          <w:lang w:val="hr-HR"/>
        </w:rPr>
        <w:t xml:space="preserve"> </w:t>
      </w:r>
      <w:r>
        <w:t>i</w:t>
      </w:r>
      <w:r>
        <w:rPr>
          <w:lang w:val="hr-HR"/>
        </w:rPr>
        <w:t xml:space="preserve"> </w:t>
      </w:r>
      <w:r>
        <w:t>prijedloge</w:t>
      </w:r>
    </w:p>
    <w:p w:rsidR="00553683" w:rsidRDefault="00553683" w:rsidP="00553683">
      <w:pPr>
        <w:numPr>
          <w:ilvl w:val="0"/>
          <w:numId w:val="36"/>
        </w:numPr>
        <w:tabs>
          <w:tab w:val="left" w:pos="-720"/>
        </w:tabs>
        <w:suppressAutoHyphens/>
        <w:spacing w:line="240" w:lineRule="atLeast"/>
        <w:rPr>
          <w:rFonts w:ascii="Times New Roman" w:hAnsi="Times New Roman"/>
          <w:spacing w:val="-3"/>
        </w:rPr>
      </w:pPr>
      <w:r>
        <w:rPr>
          <w:rFonts w:ascii="Times New Roman" w:hAnsi="Times New Roman"/>
          <w:spacing w:val="-3"/>
        </w:rPr>
        <w:t>podatci o socijalno-moralnoj  naravi učenika</w:t>
      </w:r>
    </w:p>
    <w:p w:rsidR="00553683" w:rsidRDefault="00553683" w:rsidP="00553683">
      <w:pPr>
        <w:numPr>
          <w:ilvl w:val="0"/>
          <w:numId w:val="36"/>
        </w:numPr>
        <w:tabs>
          <w:tab w:val="left" w:pos="-720"/>
        </w:tabs>
        <w:suppressAutoHyphens/>
        <w:spacing w:line="240" w:lineRule="atLeast"/>
        <w:jc w:val="both"/>
        <w:rPr>
          <w:rFonts w:ascii="Times New Roman" w:hAnsi="Times New Roman"/>
          <w:spacing w:val="-3"/>
        </w:rPr>
      </w:pPr>
      <w:r>
        <w:rPr>
          <w:rFonts w:ascii="Times New Roman" w:hAnsi="Times New Roman"/>
          <w:spacing w:val="-3"/>
        </w:rPr>
        <w:t xml:space="preserve">podatci koji su kao poslovna tajna određeni zakonom i drugim propisima ili koje </w:t>
      </w:r>
      <w:r>
        <w:rPr>
          <w:rFonts w:ascii="Times New Roman" w:hAnsi="Times New Roman"/>
          <w:spacing w:val="-3"/>
        </w:rPr>
        <w:lastRenderedPageBreak/>
        <w:t>kao takve  odredi ravnatelj.</w:t>
      </w:r>
    </w:p>
    <w:p w:rsidR="000B36A3" w:rsidRDefault="000B36A3">
      <w:pPr>
        <w:pStyle w:val="Tijeloteksta"/>
        <w:tabs>
          <w:tab w:val="clear" w:pos="-720"/>
          <w:tab w:val="center" w:pos="4478"/>
        </w:tabs>
        <w:rPr>
          <w:lang w:val="hr-HR"/>
        </w:rPr>
      </w:pPr>
    </w:p>
    <w:p w:rsidR="00553683" w:rsidRDefault="00553683" w:rsidP="003E244C">
      <w:pPr>
        <w:pStyle w:val="Tijeloteksta"/>
        <w:tabs>
          <w:tab w:val="clear" w:pos="-720"/>
          <w:tab w:val="center" w:pos="4478"/>
        </w:tabs>
      </w:pPr>
      <w:r>
        <w:tab/>
      </w:r>
      <w:r w:rsidR="00A8618E">
        <w:t xml:space="preserve"> </w:t>
      </w:r>
      <w:r>
        <w:t>Članak 2</w:t>
      </w:r>
      <w:r w:rsidR="00717DD7">
        <w:t>2</w:t>
      </w:r>
      <w:r w:rsidR="005C2F35">
        <w:t>0</w:t>
      </w:r>
      <w:r>
        <w:t>.</w:t>
      </w:r>
    </w:p>
    <w:p w:rsidR="00553683" w:rsidRDefault="00553683">
      <w:pPr>
        <w:tabs>
          <w:tab w:val="left" w:pos="-720"/>
        </w:tabs>
        <w:suppressAutoHyphens/>
        <w:spacing w:line="240" w:lineRule="atLeast"/>
        <w:jc w:val="both"/>
        <w:rPr>
          <w:rFonts w:ascii="Times New Roman" w:hAnsi="Times New Roman"/>
          <w:spacing w:val="-3"/>
        </w:rPr>
      </w:pPr>
      <w:r>
        <w:rPr>
          <w:rFonts w:ascii="Times New Roman" w:hAnsi="Times New Roman"/>
          <w:spacing w:val="-3"/>
        </w:rPr>
        <w:t xml:space="preserve">     </w:t>
      </w:r>
      <w:r>
        <w:rPr>
          <w:rFonts w:ascii="Times New Roman" w:hAnsi="Times New Roman"/>
          <w:spacing w:val="-3"/>
        </w:rPr>
        <w:tab/>
        <w:t>Podatke i isprave koje se smatraju poslovnom tajnom dužni su čuvati svi radnici  Škole i članovi Školskog odbora, bez obzira na koji su način saznali za te podatke i isprave.</w:t>
      </w:r>
    </w:p>
    <w:p w:rsidR="00553683" w:rsidRDefault="00553683">
      <w:pPr>
        <w:tabs>
          <w:tab w:val="left" w:pos="-720"/>
        </w:tabs>
        <w:suppressAutoHyphens/>
        <w:spacing w:line="240" w:lineRule="atLeast"/>
        <w:jc w:val="both"/>
        <w:rPr>
          <w:rFonts w:ascii="Times New Roman" w:hAnsi="Times New Roman"/>
          <w:spacing w:val="-3"/>
        </w:rPr>
      </w:pPr>
      <w:r>
        <w:rPr>
          <w:rFonts w:ascii="Times New Roman" w:hAnsi="Times New Roman"/>
          <w:spacing w:val="-3"/>
        </w:rPr>
        <w:t xml:space="preserve">     </w:t>
      </w:r>
      <w:r>
        <w:rPr>
          <w:rFonts w:ascii="Times New Roman" w:hAnsi="Times New Roman"/>
          <w:spacing w:val="-3"/>
        </w:rPr>
        <w:tab/>
        <w:t>Obveza čuvanja poslovne tajne obvezuje radnike i nakon prestanka rada u Školi.</w:t>
      </w:r>
    </w:p>
    <w:p w:rsidR="003E244C" w:rsidRDefault="003E244C">
      <w:pPr>
        <w:jc w:val="center"/>
        <w:rPr>
          <w:rFonts w:ascii="Times New Roman" w:hAnsi="Times New Roman"/>
          <w:spacing w:val="-3"/>
        </w:rPr>
      </w:pPr>
    </w:p>
    <w:p w:rsidR="00553683" w:rsidRDefault="00F0248F" w:rsidP="003E244C">
      <w:pPr>
        <w:jc w:val="center"/>
        <w:rPr>
          <w:rFonts w:ascii="Times New Roman" w:hAnsi="Times New Roman"/>
        </w:rPr>
      </w:pPr>
      <w:r>
        <w:rPr>
          <w:rFonts w:ascii="Times New Roman" w:hAnsi="Times New Roman"/>
        </w:rPr>
        <w:t>Članak 2</w:t>
      </w:r>
      <w:r w:rsidR="00717DD7">
        <w:rPr>
          <w:rFonts w:ascii="Times New Roman" w:hAnsi="Times New Roman"/>
        </w:rPr>
        <w:t>2</w:t>
      </w:r>
      <w:r w:rsidR="005C2F35">
        <w:rPr>
          <w:rFonts w:ascii="Times New Roman" w:hAnsi="Times New Roman"/>
        </w:rPr>
        <w:t>1</w:t>
      </w:r>
      <w:r w:rsidR="00BF035A">
        <w:rPr>
          <w:rFonts w:ascii="Times New Roman" w:hAnsi="Times New Roman"/>
        </w:rPr>
        <w:t>.</w:t>
      </w:r>
    </w:p>
    <w:p w:rsidR="00026376" w:rsidRDefault="00553683" w:rsidP="005D78EE">
      <w:pPr>
        <w:rPr>
          <w:rFonts w:ascii="Times New Roman" w:hAnsi="Times New Roman"/>
        </w:rPr>
      </w:pPr>
      <w:r>
        <w:rPr>
          <w:rFonts w:ascii="Times New Roman" w:hAnsi="Times New Roman"/>
        </w:rPr>
        <w:t xml:space="preserve">     </w:t>
      </w:r>
      <w:r>
        <w:rPr>
          <w:rFonts w:ascii="Times New Roman" w:hAnsi="Times New Roman"/>
        </w:rPr>
        <w:tab/>
        <w:t>Obveza čuvanja poslovne  tajne ne odnosi se na davanje podataka pravosudnim i upravnim tijelima</w:t>
      </w:r>
      <w:r w:rsidR="00272585">
        <w:rPr>
          <w:rFonts w:ascii="Times New Roman" w:hAnsi="Times New Roman"/>
        </w:rPr>
        <w:t>.</w:t>
      </w:r>
    </w:p>
    <w:p w:rsidR="005D78EE" w:rsidRDefault="005D78EE" w:rsidP="005D78EE">
      <w:pPr>
        <w:rPr>
          <w:rFonts w:ascii="Times New Roman" w:hAnsi="Times New Roman"/>
        </w:rPr>
      </w:pPr>
    </w:p>
    <w:p w:rsidR="007838B5" w:rsidRDefault="007838B5" w:rsidP="005D78EE">
      <w:pPr>
        <w:rPr>
          <w:rFonts w:ascii="Times New Roman" w:hAnsi="Times New Roman"/>
        </w:rPr>
      </w:pPr>
    </w:p>
    <w:p w:rsidR="007838B5" w:rsidRPr="005D78EE" w:rsidRDefault="007838B5" w:rsidP="005D78EE">
      <w:pPr>
        <w:rPr>
          <w:rFonts w:ascii="Times New Roman" w:hAnsi="Times New Roman"/>
        </w:rPr>
      </w:pPr>
    </w:p>
    <w:p w:rsidR="00553683" w:rsidRDefault="00553683">
      <w:pPr>
        <w:tabs>
          <w:tab w:val="left" w:pos="-720"/>
        </w:tabs>
        <w:suppressAutoHyphens/>
        <w:spacing w:line="240" w:lineRule="atLeast"/>
        <w:jc w:val="both"/>
        <w:rPr>
          <w:rFonts w:ascii="Times New Roman" w:hAnsi="Times New Roman"/>
          <w:b/>
          <w:spacing w:val="-3"/>
        </w:rPr>
      </w:pPr>
      <w:r>
        <w:rPr>
          <w:rFonts w:ascii="Times New Roman" w:hAnsi="Times New Roman"/>
          <w:b/>
          <w:spacing w:val="-3"/>
        </w:rPr>
        <w:tab/>
        <w:t>XXII.  ZAŠTITA OKOLIŠA I POTROŠAČA</w:t>
      </w:r>
    </w:p>
    <w:p w:rsidR="00553683" w:rsidRDefault="00553683">
      <w:pPr>
        <w:tabs>
          <w:tab w:val="center" w:pos="4478"/>
        </w:tabs>
        <w:suppressAutoHyphens/>
        <w:spacing w:line="240" w:lineRule="atLeast"/>
        <w:jc w:val="both"/>
        <w:rPr>
          <w:rFonts w:ascii="Times New Roman" w:hAnsi="Times New Roman"/>
          <w:spacing w:val="-3"/>
        </w:rPr>
      </w:pPr>
    </w:p>
    <w:p w:rsidR="00553683" w:rsidRDefault="00F0248F">
      <w:pPr>
        <w:tabs>
          <w:tab w:val="center" w:pos="4478"/>
        </w:tabs>
        <w:suppressAutoHyphens/>
        <w:spacing w:line="240" w:lineRule="atLeast"/>
        <w:jc w:val="both"/>
        <w:rPr>
          <w:rFonts w:ascii="Times New Roman" w:hAnsi="Times New Roman"/>
          <w:spacing w:val="-3"/>
        </w:rPr>
      </w:pPr>
      <w:r>
        <w:rPr>
          <w:rFonts w:ascii="Times New Roman" w:hAnsi="Times New Roman"/>
          <w:spacing w:val="-3"/>
        </w:rPr>
        <w:tab/>
        <w:t>Članak 2</w:t>
      </w:r>
      <w:r w:rsidR="005C2F35">
        <w:rPr>
          <w:rFonts w:ascii="Times New Roman" w:hAnsi="Times New Roman"/>
          <w:spacing w:val="-3"/>
        </w:rPr>
        <w:t>22</w:t>
      </w:r>
      <w:r w:rsidR="00553683">
        <w:rPr>
          <w:rFonts w:ascii="Times New Roman" w:hAnsi="Times New Roman"/>
          <w:spacing w:val="-3"/>
        </w:rPr>
        <w:t>.</w:t>
      </w:r>
    </w:p>
    <w:p w:rsidR="00553683" w:rsidRDefault="00553683">
      <w:pPr>
        <w:pStyle w:val="Tijeloteksta"/>
        <w:ind w:firstLine="720"/>
        <w:rPr>
          <w:lang w:val="hr-HR"/>
        </w:rPr>
      </w:pPr>
      <w:r>
        <w:t>Radnici</w:t>
      </w:r>
      <w:r>
        <w:rPr>
          <w:lang w:val="hr-HR"/>
        </w:rPr>
        <w:t xml:space="preserve"> Š</w:t>
      </w:r>
      <w:r>
        <w:t>kole</w:t>
      </w:r>
      <w:r>
        <w:rPr>
          <w:lang w:val="hr-HR"/>
        </w:rPr>
        <w:t xml:space="preserve"> </w:t>
      </w:r>
      <w:r>
        <w:t>trebaju</w:t>
      </w:r>
      <w:r>
        <w:rPr>
          <w:lang w:val="hr-HR"/>
        </w:rPr>
        <w:t xml:space="preserve"> </w:t>
      </w:r>
      <w:r>
        <w:t>svakodnevno</w:t>
      </w:r>
      <w:r>
        <w:rPr>
          <w:lang w:val="hr-HR"/>
        </w:rPr>
        <w:t xml:space="preserve"> </w:t>
      </w:r>
      <w:r>
        <w:t>osiguravati</w:t>
      </w:r>
      <w:r>
        <w:rPr>
          <w:lang w:val="hr-HR"/>
        </w:rPr>
        <w:t xml:space="preserve"> </w:t>
      </w:r>
      <w:r>
        <w:t>uvjete</w:t>
      </w:r>
      <w:r>
        <w:rPr>
          <w:lang w:val="hr-HR"/>
        </w:rPr>
        <w:t xml:space="preserve"> </w:t>
      </w:r>
      <w:r>
        <w:t>za</w:t>
      </w:r>
      <w:r>
        <w:rPr>
          <w:lang w:val="hr-HR"/>
        </w:rPr>
        <w:t xml:space="preserve"> č</w:t>
      </w:r>
      <w:r>
        <w:t>uvanje</w:t>
      </w:r>
      <w:r>
        <w:rPr>
          <w:lang w:val="hr-HR"/>
        </w:rPr>
        <w:t xml:space="preserve"> </w:t>
      </w:r>
      <w:r>
        <w:t>i</w:t>
      </w:r>
      <w:r>
        <w:rPr>
          <w:lang w:val="hr-HR"/>
        </w:rPr>
        <w:t xml:space="preserve"> </w:t>
      </w:r>
      <w:r>
        <w:t>razvoj</w:t>
      </w:r>
      <w:r>
        <w:rPr>
          <w:lang w:val="hr-HR"/>
        </w:rPr>
        <w:t xml:space="preserve"> </w:t>
      </w:r>
      <w:r>
        <w:t>prirodnih</w:t>
      </w:r>
      <w:r>
        <w:rPr>
          <w:lang w:val="hr-HR"/>
        </w:rPr>
        <w:t xml:space="preserve"> </w:t>
      </w:r>
      <w:r>
        <w:t>i</w:t>
      </w:r>
      <w:r>
        <w:rPr>
          <w:lang w:val="hr-HR"/>
        </w:rPr>
        <w:t xml:space="preserve"> </w:t>
      </w:r>
      <w:r>
        <w:t>radom</w:t>
      </w:r>
      <w:r>
        <w:rPr>
          <w:lang w:val="hr-HR"/>
        </w:rPr>
        <w:t xml:space="preserve"> </w:t>
      </w:r>
      <w:r>
        <w:t>stvorenih</w:t>
      </w:r>
      <w:r>
        <w:rPr>
          <w:lang w:val="hr-HR"/>
        </w:rPr>
        <w:t xml:space="preserve"> </w:t>
      </w:r>
      <w:r>
        <w:t>vrijednosti</w:t>
      </w:r>
      <w:r>
        <w:rPr>
          <w:lang w:val="hr-HR"/>
        </w:rPr>
        <w:t xml:space="preserve"> č</w:t>
      </w:r>
      <w:r>
        <w:t>ovjekova</w:t>
      </w:r>
      <w:r>
        <w:rPr>
          <w:lang w:val="hr-HR"/>
        </w:rPr>
        <w:t xml:space="preserve"> </w:t>
      </w:r>
      <w:r>
        <w:t>okoli</w:t>
      </w:r>
      <w:r>
        <w:rPr>
          <w:lang w:val="hr-HR"/>
        </w:rPr>
        <w:t>š</w:t>
      </w:r>
      <w:r>
        <w:t>a</w:t>
      </w:r>
      <w:r>
        <w:rPr>
          <w:lang w:val="hr-HR"/>
        </w:rPr>
        <w:t xml:space="preserve"> </w:t>
      </w:r>
      <w:r>
        <w:t>te</w:t>
      </w:r>
      <w:r>
        <w:rPr>
          <w:lang w:val="hr-HR"/>
        </w:rPr>
        <w:t xml:space="preserve"> </w:t>
      </w:r>
      <w:r>
        <w:t>sprje</w:t>
      </w:r>
      <w:r>
        <w:rPr>
          <w:lang w:val="hr-HR"/>
        </w:rPr>
        <w:t>č</w:t>
      </w:r>
      <w:r>
        <w:t>avati</w:t>
      </w:r>
      <w:r>
        <w:rPr>
          <w:lang w:val="hr-HR"/>
        </w:rPr>
        <w:t xml:space="preserve"> </w:t>
      </w:r>
      <w:r>
        <w:t>i</w:t>
      </w:r>
      <w:r>
        <w:rPr>
          <w:lang w:val="hr-HR"/>
        </w:rPr>
        <w:t xml:space="preserve"> </w:t>
      </w:r>
      <w:r>
        <w:t>otklanjati</w:t>
      </w:r>
      <w:r>
        <w:rPr>
          <w:lang w:val="hr-HR"/>
        </w:rPr>
        <w:t xml:space="preserve"> š</w:t>
      </w:r>
      <w:r>
        <w:t>tetne</w:t>
      </w:r>
      <w:r>
        <w:rPr>
          <w:lang w:val="hr-HR"/>
        </w:rPr>
        <w:t xml:space="preserve"> </w:t>
      </w:r>
      <w:r>
        <w:t>posljedice</w:t>
      </w:r>
      <w:r>
        <w:rPr>
          <w:lang w:val="hr-HR"/>
        </w:rPr>
        <w:t xml:space="preserve"> </w:t>
      </w:r>
      <w:r>
        <w:t>koje</w:t>
      </w:r>
      <w:r>
        <w:rPr>
          <w:lang w:val="hr-HR"/>
        </w:rPr>
        <w:t xml:space="preserve"> </w:t>
      </w:r>
      <w:r>
        <w:t>zaga</w:t>
      </w:r>
      <w:r>
        <w:rPr>
          <w:lang w:val="hr-HR"/>
        </w:rPr>
        <w:t>đ</w:t>
      </w:r>
      <w:r>
        <w:t>ivanjem</w:t>
      </w:r>
      <w:r>
        <w:rPr>
          <w:lang w:val="hr-HR"/>
        </w:rPr>
        <w:t xml:space="preserve"> </w:t>
      </w:r>
      <w:r>
        <w:t>zraka</w:t>
      </w:r>
      <w:r>
        <w:rPr>
          <w:lang w:val="hr-HR"/>
        </w:rPr>
        <w:t xml:space="preserve">, </w:t>
      </w:r>
      <w:r>
        <w:t>tla</w:t>
      </w:r>
      <w:r>
        <w:rPr>
          <w:lang w:val="hr-HR"/>
        </w:rPr>
        <w:t xml:space="preserve"> </w:t>
      </w:r>
      <w:r>
        <w:t>ili</w:t>
      </w:r>
      <w:r>
        <w:rPr>
          <w:lang w:val="hr-HR"/>
        </w:rPr>
        <w:t xml:space="preserve"> </w:t>
      </w:r>
      <w:r>
        <w:t>vode</w:t>
      </w:r>
      <w:r>
        <w:rPr>
          <w:lang w:val="hr-HR"/>
        </w:rPr>
        <w:t xml:space="preserve">, </w:t>
      </w:r>
      <w:r>
        <w:t>bukom</w:t>
      </w:r>
      <w:r>
        <w:rPr>
          <w:lang w:val="hr-HR"/>
        </w:rPr>
        <w:t xml:space="preserve"> </w:t>
      </w:r>
      <w:r>
        <w:t>ili</w:t>
      </w:r>
      <w:r>
        <w:rPr>
          <w:lang w:val="hr-HR"/>
        </w:rPr>
        <w:t xml:space="preserve"> </w:t>
      </w:r>
      <w:r>
        <w:t>na</w:t>
      </w:r>
      <w:r>
        <w:rPr>
          <w:lang w:val="hr-HR"/>
        </w:rPr>
        <w:t xml:space="preserve"> </w:t>
      </w:r>
      <w:r>
        <w:t>drugi</w:t>
      </w:r>
      <w:r>
        <w:rPr>
          <w:lang w:val="hr-HR"/>
        </w:rPr>
        <w:t xml:space="preserve"> </w:t>
      </w:r>
      <w:r>
        <w:t>na</w:t>
      </w:r>
      <w:r>
        <w:rPr>
          <w:lang w:val="hr-HR"/>
        </w:rPr>
        <w:t>č</w:t>
      </w:r>
      <w:r>
        <w:t>in</w:t>
      </w:r>
      <w:r>
        <w:rPr>
          <w:lang w:val="hr-HR"/>
        </w:rPr>
        <w:t xml:space="preserve"> </w:t>
      </w:r>
      <w:r>
        <w:t>ugro</w:t>
      </w:r>
      <w:r>
        <w:rPr>
          <w:lang w:val="hr-HR"/>
        </w:rPr>
        <w:t>ž</w:t>
      </w:r>
      <w:r>
        <w:t>avaju</w:t>
      </w:r>
      <w:r>
        <w:rPr>
          <w:lang w:val="hr-HR"/>
        </w:rPr>
        <w:t xml:space="preserve"> </w:t>
      </w:r>
      <w:r>
        <w:t>te</w:t>
      </w:r>
      <w:r>
        <w:rPr>
          <w:lang w:val="hr-HR"/>
        </w:rPr>
        <w:t xml:space="preserve"> </w:t>
      </w:r>
      <w:r>
        <w:t>vrijednosti</w:t>
      </w:r>
      <w:r>
        <w:rPr>
          <w:lang w:val="hr-HR"/>
        </w:rPr>
        <w:t xml:space="preserve"> </w:t>
      </w:r>
      <w:r>
        <w:t>ili</w:t>
      </w:r>
      <w:r>
        <w:rPr>
          <w:lang w:val="hr-HR"/>
        </w:rPr>
        <w:t xml:space="preserve"> </w:t>
      </w:r>
      <w:r>
        <w:t>dovode</w:t>
      </w:r>
      <w:r>
        <w:rPr>
          <w:lang w:val="hr-HR"/>
        </w:rPr>
        <w:t xml:space="preserve"> </w:t>
      </w:r>
      <w:r>
        <w:t>u</w:t>
      </w:r>
      <w:r>
        <w:rPr>
          <w:lang w:val="hr-HR"/>
        </w:rPr>
        <w:t xml:space="preserve"> </w:t>
      </w:r>
      <w:r>
        <w:t>opasnost</w:t>
      </w:r>
      <w:r>
        <w:rPr>
          <w:lang w:val="hr-HR"/>
        </w:rPr>
        <w:t xml:space="preserve"> ž</w:t>
      </w:r>
      <w:r>
        <w:t>ivot</w:t>
      </w:r>
      <w:r>
        <w:rPr>
          <w:lang w:val="hr-HR"/>
        </w:rPr>
        <w:t xml:space="preserve"> </w:t>
      </w:r>
      <w:r>
        <w:t>ili</w:t>
      </w:r>
      <w:r>
        <w:rPr>
          <w:lang w:val="hr-HR"/>
        </w:rPr>
        <w:t xml:space="preserve"> </w:t>
      </w:r>
      <w:r>
        <w:t>zdravlje</w:t>
      </w:r>
      <w:r>
        <w:rPr>
          <w:lang w:val="hr-HR"/>
        </w:rPr>
        <w:t xml:space="preserve"> </w:t>
      </w:r>
      <w:r>
        <w:t>ljudi</w:t>
      </w:r>
      <w:r>
        <w:rPr>
          <w:lang w:val="hr-HR"/>
        </w:rPr>
        <w:t>.</w:t>
      </w:r>
    </w:p>
    <w:p w:rsidR="00553683" w:rsidRDefault="00553683" w:rsidP="00272585">
      <w:pPr>
        <w:pStyle w:val="Tijeloteksta"/>
        <w:ind w:firstLine="720"/>
        <w:rPr>
          <w:lang w:val="hr-HR"/>
        </w:rPr>
      </w:pPr>
      <w:r>
        <w:t>Za</w:t>
      </w:r>
      <w:r>
        <w:rPr>
          <w:lang w:val="hr-HR"/>
        </w:rPr>
        <w:t>š</w:t>
      </w:r>
      <w:r>
        <w:t>tita</w:t>
      </w:r>
      <w:r>
        <w:rPr>
          <w:lang w:val="hr-HR"/>
        </w:rPr>
        <w:t xml:space="preserve"> č</w:t>
      </w:r>
      <w:r>
        <w:t>ovjekova</w:t>
      </w:r>
      <w:r>
        <w:rPr>
          <w:lang w:val="hr-HR"/>
        </w:rPr>
        <w:t xml:space="preserve"> </w:t>
      </w:r>
      <w:r>
        <w:t>okoli</w:t>
      </w:r>
      <w:r>
        <w:rPr>
          <w:lang w:val="hr-HR"/>
        </w:rPr>
        <w:t>š</w:t>
      </w:r>
      <w:r>
        <w:t>a</w:t>
      </w:r>
      <w:r>
        <w:rPr>
          <w:lang w:val="hr-HR"/>
        </w:rPr>
        <w:t xml:space="preserve"> </w:t>
      </w:r>
      <w:r>
        <w:t>razumijeva</w:t>
      </w:r>
      <w:r>
        <w:rPr>
          <w:lang w:val="hr-HR"/>
        </w:rPr>
        <w:t xml:space="preserve"> </w:t>
      </w:r>
      <w:r>
        <w:t>zajedni</w:t>
      </w:r>
      <w:r>
        <w:rPr>
          <w:lang w:val="hr-HR"/>
        </w:rPr>
        <w:t>č</w:t>
      </w:r>
      <w:r>
        <w:t>ko</w:t>
      </w:r>
      <w:r>
        <w:rPr>
          <w:lang w:val="hr-HR"/>
        </w:rPr>
        <w:t xml:space="preserve"> </w:t>
      </w:r>
      <w:r>
        <w:t>djelovanje</w:t>
      </w:r>
      <w:r>
        <w:rPr>
          <w:lang w:val="hr-HR"/>
        </w:rPr>
        <w:t xml:space="preserve"> </w:t>
      </w:r>
      <w:r>
        <w:t>radnika</w:t>
      </w:r>
      <w:r>
        <w:rPr>
          <w:lang w:val="hr-HR"/>
        </w:rPr>
        <w:t xml:space="preserve"> Š</w:t>
      </w:r>
      <w:r>
        <w:t>kole</w:t>
      </w:r>
      <w:r>
        <w:rPr>
          <w:lang w:val="hr-HR"/>
        </w:rPr>
        <w:t xml:space="preserve">, </w:t>
      </w:r>
      <w:r>
        <w:t>u</w:t>
      </w:r>
      <w:r>
        <w:rPr>
          <w:lang w:val="hr-HR"/>
        </w:rPr>
        <w:t>č</w:t>
      </w:r>
      <w:r>
        <w:t>enika</w:t>
      </w:r>
      <w:r>
        <w:rPr>
          <w:lang w:val="hr-HR"/>
        </w:rPr>
        <w:t xml:space="preserve"> </w:t>
      </w:r>
      <w:r>
        <w:t>i</w:t>
      </w:r>
      <w:r>
        <w:rPr>
          <w:lang w:val="hr-HR"/>
        </w:rPr>
        <w:t xml:space="preserve"> </w:t>
      </w:r>
      <w:r>
        <w:t>gra</w:t>
      </w:r>
      <w:r>
        <w:rPr>
          <w:lang w:val="hr-HR"/>
        </w:rPr>
        <w:t>đ</w:t>
      </w:r>
      <w:r>
        <w:t>ana</w:t>
      </w:r>
      <w:r>
        <w:rPr>
          <w:lang w:val="hr-HR"/>
        </w:rPr>
        <w:t xml:space="preserve"> </w:t>
      </w:r>
      <w:r>
        <w:t>na</w:t>
      </w:r>
      <w:r>
        <w:rPr>
          <w:lang w:val="hr-HR"/>
        </w:rPr>
        <w:t xml:space="preserve"> č</w:t>
      </w:r>
      <w:r>
        <w:t>ijem</w:t>
      </w:r>
      <w:r>
        <w:rPr>
          <w:lang w:val="hr-HR"/>
        </w:rPr>
        <w:t xml:space="preserve"> </w:t>
      </w:r>
      <w:r>
        <w:t>podru</w:t>
      </w:r>
      <w:r>
        <w:rPr>
          <w:lang w:val="hr-HR"/>
        </w:rPr>
        <w:t>č</w:t>
      </w:r>
      <w:r>
        <w:t>ju</w:t>
      </w:r>
      <w:r>
        <w:rPr>
          <w:lang w:val="hr-HR"/>
        </w:rPr>
        <w:t xml:space="preserve"> Š</w:t>
      </w:r>
      <w:r>
        <w:t>kola</w:t>
      </w:r>
      <w:r>
        <w:rPr>
          <w:lang w:val="hr-HR"/>
        </w:rPr>
        <w:t xml:space="preserve"> </w:t>
      </w:r>
      <w:r>
        <w:t>djeluje</w:t>
      </w:r>
      <w:r>
        <w:rPr>
          <w:lang w:val="hr-HR"/>
        </w:rPr>
        <w:t>.</w:t>
      </w:r>
    </w:p>
    <w:p w:rsidR="00BF295C" w:rsidRPr="00272585" w:rsidRDefault="00BF295C" w:rsidP="00272585">
      <w:pPr>
        <w:pStyle w:val="Tijeloteksta"/>
        <w:ind w:firstLine="720"/>
        <w:rPr>
          <w:lang w:val="hr-HR"/>
        </w:rPr>
      </w:pPr>
    </w:p>
    <w:p w:rsidR="00553683" w:rsidRDefault="00F0248F" w:rsidP="003E244C">
      <w:pPr>
        <w:tabs>
          <w:tab w:val="left" w:pos="-720"/>
        </w:tabs>
        <w:suppressAutoHyphens/>
        <w:spacing w:line="240" w:lineRule="atLeast"/>
        <w:jc w:val="center"/>
        <w:rPr>
          <w:rFonts w:ascii="Times New Roman" w:hAnsi="Times New Roman"/>
          <w:spacing w:val="-3"/>
        </w:rPr>
      </w:pPr>
      <w:r>
        <w:rPr>
          <w:rFonts w:ascii="Times New Roman" w:hAnsi="Times New Roman"/>
          <w:spacing w:val="-3"/>
        </w:rPr>
        <w:t>Članak 2</w:t>
      </w:r>
      <w:r w:rsidR="005C2F35">
        <w:rPr>
          <w:rFonts w:ascii="Times New Roman" w:hAnsi="Times New Roman"/>
          <w:spacing w:val="-3"/>
        </w:rPr>
        <w:t>23</w:t>
      </w:r>
      <w:r w:rsidR="00553683">
        <w:rPr>
          <w:rFonts w:ascii="Times New Roman" w:hAnsi="Times New Roman"/>
          <w:spacing w:val="-3"/>
        </w:rPr>
        <w:t>.</w:t>
      </w:r>
    </w:p>
    <w:p w:rsidR="00553683" w:rsidRDefault="00553683">
      <w:pPr>
        <w:pStyle w:val="Tijeloteksta"/>
        <w:ind w:firstLine="720"/>
        <w:rPr>
          <w:lang w:val="hr-HR"/>
        </w:rPr>
      </w:pPr>
      <w:r>
        <w:rPr>
          <w:lang w:val="hr-HR"/>
        </w:rPr>
        <w:t>Š</w:t>
      </w:r>
      <w:r>
        <w:t>kola</w:t>
      </w:r>
      <w:r>
        <w:rPr>
          <w:lang w:val="hr-HR"/>
        </w:rPr>
        <w:t xml:space="preserve"> ć</w:t>
      </w:r>
      <w:r>
        <w:t>e</w:t>
      </w:r>
      <w:r>
        <w:rPr>
          <w:lang w:val="hr-HR"/>
        </w:rPr>
        <w:t xml:space="preserve"> </w:t>
      </w:r>
      <w:r>
        <w:t>u</w:t>
      </w:r>
      <w:r>
        <w:rPr>
          <w:lang w:val="hr-HR"/>
        </w:rPr>
        <w:t xml:space="preserve"> </w:t>
      </w:r>
      <w:r>
        <w:t>izvo</w:t>
      </w:r>
      <w:r>
        <w:rPr>
          <w:lang w:val="hr-HR"/>
        </w:rPr>
        <w:t>đ</w:t>
      </w:r>
      <w:r>
        <w:t>enju</w:t>
      </w:r>
      <w:r>
        <w:rPr>
          <w:lang w:val="hr-HR"/>
        </w:rPr>
        <w:t xml:space="preserve"> </w:t>
      </w:r>
      <w:r>
        <w:t>obrazovnih</w:t>
      </w:r>
      <w:r>
        <w:rPr>
          <w:lang w:val="hr-HR"/>
        </w:rPr>
        <w:t xml:space="preserve"> </w:t>
      </w:r>
      <w:r>
        <w:t>programa</w:t>
      </w:r>
      <w:r>
        <w:rPr>
          <w:lang w:val="hr-HR"/>
        </w:rPr>
        <w:t xml:space="preserve"> </w:t>
      </w:r>
      <w:r>
        <w:t>posebnu</w:t>
      </w:r>
      <w:r>
        <w:rPr>
          <w:lang w:val="hr-HR"/>
        </w:rPr>
        <w:t xml:space="preserve"> </w:t>
      </w:r>
      <w:r>
        <w:t>pozornost</w:t>
      </w:r>
      <w:r>
        <w:rPr>
          <w:lang w:val="hr-HR"/>
        </w:rPr>
        <w:t xml:space="preserve"> </w:t>
      </w:r>
      <w:r>
        <w:t>posvetiti</w:t>
      </w:r>
      <w:r>
        <w:rPr>
          <w:lang w:val="hr-HR"/>
        </w:rPr>
        <w:t xml:space="preserve"> </w:t>
      </w:r>
      <w:r>
        <w:t>odgoju</w:t>
      </w:r>
      <w:r>
        <w:rPr>
          <w:lang w:val="hr-HR"/>
        </w:rPr>
        <w:t xml:space="preserve"> </w:t>
      </w:r>
      <w:r>
        <w:t>u</w:t>
      </w:r>
      <w:r>
        <w:rPr>
          <w:lang w:val="hr-HR"/>
        </w:rPr>
        <w:t>č</w:t>
      </w:r>
      <w:r>
        <w:t>enika</w:t>
      </w:r>
      <w:r>
        <w:rPr>
          <w:lang w:val="hr-HR"/>
        </w:rPr>
        <w:t xml:space="preserve"> </w:t>
      </w:r>
      <w:r>
        <w:t>u</w:t>
      </w:r>
      <w:r>
        <w:rPr>
          <w:lang w:val="hr-HR"/>
        </w:rPr>
        <w:t xml:space="preserve"> </w:t>
      </w:r>
      <w:r>
        <w:t>svezi</w:t>
      </w:r>
      <w:r>
        <w:rPr>
          <w:lang w:val="hr-HR"/>
        </w:rPr>
        <w:t xml:space="preserve"> </w:t>
      </w:r>
      <w:r>
        <w:t>s</w:t>
      </w:r>
      <w:r>
        <w:rPr>
          <w:lang w:val="hr-HR"/>
        </w:rPr>
        <w:t xml:space="preserve"> č</w:t>
      </w:r>
      <w:r>
        <w:t>uvanjem</w:t>
      </w:r>
      <w:r>
        <w:rPr>
          <w:lang w:val="hr-HR"/>
        </w:rPr>
        <w:t xml:space="preserve"> </w:t>
      </w:r>
      <w:r>
        <w:t>i</w:t>
      </w:r>
      <w:r>
        <w:rPr>
          <w:lang w:val="hr-HR"/>
        </w:rPr>
        <w:t xml:space="preserve"> </w:t>
      </w:r>
      <w:r>
        <w:t>za</w:t>
      </w:r>
      <w:r>
        <w:rPr>
          <w:lang w:val="hr-HR"/>
        </w:rPr>
        <w:t>š</w:t>
      </w:r>
      <w:r>
        <w:t>titom</w:t>
      </w:r>
      <w:r>
        <w:rPr>
          <w:lang w:val="hr-HR"/>
        </w:rPr>
        <w:t xml:space="preserve"> </w:t>
      </w:r>
      <w:r>
        <w:t>okoli</w:t>
      </w:r>
      <w:r>
        <w:rPr>
          <w:lang w:val="hr-HR"/>
        </w:rPr>
        <w:t>š</w:t>
      </w:r>
      <w:r>
        <w:t>a</w:t>
      </w:r>
      <w:r>
        <w:rPr>
          <w:lang w:val="hr-HR"/>
        </w:rPr>
        <w:t xml:space="preserve">, </w:t>
      </w:r>
      <w:r>
        <w:t>te</w:t>
      </w:r>
      <w:r>
        <w:rPr>
          <w:lang w:val="hr-HR"/>
        </w:rPr>
        <w:t xml:space="preserve"> </w:t>
      </w:r>
      <w:r>
        <w:t>o</w:t>
      </w:r>
      <w:r>
        <w:rPr>
          <w:lang w:val="hr-HR"/>
        </w:rPr>
        <w:t xml:space="preserve"> </w:t>
      </w:r>
      <w:r>
        <w:t>pravima</w:t>
      </w:r>
      <w:r>
        <w:rPr>
          <w:lang w:val="hr-HR"/>
        </w:rPr>
        <w:t xml:space="preserve"> </w:t>
      </w:r>
      <w:r>
        <w:t>i</w:t>
      </w:r>
      <w:r>
        <w:rPr>
          <w:lang w:val="hr-HR"/>
        </w:rPr>
        <w:t xml:space="preserve"> </w:t>
      </w:r>
      <w:r>
        <w:t>vezanim</w:t>
      </w:r>
      <w:r>
        <w:rPr>
          <w:lang w:val="hr-HR"/>
        </w:rPr>
        <w:t xml:space="preserve"> </w:t>
      </w:r>
      <w:r>
        <w:t>uz</w:t>
      </w:r>
      <w:r>
        <w:rPr>
          <w:lang w:val="hr-HR"/>
        </w:rPr>
        <w:t xml:space="preserve"> </w:t>
      </w:r>
      <w:r>
        <w:t>za</w:t>
      </w:r>
      <w:r>
        <w:rPr>
          <w:lang w:val="hr-HR"/>
        </w:rPr>
        <w:t>š</w:t>
      </w:r>
      <w:r>
        <w:t>titu</w:t>
      </w:r>
      <w:r>
        <w:rPr>
          <w:lang w:val="hr-HR"/>
        </w:rPr>
        <w:t xml:space="preserve"> </w:t>
      </w:r>
      <w:r>
        <w:t>potro</w:t>
      </w:r>
      <w:r>
        <w:rPr>
          <w:lang w:val="hr-HR"/>
        </w:rPr>
        <w:t>š</w:t>
      </w:r>
      <w:r>
        <w:t>a</w:t>
      </w:r>
      <w:r>
        <w:rPr>
          <w:lang w:val="hr-HR"/>
        </w:rPr>
        <w:t>č</w:t>
      </w:r>
      <w:r>
        <w:t>a</w:t>
      </w:r>
      <w:r>
        <w:rPr>
          <w:lang w:val="hr-HR"/>
        </w:rPr>
        <w:t>.</w:t>
      </w:r>
    </w:p>
    <w:p w:rsidR="00553683" w:rsidRDefault="00553683">
      <w:pPr>
        <w:tabs>
          <w:tab w:val="center" w:pos="4478"/>
        </w:tabs>
        <w:suppressAutoHyphens/>
        <w:spacing w:line="240" w:lineRule="atLeast"/>
        <w:jc w:val="both"/>
        <w:rPr>
          <w:rFonts w:ascii="Times New Roman" w:hAnsi="Times New Roman"/>
          <w:spacing w:val="-3"/>
        </w:rPr>
      </w:pPr>
    </w:p>
    <w:p w:rsidR="00553683" w:rsidRDefault="00553683">
      <w:pPr>
        <w:tabs>
          <w:tab w:val="center" w:pos="4478"/>
        </w:tabs>
        <w:suppressAutoHyphens/>
        <w:spacing w:line="240" w:lineRule="atLeast"/>
        <w:jc w:val="both"/>
        <w:rPr>
          <w:rFonts w:ascii="Times New Roman" w:hAnsi="Times New Roman"/>
          <w:spacing w:val="-3"/>
        </w:rPr>
      </w:pPr>
      <w:r>
        <w:rPr>
          <w:rFonts w:ascii="Times New Roman" w:hAnsi="Times New Roman"/>
          <w:spacing w:val="-3"/>
        </w:rPr>
        <w:tab/>
        <w:t>Članak 2</w:t>
      </w:r>
      <w:r w:rsidR="005C2F35">
        <w:rPr>
          <w:rFonts w:ascii="Times New Roman" w:hAnsi="Times New Roman"/>
          <w:spacing w:val="-3"/>
        </w:rPr>
        <w:t>24</w:t>
      </w:r>
      <w:r w:rsidR="00A8618E">
        <w:rPr>
          <w:rFonts w:ascii="Times New Roman" w:hAnsi="Times New Roman"/>
          <w:spacing w:val="-3"/>
        </w:rPr>
        <w:t>.</w:t>
      </w:r>
    </w:p>
    <w:p w:rsidR="00553683" w:rsidRDefault="00553683">
      <w:pPr>
        <w:pStyle w:val="Tijeloteksta"/>
        <w:ind w:right="-113"/>
        <w:rPr>
          <w:lang w:val="hr-HR"/>
        </w:rPr>
      </w:pPr>
      <w:r>
        <w:rPr>
          <w:lang w:val="hr-HR"/>
        </w:rPr>
        <w:t xml:space="preserve">     </w:t>
      </w:r>
      <w:r>
        <w:rPr>
          <w:lang w:val="hr-HR"/>
        </w:rPr>
        <w:tab/>
        <w:t xml:space="preserve"> </w:t>
      </w:r>
      <w:r>
        <w:t>Program</w:t>
      </w:r>
      <w:r>
        <w:rPr>
          <w:lang w:val="hr-HR"/>
        </w:rPr>
        <w:t xml:space="preserve"> </w:t>
      </w:r>
      <w:r>
        <w:t>za</w:t>
      </w:r>
      <w:r>
        <w:rPr>
          <w:lang w:val="hr-HR"/>
        </w:rPr>
        <w:t>š</w:t>
      </w:r>
      <w:r>
        <w:t>tite</w:t>
      </w:r>
      <w:r>
        <w:rPr>
          <w:lang w:val="hr-HR"/>
        </w:rPr>
        <w:t xml:space="preserve"> </w:t>
      </w:r>
      <w:r>
        <w:t>okoli</w:t>
      </w:r>
      <w:r>
        <w:rPr>
          <w:lang w:val="hr-HR"/>
        </w:rPr>
        <w:t>š</w:t>
      </w:r>
      <w:r>
        <w:t>a</w:t>
      </w:r>
      <w:r>
        <w:rPr>
          <w:lang w:val="hr-HR"/>
        </w:rPr>
        <w:t xml:space="preserve"> </w:t>
      </w:r>
      <w:r>
        <w:t>i</w:t>
      </w:r>
      <w:r>
        <w:rPr>
          <w:lang w:val="hr-HR"/>
        </w:rPr>
        <w:t xml:space="preserve"> </w:t>
      </w:r>
      <w:r>
        <w:t>program</w:t>
      </w:r>
      <w:r>
        <w:rPr>
          <w:lang w:val="hr-HR"/>
        </w:rPr>
        <w:t xml:space="preserve"> </w:t>
      </w:r>
      <w:r>
        <w:t>za</w:t>
      </w:r>
      <w:r>
        <w:rPr>
          <w:lang w:val="hr-HR"/>
        </w:rPr>
        <w:t>š</w:t>
      </w:r>
      <w:r>
        <w:t>tite</w:t>
      </w:r>
      <w:r>
        <w:rPr>
          <w:lang w:val="hr-HR"/>
        </w:rPr>
        <w:t xml:space="preserve"> </w:t>
      </w:r>
      <w:r>
        <w:t>potro</w:t>
      </w:r>
      <w:r>
        <w:rPr>
          <w:lang w:val="hr-HR"/>
        </w:rPr>
        <w:t>š</w:t>
      </w:r>
      <w:r>
        <w:t>a</w:t>
      </w:r>
      <w:r>
        <w:rPr>
          <w:lang w:val="hr-HR"/>
        </w:rPr>
        <w:t>č</w:t>
      </w:r>
      <w:r>
        <w:t>a</w:t>
      </w:r>
      <w:r>
        <w:rPr>
          <w:lang w:val="hr-HR"/>
        </w:rPr>
        <w:t xml:space="preserve"> </w:t>
      </w:r>
      <w:r>
        <w:t>sastavni</w:t>
      </w:r>
      <w:r>
        <w:rPr>
          <w:lang w:val="hr-HR"/>
        </w:rPr>
        <w:t xml:space="preserve"> </w:t>
      </w:r>
      <w:r>
        <w:t>su</w:t>
      </w:r>
      <w:r>
        <w:rPr>
          <w:lang w:val="hr-HR"/>
        </w:rPr>
        <w:t xml:space="preserve"> </w:t>
      </w:r>
      <w:r>
        <w:t>dijelovi</w:t>
      </w:r>
      <w:r>
        <w:rPr>
          <w:lang w:val="hr-HR"/>
        </w:rPr>
        <w:t xml:space="preserve"> </w:t>
      </w:r>
      <w:r>
        <w:t>godi</w:t>
      </w:r>
      <w:r>
        <w:rPr>
          <w:lang w:val="hr-HR"/>
        </w:rPr>
        <w:t>š</w:t>
      </w:r>
      <w:r>
        <w:t>njeg</w:t>
      </w:r>
      <w:r>
        <w:rPr>
          <w:lang w:val="hr-HR"/>
        </w:rPr>
        <w:t xml:space="preserve"> </w:t>
      </w:r>
      <w:r>
        <w:t>plana</w:t>
      </w:r>
      <w:r>
        <w:rPr>
          <w:lang w:val="hr-HR"/>
        </w:rPr>
        <w:t xml:space="preserve"> </w:t>
      </w:r>
      <w:r>
        <w:t>i</w:t>
      </w:r>
      <w:r>
        <w:rPr>
          <w:lang w:val="hr-HR"/>
        </w:rPr>
        <w:t xml:space="preserve"> </w:t>
      </w:r>
      <w:r>
        <w:t>programa</w:t>
      </w:r>
      <w:r>
        <w:rPr>
          <w:lang w:val="hr-HR"/>
        </w:rPr>
        <w:t xml:space="preserve"> </w:t>
      </w:r>
      <w:r>
        <w:t>rada</w:t>
      </w:r>
      <w:r>
        <w:rPr>
          <w:lang w:val="hr-HR"/>
        </w:rPr>
        <w:t xml:space="preserve"> Š</w:t>
      </w:r>
      <w:r>
        <w:t>kole</w:t>
      </w:r>
      <w:r>
        <w:rPr>
          <w:lang w:val="hr-HR"/>
        </w:rPr>
        <w:t>.</w:t>
      </w:r>
    </w:p>
    <w:p w:rsidR="00BF295C" w:rsidRDefault="00BF295C">
      <w:pPr>
        <w:tabs>
          <w:tab w:val="left" w:pos="-720"/>
        </w:tabs>
        <w:suppressAutoHyphens/>
        <w:spacing w:line="240" w:lineRule="atLeast"/>
        <w:jc w:val="both"/>
        <w:rPr>
          <w:rFonts w:ascii="Times New Roman" w:hAnsi="Times New Roman"/>
          <w:b/>
          <w:spacing w:val="-3"/>
        </w:rPr>
      </w:pPr>
    </w:p>
    <w:p w:rsidR="009D4F92" w:rsidRDefault="009D4F92">
      <w:pPr>
        <w:tabs>
          <w:tab w:val="left" w:pos="-720"/>
        </w:tabs>
        <w:suppressAutoHyphens/>
        <w:spacing w:line="240" w:lineRule="atLeast"/>
        <w:jc w:val="both"/>
        <w:rPr>
          <w:rFonts w:ascii="Times New Roman" w:hAnsi="Times New Roman"/>
          <w:b/>
          <w:spacing w:val="-3"/>
        </w:rPr>
      </w:pPr>
    </w:p>
    <w:p w:rsidR="00553683" w:rsidRDefault="00553683">
      <w:pPr>
        <w:tabs>
          <w:tab w:val="left" w:pos="-720"/>
        </w:tabs>
        <w:suppressAutoHyphens/>
        <w:spacing w:line="240" w:lineRule="atLeast"/>
        <w:jc w:val="both"/>
        <w:rPr>
          <w:rFonts w:ascii="Times New Roman" w:hAnsi="Times New Roman"/>
          <w:b/>
          <w:spacing w:val="-3"/>
        </w:rPr>
      </w:pPr>
      <w:r>
        <w:rPr>
          <w:rFonts w:ascii="Times New Roman" w:hAnsi="Times New Roman"/>
          <w:b/>
          <w:spacing w:val="-3"/>
        </w:rPr>
        <w:tab/>
        <w:t>XXIII.  PRIJELAZNE I ZAVRŠNE ODREDBE</w:t>
      </w:r>
    </w:p>
    <w:p w:rsidR="00FE2EC9" w:rsidRDefault="00553683" w:rsidP="00475B82">
      <w:pPr>
        <w:tabs>
          <w:tab w:val="center" w:pos="4478"/>
        </w:tabs>
        <w:suppressAutoHyphens/>
        <w:spacing w:line="240" w:lineRule="atLeast"/>
        <w:jc w:val="both"/>
        <w:rPr>
          <w:rFonts w:ascii="Times New Roman" w:hAnsi="Times New Roman"/>
          <w:spacing w:val="-3"/>
        </w:rPr>
      </w:pPr>
      <w:r>
        <w:rPr>
          <w:rFonts w:ascii="Times New Roman" w:hAnsi="Times New Roman"/>
          <w:spacing w:val="-3"/>
        </w:rPr>
        <w:tab/>
      </w:r>
    </w:p>
    <w:p w:rsidR="00FE2EC9" w:rsidRDefault="00FE2EC9" w:rsidP="004649D8">
      <w:pPr>
        <w:tabs>
          <w:tab w:val="center" w:pos="4478"/>
        </w:tabs>
        <w:suppressAutoHyphens/>
        <w:spacing w:line="240" w:lineRule="atLeast"/>
        <w:rPr>
          <w:rFonts w:ascii="Times New Roman" w:hAnsi="Times New Roman"/>
          <w:spacing w:val="-3"/>
        </w:rPr>
      </w:pPr>
      <w:r>
        <w:rPr>
          <w:rFonts w:ascii="Times New Roman" w:hAnsi="Times New Roman"/>
          <w:spacing w:val="-3"/>
        </w:rPr>
        <w:t xml:space="preserve">            </w:t>
      </w:r>
      <w:r>
        <w:rPr>
          <w:rFonts w:ascii="Times New Roman" w:hAnsi="Times New Roman"/>
          <w:spacing w:val="-3"/>
        </w:rPr>
        <w:tab/>
        <w:t>Članak 2</w:t>
      </w:r>
      <w:r w:rsidR="005C2F35">
        <w:rPr>
          <w:rFonts w:ascii="Times New Roman" w:hAnsi="Times New Roman"/>
          <w:spacing w:val="-3"/>
        </w:rPr>
        <w:t>25</w:t>
      </w:r>
      <w:r>
        <w:rPr>
          <w:rFonts w:ascii="Times New Roman" w:hAnsi="Times New Roman"/>
          <w:spacing w:val="-3"/>
        </w:rPr>
        <w:t>.</w:t>
      </w:r>
    </w:p>
    <w:p w:rsidR="006055C6" w:rsidRDefault="00AB0381" w:rsidP="00B72F30">
      <w:pPr>
        <w:pStyle w:val="Tijeloteksta"/>
        <w:ind w:firstLine="680"/>
        <w:jc w:val="left"/>
      </w:pPr>
      <w:r>
        <w:t>Pročišćeni tekst Statuta srednje škole Bedekovčina obuhvaća Statut Srednje škole Bedekovčina</w:t>
      </w:r>
      <w:r w:rsidR="004649D8">
        <w:t xml:space="preserve"> </w:t>
      </w:r>
      <w:r>
        <w:t>koji je donio Školski odbor na sjednici održanoj 26.3.2015. godine</w:t>
      </w:r>
      <w:r w:rsidR="008F3E0C" w:rsidRPr="005C2F35">
        <w:t xml:space="preserve"> KLASA: 012-03/1</w:t>
      </w:r>
      <w:r w:rsidR="00472875">
        <w:t>5</w:t>
      </w:r>
      <w:r w:rsidR="008F3E0C" w:rsidRPr="005C2F35">
        <w:t>-01/0</w:t>
      </w:r>
      <w:r w:rsidR="00472875">
        <w:t>2</w:t>
      </w:r>
      <w:r w:rsidR="008F3E0C" w:rsidRPr="005C2F35">
        <w:t xml:space="preserve"> URBROJ:</w:t>
      </w:r>
      <w:r w:rsidR="00475B82" w:rsidRPr="005C2F35">
        <w:t xml:space="preserve"> </w:t>
      </w:r>
      <w:r w:rsidR="008F3E0C" w:rsidRPr="005C2F35">
        <w:t>2197/02-380/1-1-</w:t>
      </w:r>
      <w:r w:rsidR="00472875">
        <w:t>15</w:t>
      </w:r>
      <w:r w:rsidR="00833265" w:rsidRPr="005C2F35">
        <w:t>-0</w:t>
      </w:r>
      <w:r w:rsidR="00472875">
        <w:t>1</w:t>
      </w:r>
      <w:r w:rsidR="00833265" w:rsidRPr="005C2F35">
        <w:t xml:space="preserve"> od </w:t>
      </w:r>
      <w:r w:rsidR="00472875">
        <w:t>2</w:t>
      </w:r>
      <w:r>
        <w:t>7</w:t>
      </w:r>
      <w:r w:rsidR="00833265" w:rsidRPr="005C2F35">
        <w:t>.</w:t>
      </w:r>
      <w:r w:rsidR="00472875">
        <w:t>3</w:t>
      </w:r>
      <w:r w:rsidR="00833265" w:rsidRPr="005C2F35">
        <w:t>.201</w:t>
      </w:r>
      <w:r w:rsidR="00472875">
        <w:t>5.</w:t>
      </w:r>
      <w:r w:rsidR="00FA26AD">
        <w:t>,</w:t>
      </w:r>
      <w:r w:rsidR="00833265" w:rsidRPr="005C2F35">
        <w:t xml:space="preserve"> </w:t>
      </w:r>
      <w:r>
        <w:t xml:space="preserve"> Statutarnu odluku o izmjeni</w:t>
      </w:r>
      <w:r w:rsidR="00FA26AD">
        <w:t xml:space="preserve"> i</w:t>
      </w:r>
      <w:r>
        <w:t xml:space="preserve"> dopuni  Statuta Srednje škole Bedekovčina</w:t>
      </w:r>
      <w:r w:rsidR="004649D8">
        <w:t xml:space="preserve"> koju je donio Školski odbor na sjednici održanoj 03.12.2015. godine</w:t>
      </w:r>
      <w:r>
        <w:t xml:space="preserve"> KLASA</w:t>
      </w:r>
      <w:r w:rsidR="004649D8">
        <w:t>:</w:t>
      </w:r>
      <w:r>
        <w:t xml:space="preserve">012-03/15-01/02 </w:t>
      </w:r>
      <w:r w:rsidR="004649D8">
        <w:t>UR.BROJ: 2197/02-380/1-1-15-07 od 04.12.2015. godine</w:t>
      </w:r>
      <w:r w:rsidR="00FA26AD">
        <w:t xml:space="preserve"> i Odluku o dopuni Statuta Srednje škole Bedekovčina koju je donio Školski odbor na sjednici održanoj 18.05.2016. godine KLASA: 012-03/16-01/02 URBROJ:2197/02-380/1-1-16-03 OD 23.05.2016. godine </w:t>
      </w:r>
      <w:r w:rsidR="004649D8">
        <w:t>.</w:t>
      </w:r>
    </w:p>
    <w:p w:rsidR="00B72F30" w:rsidRDefault="00B72F30" w:rsidP="00B72F30">
      <w:pPr>
        <w:pStyle w:val="Tijeloteksta"/>
        <w:ind w:firstLine="680"/>
        <w:jc w:val="left"/>
      </w:pPr>
    </w:p>
    <w:p w:rsidR="00B72F30" w:rsidRPr="00B72F30" w:rsidRDefault="00B72F30" w:rsidP="00B72F30">
      <w:pPr>
        <w:pStyle w:val="Tijeloteksta"/>
        <w:ind w:firstLine="680"/>
        <w:jc w:val="left"/>
        <w:rPr>
          <w:lang w:val="hr-HR"/>
        </w:rPr>
      </w:pPr>
    </w:p>
    <w:p w:rsidR="006055C6" w:rsidRDefault="006055C6">
      <w:pPr>
        <w:tabs>
          <w:tab w:val="center" w:pos="4478"/>
        </w:tabs>
        <w:suppressAutoHyphens/>
        <w:spacing w:line="240" w:lineRule="atLeast"/>
        <w:jc w:val="both"/>
        <w:rPr>
          <w:rFonts w:ascii="Times New Roman" w:hAnsi="Times New Roman"/>
          <w:spacing w:val="-3"/>
        </w:rPr>
      </w:pPr>
    </w:p>
    <w:p w:rsidR="002512C9" w:rsidRDefault="002512C9">
      <w:pPr>
        <w:tabs>
          <w:tab w:val="left" w:pos="-720"/>
        </w:tabs>
        <w:suppressAutoHyphens/>
        <w:spacing w:line="240" w:lineRule="atLeast"/>
        <w:jc w:val="both"/>
        <w:rPr>
          <w:rFonts w:ascii="Times New Roman" w:hAnsi="Times New Roman"/>
          <w:spacing w:val="-3"/>
        </w:rPr>
      </w:pPr>
    </w:p>
    <w:p w:rsidR="002512C9" w:rsidRDefault="002512C9">
      <w:pPr>
        <w:tabs>
          <w:tab w:val="left" w:pos="-720"/>
        </w:tabs>
        <w:suppressAutoHyphens/>
        <w:spacing w:line="240" w:lineRule="atLeast"/>
        <w:jc w:val="both"/>
        <w:rPr>
          <w:rFonts w:ascii="Times New Roman" w:hAnsi="Times New Roman"/>
          <w:spacing w:val="-3"/>
        </w:rPr>
      </w:pPr>
    </w:p>
    <w:p w:rsidR="002512C9" w:rsidRDefault="002512C9">
      <w:pPr>
        <w:tabs>
          <w:tab w:val="left" w:pos="-720"/>
        </w:tabs>
        <w:suppressAutoHyphens/>
        <w:spacing w:line="240" w:lineRule="atLeast"/>
        <w:jc w:val="both"/>
        <w:rPr>
          <w:rFonts w:ascii="Times New Roman" w:hAnsi="Times New Roman"/>
          <w:spacing w:val="-3"/>
        </w:rPr>
      </w:pPr>
    </w:p>
    <w:p w:rsidR="00352ABF" w:rsidRDefault="00EC18BC">
      <w:pPr>
        <w:tabs>
          <w:tab w:val="left" w:pos="-720"/>
        </w:tabs>
        <w:suppressAutoHyphens/>
        <w:spacing w:line="240" w:lineRule="atLeast"/>
        <w:jc w:val="both"/>
        <w:rPr>
          <w:rFonts w:ascii="Times New Roman" w:hAnsi="Times New Roman"/>
          <w:spacing w:val="-3"/>
        </w:rPr>
      </w:pPr>
      <w:r>
        <w:rPr>
          <w:rFonts w:ascii="Times New Roman" w:hAnsi="Times New Roman"/>
          <w:spacing w:val="-3"/>
        </w:rPr>
        <w:t>K</w:t>
      </w:r>
      <w:r w:rsidR="008366DE">
        <w:rPr>
          <w:rFonts w:ascii="Times New Roman" w:hAnsi="Times New Roman"/>
          <w:spacing w:val="-3"/>
        </w:rPr>
        <w:t>L</w:t>
      </w:r>
      <w:r>
        <w:rPr>
          <w:rFonts w:ascii="Times New Roman" w:hAnsi="Times New Roman"/>
          <w:spacing w:val="-3"/>
        </w:rPr>
        <w:t>ASA</w:t>
      </w:r>
      <w:r w:rsidR="00553683">
        <w:rPr>
          <w:rFonts w:ascii="Times New Roman" w:hAnsi="Times New Roman"/>
          <w:spacing w:val="-3"/>
        </w:rPr>
        <w:t>:</w:t>
      </w:r>
      <w:r w:rsidR="00475B82">
        <w:rPr>
          <w:rFonts w:ascii="Times New Roman" w:hAnsi="Times New Roman"/>
          <w:spacing w:val="-3"/>
        </w:rPr>
        <w:t xml:space="preserve"> </w:t>
      </w:r>
      <w:r w:rsidR="001A7FDC">
        <w:rPr>
          <w:rFonts w:ascii="Times New Roman" w:hAnsi="Times New Roman"/>
          <w:spacing w:val="-3"/>
        </w:rPr>
        <w:t>012-03/1</w:t>
      </w:r>
      <w:r w:rsidR="001530FC">
        <w:rPr>
          <w:rFonts w:ascii="Times New Roman" w:hAnsi="Times New Roman"/>
          <w:spacing w:val="-3"/>
        </w:rPr>
        <w:t>6</w:t>
      </w:r>
      <w:r w:rsidR="001A7FDC">
        <w:rPr>
          <w:rFonts w:ascii="Times New Roman" w:hAnsi="Times New Roman"/>
          <w:spacing w:val="-3"/>
        </w:rPr>
        <w:t>-01/0</w:t>
      </w:r>
      <w:r w:rsidR="00955C66">
        <w:rPr>
          <w:rFonts w:ascii="Times New Roman" w:hAnsi="Times New Roman"/>
          <w:spacing w:val="-3"/>
        </w:rPr>
        <w:t>2</w:t>
      </w:r>
      <w:r w:rsidR="00891F47">
        <w:rPr>
          <w:rFonts w:ascii="Times New Roman" w:hAnsi="Times New Roman"/>
          <w:spacing w:val="-3"/>
        </w:rPr>
        <w:t xml:space="preserve"> </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 xml:space="preserve">   </w:t>
      </w:r>
    </w:p>
    <w:p w:rsidR="00553683" w:rsidRPr="00E14A6B" w:rsidRDefault="00352ABF">
      <w:pPr>
        <w:tabs>
          <w:tab w:val="left" w:pos="-720"/>
        </w:tabs>
        <w:suppressAutoHyphens/>
        <w:spacing w:line="240" w:lineRule="atLeast"/>
        <w:jc w:val="both"/>
        <w:rPr>
          <w:rFonts w:ascii="Times New Roman" w:hAnsi="Times New Roman"/>
          <w:spacing w:val="-3"/>
        </w:rPr>
      </w:pPr>
      <w:r w:rsidRPr="00E14A6B">
        <w:rPr>
          <w:rFonts w:ascii="Times New Roman" w:hAnsi="Times New Roman"/>
          <w:spacing w:val="-3"/>
        </w:rPr>
        <w:t>U</w:t>
      </w:r>
      <w:r w:rsidR="00EC18BC">
        <w:rPr>
          <w:rFonts w:ascii="Times New Roman" w:hAnsi="Times New Roman"/>
          <w:spacing w:val="-3"/>
        </w:rPr>
        <w:t xml:space="preserve">RBROJ: </w:t>
      </w:r>
      <w:r w:rsidR="001A7FDC">
        <w:rPr>
          <w:rFonts w:ascii="Times New Roman" w:hAnsi="Times New Roman"/>
          <w:spacing w:val="-3"/>
        </w:rPr>
        <w:t>2197/02-380/1-1-1</w:t>
      </w:r>
      <w:r w:rsidR="001530FC">
        <w:rPr>
          <w:rFonts w:ascii="Times New Roman" w:hAnsi="Times New Roman"/>
          <w:spacing w:val="-3"/>
        </w:rPr>
        <w:t>6</w:t>
      </w:r>
      <w:r w:rsidR="001A7FDC">
        <w:rPr>
          <w:rFonts w:ascii="Times New Roman" w:hAnsi="Times New Roman"/>
          <w:spacing w:val="-3"/>
        </w:rPr>
        <w:t>-0</w:t>
      </w:r>
      <w:r w:rsidR="001530FC">
        <w:rPr>
          <w:rFonts w:ascii="Times New Roman" w:hAnsi="Times New Roman"/>
          <w:spacing w:val="-3"/>
        </w:rPr>
        <w:t>4</w:t>
      </w:r>
      <w:r w:rsidR="00EC18BC">
        <w:rPr>
          <w:rFonts w:ascii="Times New Roman" w:hAnsi="Times New Roman"/>
          <w:spacing w:val="-3"/>
        </w:rPr>
        <w:tab/>
      </w:r>
      <w:r w:rsidR="00EC18BC">
        <w:rPr>
          <w:rFonts w:ascii="Times New Roman" w:hAnsi="Times New Roman"/>
          <w:spacing w:val="-3"/>
        </w:rPr>
        <w:tab/>
      </w:r>
      <w:r w:rsidR="00EC18BC">
        <w:rPr>
          <w:rFonts w:ascii="Times New Roman" w:hAnsi="Times New Roman"/>
          <w:spacing w:val="-3"/>
        </w:rPr>
        <w:tab/>
      </w:r>
      <w:r w:rsidR="00EC18BC">
        <w:rPr>
          <w:rFonts w:ascii="Times New Roman" w:hAnsi="Times New Roman"/>
          <w:spacing w:val="-3"/>
        </w:rPr>
        <w:tab/>
      </w:r>
      <w:r w:rsidR="00EC18BC">
        <w:rPr>
          <w:rFonts w:ascii="Times New Roman" w:hAnsi="Times New Roman"/>
          <w:spacing w:val="-3"/>
        </w:rPr>
        <w:tab/>
      </w:r>
      <w:r w:rsidR="00EC18BC">
        <w:rPr>
          <w:rFonts w:ascii="Times New Roman" w:hAnsi="Times New Roman"/>
          <w:spacing w:val="-3"/>
        </w:rPr>
        <w:tab/>
        <w:t xml:space="preserve">                          </w:t>
      </w:r>
    </w:p>
    <w:p w:rsidR="00352ABF" w:rsidRDefault="00EC18BC" w:rsidP="00352ABF">
      <w:pPr>
        <w:tabs>
          <w:tab w:val="left" w:pos="-720"/>
        </w:tabs>
        <w:suppressAutoHyphens/>
        <w:spacing w:line="240" w:lineRule="atLeast"/>
        <w:jc w:val="both"/>
        <w:rPr>
          <w:rFonts w:ascii="Times New Roman" w:hAnsi="Times New Roman"/>
          <w:spacing w:val="-3"/>
        </w:rPr>
      </w:pPr>
      <w:r>
        <w:rPr>
          <w:rFonts w:ascii="Times New Roman" w:hAnsi="Times New Roman"/>
          <w:spacing w:val="-3"/>
        </w:rPr>
        <w:t>Bedekovčina,</w:t>
      </w:r>
      <w:r w:rsidR="00FA26AD">
        <w:rPr>
          <w:rFonts w:ascii="Times New Roman" w:hAnsi="Times New Roman"/>
          <w:spacing w:val="-3"/>
        </w:rPr>
        <w:t xml:space="preserve"> 23</w:t>
      </w:r>
      <w:r w:rsidR="004220E8">
        <w:rPr>
          <w:rFonts w:ascii="Times New Roman" w:hAnsi="Times New Roman"/>
          <w:spacing w:val="-3"/>
        </w:rPr>
        <w:t>.</w:t>
      </w:r>
      <w:r w:rsidR="00FA26AD">
        <w:rPr>
          <w:rFonts w:ascii="Times New Roman" w:hAnsi="Times New Roman"/>
          <w:spacing w:val="-3"/>
        </w:rPr>
        <w:t>05</w:t>
      </w:r>
      <w:r w:rsidR="004220E8">
        <w:rPr>
          <w:rFonts w:ascii="Times New Roman" w:hAnsi="Times New Roman"/>
          <w:spacing w:val="-3"/>
        </w:rPr>
        <w:t>.201</w:t>
      </w:r>
      <w:r w:rsidR="00FA26AD">
        <w:rPr>
          <w:rFonts w:ascii="Times New Roman" w:hAnsi="Times New Roman"/>
          <w:spacing w:val="-3"/>
        </w:rPr>
        <w:t>6</w:t>
      </w:r>
      <w:r w:rsidR="004220E8">
        <w:rPr>
          <w:rFonts w:ascii="Times New Roman" w:hAnsi="Times New Roman"/>
          <w:spacing w:val="-3"/>
        </w:rPr>
        <w:t>. godine.</w:t>
      </w:r>
      <w:r w:rsidR="00553683">
        <w:rPr>
          <w:rFonts w:ascii="Times New Roman" w:hAnsi="Times New Roman"/>
          <w:spacing w:val="-3"/>
        </w:rPr>
        <w:tab/>
      </w:r>
      <w:r w:rsidR="00553683">
        <w:rPr>
          <w:rFonts w:ascii="Times New Roman" w:hAnsi="Times New Roman"/>
          <w:spacing w:val="-3"/>
        </w:rPr>
        <w:tab/>
      </w:r>
      <w:r w:rsidR="00553683">
        <w:rPr>
          <w:rFonts w:ascii="Times New Roman" w:hAnsi="Times New Roman"/>
          <w:spacing w:val="-3"/>
        </w:rPr>
        <w:tab/>
      </w:r>
      <w:r w:rsidR="00553683">
        <w:rPr>
          <w:rFonts w:ascii="Times New Roman" w:hAnsi="Times New Roman"/>
          <w:spacing w:val="-3"/>
        </w:rPr>
        <w:tab/>
      </w:r>
      <w:r w:rsidR="00553683">
        <w:rPr>
          <w:rFonts w:ascii="Times New Roman" w:hAnsi="Times New Roman"/>
          <w:spacing w:val="-3"/>
        </w:rPr>
        <w:tab/>
      </w:r>
    </w:p>
    <w:p w:rsidR="006055C6" w:rsidRDefault="006055C6">
      <w:pPr>
        <w:tabs>
          <w:tab w:val="left" w:pos="-720"/>
        </w:tabs>
        <w:suppressAutoHyphens/>
        <w:spacing w:line="240" w:lineRule="atLeast"/>
        <w:jc w:val="both"/>
        <w:rPr>
          <w:rFonts w:ascii="Times New Roman" w:hAnsi="Times New Roman"/>
          <w:spacing w:val="-3"/>
        </w:rPr>
      </w:pPr>
    </w:p>
    <w:p w:rsidR="006055C6" w:rsidRDefault="006055C6">
      <w:pPr>
        <w:tabs>
          <w:tab w:val="left" w:pos="-720"/>
        </w:tabs>
        <w:suppressAutoHyphens/>
        <w:spacing w:line="240" w:lineRule="atLeast"/>
        <w:jc w:val="both"/>
        <w:rPr>
          <w:rFonts w:ascii="Times New Roman" w:hAnsi="Times New Roman"/>
          <w:spacing w:val="-3"/>
        </w:rPr>
      </w:pPr>
    </w:p>
    <w:p w:rsidR="006055C6" w:rsidRDefault="006055C6">
      <w:pPr>
        <w:tabs>
          <w:tab w:val="left" w:pos="-720"/>
        </w:tabs>
        <w:suppressAutoHyphens/>
        <w:spacing w:line="240" w:lineRule="atLeast"/>
        <w:jc w:val="both"/>
        <w:rPr>
          <w:rFonts w:ascii="Times New Roman" w:hAnsi="Times New Roman"/>
          <w:spacing w:val="-3"/>
        </w:rPr>
      </w:pPr>
    </w:p>
    <w:p w:rsidR="006055C6" w:rsidRDefault="006055C6">
      <w:pPr>
        <w:tabs>
          <w:tab w:val="left" w:pos="-720"/>
        </w:tabs>
        <w:suppressAutoHyphens/>
        <w:spacing w:line="240" w:lineRule="atLeast"/>
        <w:jc w:val="both"/>
        <w:rPr>
          <w:rFonts w:ascii="Times New Roman" w:hAnsi="Times New Roman"/>
          <w:spacing w:val="-3"/>
        </w:rPr>
      </w:pPr>
    </w:p>
    <w:p w:rsidR="006055C6" w:rsidRDefault="00E92199">
      <w:pPr>
        <w:tabs>
          <w:tab w:val="left" w:pos="-720"/>
        </w:tabs>
        <w:suppressAutoHyphens/>
        <w:spacing w:line="240" w:lineRule="atLeast"/>
        <w:jc w:val="both"/>
        <w:rPr>
          <w:rFonts w:ascii="Times New Roman" w:hAnsi="Times New Roman"/>
          <w:spacing w:val="-3"/>
        </w:rPr>
      </w:pPr>
      <w:r>
        <w:rPr>
          <w:rFonts w:ascii="Times New Roman" w:hAnsi="Times New Roman"/>
          <w:spacing w:val="-3"/>
        </w:rPr>
        <w:t xml:space="preserve"> </w:t>
      </w:r>
      <w:r w:rsidR="00BF295C">
        <w:rPr>
          <w:rFonts w:ascii="Times New Roman" w:hAnsi="Times New Roman"/>
          <w:spacing w:val="-3"/>
        </w:rPr>
        <w:t xml:space="preserve"> </w:t>
      </w:r>
      <w:r w:rsidR="00272585">
        <w:rPr>
          <w:rFonts w:ascii="Times New Roman" w:hAnsi="Times New Roman"/>
          <w:spacing w:val="-3"/>
        </w:rPr>
        <w:tab/>
      </w:r>
      <w:r w:rsidR="00272585">
        <w:rPr>
          <w:rFonts w:ascii="Times New Roman" w:hAnsi="Times New Roman"/>
          <w:spacing w:val="-3"/>
        </w:rPr>
        <w:tab/>
      </w:r>
      <w:r w:rsidR="00272585">
        <w:rPr>
          <w:rFonts w:ascii="Times New Roman" w:hAnsi="Times New Roman"/>
          <w:spacing w:val="-3"/>
        </w:rPr>
        <w:tab/>
      </w:r>
      <w:r w:rsidR="00272585">
        <w:rPr>
          <w:rFonts w:ascii="Times New Roman" w:hAnsi="Times New Roman"/>
          <w:spacing w:val="-3"/>
        </w:rPr>
        <w:tab/>
      </w:r>
      <w:r w:rsidR="00272585">
        <w:rPr>
          <w:rFonts w:ascii="Times New Roman" w:hAnsi="Times New Roman"/>
          <w:spacing w:val="-3"/>
        </w:rPr>
        <w:tab/>
      </w:r>
      <w:r w:rsidR="00272585">
        <w:rPr>
          <w:rFonts w:ascii="Times New Roman" w:hAnsi="Times New Roman"/>
          <w:spacing w:val="-3"/>
        </w:rPr>
        <w:tab/>
      </w:r>
      <w:r w:rsidR="00BF295C">
        <w:rPr>
          <w:rFonts w:ascii="Times New Roman" w:hAnsi="Times New Roman"/>
          <w:spacing w:val="-3"/>
        </w:rPr>
        <w:tab/>
        <w:t xml:space="preserve">          </w:t>
      </w:r>
      <w:r w:rsidR="00272585">
        <w:rPr>
          <w:rFonts w:ascii="Times New Roman" w:hAnsi="Times New Roman"/>
          <w:spacing w:val="-3"/>
        </w:rPr>
        <w:t>Predsjednik Školskog odbora</w:t>
      </w:r>
    </w:p>
    <w:p w:rsidR="002512C9" w:rsidRDefault="002512C9">
      <w:pPr>
        <w:tabs>
          <w:tab w:val="left" w:pos="-720"/>
        </w:tabs>
        <w:suppressAutoHyphens/>
        <w:spacing w:line="240" w:lineRule="atLeast"/>
        <w:jc w:val="both"/>
        <w:rPr>
          <w:rFonts w:ascii="Times New Roman" w:hAnsi="Times New Roman"/>
          <w:spacing w:val="-3"/>
        </w:rPr>
      </w:pPr>
    </w:p>
    <w:p w:rsidR="00DF3DCD" w:rsidRDefault="00DF3DCD">
      <w:pPr>
        <w:tabs>
          <w:tab w:val="left" w:pos="-720"/>
        </w:tabs>
        <w:suppressAutoHyphens/>
        <w:spacing w:line="240" w:lineRule="atLeast"/>
        <w:jc w:val="both"/>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 xml:space="preserve">          Damir Bešenić,</w:t>
      </w:r>
      <w:r w:rsidR="00272585">
        <w:rPr>
          <w:rFonts w:ascii="Times New Roman" w:hAnsi="Times New Roman"/>
          <w:spacing w:val="-3"/>
        </w:rPr>
        <w:t>dipl.ing.</w:t>
      </w:r>
      <w:r>
        <w:rPr>
          <w:rFonts w:ascii="Times New Roman" w:hAnsi="Times New Roman"/>
          <w:spacing w:val="-3"/>
        </w:rPr>
        <w:t>građ</w:t>
      </w:r>
    </w:p>
    <w:p w:rsidR="006055C6" w:rsidRDefault="006055C6">
      <w:pPr>
        <w:tabs>
          <w:tab w:val="left" w:pos="-720"/>
        </w:tabs>
        <w:suppressAutoHyphens/>
        <w:spacing w:line="240" w:lineRule="atLeast"/>
        <w:jc w:val="both"/>
        <w:rPr>
          <w:rFonts w:ascii="Times New Roman" w:hAnsi="Times New Roman"/>
          <w:spacing w:val="-3"/>
        </w:rPr>
      </w:pPr>
    </w:p>
    <w:p w:rsidR="00D30908" w:rsidRDefault="00D30908">
      <w:pPr>
        <w:tabs>
          <w:tab w:val="left" w:pos="-720"/>
        </w:tabs>
        <w:suppressAutoHyphens/>
        <w:spacing w:line="240" w:lineRule="atLeast"/>
        <w:jc w:val="both"/>
        <w:rPr>
          <w:rFonts w:ascii="Times New Roman" w:hAnsi="Times New Roman"/>
          <w:spacing w:val="-3"/>
        </w:rPr>
      </w:pPr>
    </w:p>
    <w:p w:rsidR="00D30908" w:rsidRDefault="00D30908">
      <w:pPr>
        <w:tabs>
          <w:tab w:val="left" w:pos="-720"/>
        </w:tabs>
        <w:suppressAutoHyphens/>
        <w:spacing w:line="240" w:lineRule="atLeast"/>
        <w:jc w:val="both"/>
        <w:rPr>
          <w:rFonts w:ascii="Times New Roman" w:hAnsi="Times New Roman"/>
          <w:spacing w:val="-3"/>
        </w:rPr>
      </w:pPr>
    </w:p>
    <w:p w:rsidR="00BF295C" w:rsidRDefault="00BF295C">
      <w:pPr>
        <w:tabs>
          <w:tab w:val="left" w:pos="-720"/>
        </w:tabs>
        <w:suppressAutoHyphens/>
        <w:spacing w:line="240" w:lineRule="atLeast"/>
        <w:jc w:val="both"/>
        <w:rPr>
          <w:rFonts w:ascii="Times New Roman" w:hAnsi="Times New Roman"/>
          <w:spacing w:val="-3"/>
        </w:rPr>
      </w:pPr>
    </w:p>
    <w:p w:rsidR="00BF295C" w:rsidRDefault="00BF295C">
      <w:pPr>
        <w:tabs>
          <w:tab w:val="left" w:pos="-720"/>
        </w:tabs>
        <w:suppressAutoHyphens/>
        <w:spacing w:line="240" w:lineRule="atLeast"/>
        <w:jc w:val="both"/>
        <w:rPr>
          <w:rFonts w:ascii="Times New Roman" w:hAnsi="Times New Roman"/>
          <w:spacing w:val="-3"/>
        </w:rPr>
      </w:pPr>
    </w:p>
    <w:p w:rsidR="00272585" w:rsidRDefault="00DF3DCD">
      <w:pPr>
        <w:tabs>
          <w:tab w:val="left" w:pos="-720"/>
        </w:tabs>
        <w:suppressAutoHyphens/>
        <w:spacing w:line="240" w:lineRule="atLeast"/>
        <w:jc w:val="both"/>
        <w:rPr>
          <w:rFonts w:ascii="Times New Roman" w:hAnsi="Times New Roman"/>
          <w:spacing w:val="-3"/>
        </w:rPr>
      </w:pPr>
      <w:r>
        <w:rPr>
          <w:rFonts w:ascii="Times New Roman" w:hAnsi="Times New Roman"/>
          <w:spacing w:val="-3"/>
        </w:rPr>
        <w:t xml:space="preserve"> </w:t>
      </w:r>
      <w:r w:rsidR="00B72F30">
        <w:rPr>
          <w:rFonts w:ascii="Times New Roman" w:hAnsi="Times New Roman"/>
          <w:spacing w:val="-3"/>
        </w:rPr>
        <w:t xml:space="preserve">Pročišćeni tekst Statuta Srednje škole Bedekovčina </w:t>
      </w:r>
      <w:r w:rsidR="00272585">
        <w:rPr>
          <w:rFonts w:ascii="Times New Roman" w:hAnsi="Times New Roman"/>
          <w:spacing w:val="-3"/>
        </w:rPr>
        <w:t xml:space="preserve">objavljen je na oglasnoj ploči škole </w:t>
      </w:r>
      <w:r w:rsidR="00FA26AD">
        <w:rPr>
          <w:rFonts w:ascii="Times New Roman" w:hAnsi="Times New Roman"/>
          <w:spacing w:val="-3"/>
        </w:rPr>
        <w:t>23</w:t>
      </w:r>
      <w:r w:rsidR="00BE2518">
        <w:rPr>
          <w:rFonts w:ascii="Times New Roman" w:hAnsi="Times New Roman"/>
          <w:spacing w:val="-3"/>
        </w:rPr>
        <w:t>.</w:t>
      </w:r>
      <w:r w:rsidR="00FA26AD">
        <w:rPr>
          <w:rFonts w:ascii="Times New Roman" w:hAnsi="Times New Roman"/>
          <w:spacing w:val="-3"/>
        </w:rPr>
        <w:t>05</w:t>
      </w:r>
      <w:r w:rsidR="00BE2518">
        <w:rPr>
          <w:rFonts w:ascii="Times New Roman" w:hAnsi="Times New Roman"/>
          <w:spacing w:val="-3"/>
        </w:rPr>
        <w:t>.201</w:t>
      </w:r>
      <w:r w:rsidR="00FA26AD">
        <w:rPr>
          <w:rFonts w:ascii="Times New Roman" w:hAnsi="Times New Roman"/>
          <w:spacing w:val="-3"/>
        </w:rPr>
        <w:t>6</w:t>
      </w:r>
      <w:r w:rsidR="00272585">
        <w:rPr>
          <w:rFonts w:ascii="Times New Roman" w:hAnsi="Times New Roman"/>
          <w:spacing w:val="-3"/>
        </w:rPr>
        <w:t xml:space="preserve"> godine, te je stupio na snagu </w:t>
      </w:r>
      <w:r w:rsidR="00FA26AD">
        <w:rPr>
          <w:rFonts w:ascii="Times New Roman" w:hAnsi="Times New Roman"/>
          <w:spacing w:val="-3"/>
        </w:rPr>
        <w:t>01</w:t>
      </w:r>
      <w:r w:rsidR="00BE2518">
        <w:rPr>
          <w:rFonts w:ascii="Times New Roman" w:hAnsi="Times New Roman"/>
          <w:spacing w:val="-3"/>
        </w:rPr>
        <w:t>.</w:t>
      </w:r>
      <w:r w:rsidR="00FA26AD">
        <w:rPr>
          <w:rFonts w:ascii="Times New Roman" w:hAnsi="Times New Roman"/>
          <w:spacing w:val="-3"/>
        </w:rPr>
        <w:t>06</w:t>
      </w:r>
      <w:r w:rsidR="00BE2518">
        <w:rPr>
          <w:rFonts w:ascii="Times New Roman" w:hAnsi="Times New Roman"/>
          <w:spacing w:val="-3"/>
        </w:rPr>
        <w:t>.201</w:t>
      </w:r>
      <w:r w:rsidR="00FA26AD">
        <w:rPr>
          <w:rFonts w:ascii="Times New Roman" w:hAnsi="Times New Roman"/>
          <w:spacing w:val="-3"/>
        </w:rPr>
        <w:t>6</w:t>
      </w:r>
      <w:r w:rsidR="001530FC">
        <w:rPr>
          <w:rFonts w:ascii="Times New Roman" w:hAnsi="Times New Roman"/>
          <w:spacing w:val="-3"/>
        </w:rPr>
        <w:t>.</w:t>
      </w:r>
      <w:r w:rsidR="00272585">
        <w:rPr>
          <w:rFonts w:ascii="Times New Roman" w:hAnsi="Times New Roman"/>
          <w:spacing w:val="-3"/>
        </w:rPr>
        <w:t xml:space="preserve"> godine. </w:t>
      </w:r>
    </w:p>
    <w:p w:rsidR="00272585" w:rsidRDefault="00272585">
      <w:pPr>
        <w:tabs>
          <w:tab w:val="left" w:pos="-720"/>
        </w:tabs>
        <w:suppressAutoHyphens/>
        <w:spacing w:line="240" w:lineRule="atLeast"/>
        <w:jc w:val="both"/>
        <w:rPr>
          <w:rFonts w:ascii="Times New Roman" w:hAnsi="Times New Roman"/>
          <w:spacing w:val="-3"/>
        </w:rPr>
      </w:pPr>
    </w:p>
    <w:p w:rsidR="006055C6" w:rsidRDefault="006055C6">
      <w:pPr>
        <w:tabs>
          <w:tab w:val="left" w:pos="-720"/>
        </w:tabs>
        <w:suppressAutoHyphens/>
        <w:spacing w:line="240" w:lineRule="atLeast"/>
        <w:jc w:val="both"/>
        <w:rPr>
          <w:rFonts w:ascii="Times New Roman" w:hAnsi="Times New Roman"/>
          <w:spacing w:val="-3"/>
        </w:rPr>
      </w:pPr>
    </w:p>
    <w:p w:rsidR="006055C6" w:rsidRDefault="006055C6">
      <w:pPr>
        <w:tabs>
          <w:tab w:val="left" w:pos="-720"/>
        </w:tabs>
        <w:suppressAutoHyphens/>
        <w:spacing w:line="240" w:lineRule="atLeast"/>
        <w:jc w:val="both"/>
        <w:rPr>
          <w:rFonts w:ascii="Times New Roman" w:hAnsi="Times New Roman"/>
          <w:spacing w:val="-3"/>
        </w:rPr>
      </w:pPr>
    </w:p>
    <w:p w:rsidR="006055C6" w:rsidRDefault="006055C6">
      <w:pPr>
        <w:tabs>
          <w:tab w:val="left" w:pos="-720"/>
        </w:tabs>
        <w:suppressAutoHyphens/>
        <w:spacing w:line="240" w:lineRule="atLeast"/>
        <w:jc w:val="both"/>
        <w:rPr>
          <w:rFonts w:ascii="Times New Roman" w:hAnsi="Times New Roman"/>
          <w:spacing w:val="-3"/>
        </w:rPr>
      </w:pPr>
    </w:p>
    <w:p w:rsidR="002512C9" w:rsidRDefault="002512C9">
      <w:pPr>
        <w:tabs>
          <w:tab w:val="left" w:pos="-720"/>
        </w:tabs>
        <w:suppressAutoHyphens/>
        <w:spacing w:line="240" w:lineRule="atLeast"/>
        <w:jc w:val="both"/>
        <w:rPr>
          <w:rFonts w:ascii="Times New Roman" w:hAnsi="Times New Roman"/>
          <w:spacing w:val="-3"/>
        </w:rPr>
      </w:pPr>
    </w:p>
    <w:p w:rsidR="002512C9" w:rsidRDefault="002512C9">
      <w:pPr>
        <w:tabs>
          <w:tab w:val="left" w:pos="-720"/>
        </w:tabs>
        <w:suppressAutoHyphens/>
        <w:spacing w:line="240" w:lineRule="atLeast"/>
        <w:jc w:val="both"/>
        <w:rPr>
          <w:rFonts w:ascii="Times New Roman" w:hAnsi="Times New Roman"/>
          <w:spacing w:val="-3"/>
        </w:rPr>
      </w:pPr>
    </w:p>
    <w:p w:rsidR="00272585" w:rsidRDefault="00272585">
      <w:pPr>
        <w:tabs>
          <w:tab w:val="left" w:pos="-720"/>
        </w:tabs>
        <w:suppressAutoHyphens/>
        <w:spacing w:line="240" w:lineRule="atLeast"/>
        <w:jc w:val="both"/>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Ravnatelj</w:t>
      </w:r>
    </w:p>
    <w:p w:rsidR="006055C6" w:rsidRDefault="006055C6">
      <w:pPr>
        <w:tabs>
          <w:tab w:val="left" w:pos="-720"/>
        </w:tabs>
        <w:suppressAutoHyphens/>
        <w:spacing w:line="240" w:lineRule="atLeast"/>
        <w:jc w:val="both"/>
        <w:rPr>
          <w:rFonts w:ascii="Times New Roman" w:hAnsi="Times New Roman"/>
          <w:spacing w:val="-3"/>
        </w:rPr>
      </w:pPr>
    </w:p>
    <w:p w:rsidR="006055C6" w:rsidRDefault="00272585">
      <w:pPr>
        <w:tabs>
          <w:tab w:val="left" w:pos="-720"/>
        </w:tabs>
        <w:suppressAutoHyphens/>
        <w:spacing w:line="240" w:lineRule="atLeast"/>
        <w:jc w:val="both"/>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Zlatko Radman.,</w:t>
      </w:r>
      <w:r w:rsidR="00475B82">
        <w:rPr>
          <w:rFonts w:ascii="Times New Roman" w:hAnsi="Times New Roman"/>
          <w:spacing w:val="-3"/>
        </w:rPr>
        <w:t xml:space="preserve"> </w:t>
      </w:r>
      <w:r>
        <w:rPr>
          <w:rFonts w:ascii="Times New Roman" w:hAnsi="Times New Roman"/>
          <w:spacing w:val="-3"/>
        </w:rPr>
        <w:t>prof</w:t>
      </w:r>
      <w:r w:rsidR="005D78EE">
        <w:rPr>
          <w:rFonts w:ascii="Times New Roman" w:hAnsi="Times New Roman"/>
          <w:spacing w:val="-3"/>
        </w:rPr>
        <w:t>.</w:t>
      </w:r>
    </w:p>
    <w:p w:rsidR="006055C6" w:rsidRDefault="006055C6">
      <w:pPr>
        <w:tabs>
          <w:tab w:val="left" w:pos="-720"/>
        </w:tabs>
        <w:suppressAutoHyphens/>
        <w:spacing w:line="240" w:lineRule="atLeast"/>
        <w:jc w:val="both"/>
        <w:rPr>
          <w:rFonts w:ascii="Times New Roman" w:hAnsi="Times New Roman"/>
          <w:spacing w:val="-3"/>
        </w:rPr>
      </w:pPr>
    </w:p>
    <w:sectPr w:rsidR="006055C6" w:rsidSect="006716F4">
      <w:headerReference w:type="default" r:id="rId8"/>
      <w:endnotePr>
        <w:numFmt w:val="decimal"/>
      </w:endnotePr>
      <w:type w:val="continuous"/>
      <w:pgSz w:w="11906" w:h="16838" w:code="9"/>
      <w:pgMar w:top="1440" w:right="1440" w:bottom="1440" w:left="1440" w:header="1440" w:footer="144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896" w:rsidRDefault="00116896">
      <w:pPr>
        <w:spacing w:line="20" w:lineRule="exact"/>
        <w:rPr>
          <w:sz w:val="20"/>
        </w:rPr>
      </w:pPr>
    </w:p>
  </w:endnote>
  <w:endnote w:type="continuationSeparator" w:id="0">
    <w:p w:rsidR="00116896" w:rsidRDefault="00116896">
      <w:r>
        <w:rPr>
          <w:sz w:val="20"/>
        </w:rPr>
        <w:t xml:space="preserve"> </w:t>
      </w:r>
    </w:p>
  </w:endnote>
  <w:endnote w:type="continuationNotice" w:id="1">
    <w:p w:rsidR="00116896" w:rsidRDefault="00116896">
      <w:r>
        <w:rPr>
          <w:sz w:val="20"/>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896" w:rsidRDefault="00116896">
      <w:r>
        <w:rPr>
          <w:sz w:val="20"/>
        </w:rPr>
        <w:separator/>
      </w:r>
    </w:p>
  </w:footnote>
  <w:footnote w:type="continuationSeparator" w:id="0">
    <w:p w:rsidR="00116896" w:rsidRDefault="001168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B7C" w:rsidRDefault="00F028B9">
    <w:pPr>
      <w:rPr>
        <w:sz w:val="20"/>
      </w:rPr>
    </w:pPr>
    <w:r>
      <w:rPr>
        <w:noProof/>
        <w:sz w:val="20"/>
      </w:rPr>
      <w:pict>
        <v:rect id="Rectangle 1" o:spid="_x0000_s4097" style="position:absolute;margin-left:1in;margin-top:0;width:447.8pt;height:12pt;z-index:25165772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" o:allowincell="f" filled="f" stroked="f" strokeweight="0">
          <v:textbox inset="0,0,0,0">
            <w:txbxContent>
              <w:p w:rsidR="00DC3B7C" w:rsidRDefault="00DC3B7C">
                <w:pPr>
                  <w:tabs>
                    <w:tab w:val="center" w:pos="4478"/>
                    <w:tab w:val="right" w:pos="8956"/>
                  </w:tabs>
                  <w:rPr>
                    <w:spacing w:val="-3"/>
                    <w:lang w:val="en-US"/>
                  </w:rPr>
                </w:pPr>
                <w:r>
                  <w:rPr>
                    <w:sz w:val="20"/>
                  </w:rPr>
                  <w:tab/>
                </w:r>
                <w:r w:rsidR="00F028B9">
                  <w:rPr>
                    <w:spacing w:val="-3"/>
                    <w:lang w:val="en-US"/>
                  </w:rPr>
                  <w:fldChar w:fldCharType="begin"/>
                </w:r>
                <w:r>
                  <w:rPr>
                    <w:spacing w:val="-3"/>
                    <w:lang w:val="en-US"/>
                  </w:rPr>
                  <w:instrText>PAGE \* ARABIC</w:instrText>
                </w:r>
                <w:r w:rsidR="00F028B9">
                  <w:rPr>
                    <w:spacing w:val="-3"/>
                    <w:lang w:val="en-US"/>
                  </w:rPr>
                  <w:fldChar w:fldCharType="separate"/>
                </w:r>
                <w:r w:rsidR="00082E0D">
                  <w:rPr>
                    <w:noProof/>
                    <w:spacing w:val="-3"/>
                    <w:lang w:val="en-US"/>
                  </w:rPr>
                  <w:t>3</w:t>
                </w:r>
                <w:r w:rsidR="00F028B9">
                  <w:rPr>
                    <w:spacing w:val="-3"/>
                    <w:lang w:val="en-US"/>
                  </w:rPr>
                  <w:fldChar w:fldCharType="end"/>
                </w:r>
              </w:p>
            </w:txbxContent>
          </v:textbox>
          <w10:wrap anchorx="page"/>
        </v:rect>
      </w:pict>
    </w:r>
  </w:p>
  <w:p w:rsidR="00DC3B7C" w:rsidRDefault="00DC3B7C">
    <w:pPr>
      <w:spacing w:after="140" w:line="100" w:lineRule="exact"/>
      <w:rPr>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F189A"/>
    <w:multiLevelType w:val="hybridMultilevel"/>
    <w:tmpl w:val="16AAFC2A"/>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13">
      <w:start w:val="1"/>
      <w:numFmt w:val="upperRoman"/>
      <w:lvlText w:val="%2."/>
      <w:lvlJc w:val="right"/>
      <w:pPr>
        <w:tabs>
          <w:tab w:val="num" w:pos="1260"/>
        </w:tabs>
        <w:ind w:left="1260" w:hanging="18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7556F8"/>
    <w:multiLevelType w:val="hybridMultilevel"/>
    <w:tmpl w:val="79122166"/>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nsid w:val="08DF1185"/>
    <w:multiLevelType w:val="singleLevel"/>
    <w:tmpl w:val="EA0EB1EA"/>
    <w:lvl w:ilvl="0">
      <w:numFmt w:val="bullet"/>
      <w:lvlText w:val="-"/>
      <w:lvlJc w:val="left"/>
      <w:pPr>
        <w:tabs>
          <w:tab w:val="num" w:pos="360"/>
        </w:tabs>
        <w:ind w:left="360" w:hanging="360"/>
      </w:pPr>
      <w:rPr>
        <w:rFonts w:hint="default"/>
      </w:rPr>
    </w:lvl>
  </w:abstractNum>
  <w:abstractNum w:abstractNumId="3">
    <w:nsid w:val="0AD6668A"/>
    <w:multiLevelType w:val="hybridMultilevel"/>
    <w:tmpl w:val="9246F68C"/>
    <w:lvl w:ilvl="0" w:tplc="AFC22C8E">
      <w:start w:val="17"/>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nsid w:val="0B8B155A"/>
    <w:multiLevelType w:val="hybridMultilevel"/>
    <w:tmpl w:val="A1F60264"/>
    <w:lvl w:ilvl="0" w:tplc="EA0EB1EA">
      <w:numFmt w:val="bullet"/>
      <w:lvlText w:val="-"/>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nsid w:val="0C235CB1"/>
    <w:multiLevelType w:val="hybridMultilevel"/>
    <w:tmpl w:val="48BA9B4E"/>
    <w:lvl w:ilvl="0" w:tplc="8A069346">
      <w:start w:val="1"/>
      <w:numFmt w:val="decimal"/>
      <w:lvlText w:val="%1."/>
      <w:lvlJc w:val="left"/>
      <w:pPr>
        <w:tabs>
          <w:tab w:val="num" w:pos="1069"/>
        </w:tabs>
        <w:ind w:left="1069" w:hanging="360"/>
      </w:pPr>
      <w:rPr>
        <w:rFonts w:hint="default"/>
      </w:rPr>
    </w:lvl>
    <w:lvl w:ilvl="1" w:tplc="041A0019" w:tentative="1">
      <w:start w:val="1"/>
      <w:numFmt w:val="lowerLetter"/>
      <w:lvlText w:val="%2."/>
      <w:lvlJc w:val="left"/>
      <w:pPr>
        <w:tabs>
          <w:tab w:val="num" w:pos="1789"/>
        </w:tabs>
        <w:ind w:left="1789" w:hanging="360"/>
      </w:pPr>
    </w:lvl>
    <w:lvl w:ilvl="2" w:tplc="041A001B" w:tentative="1">
      <w:start w:val="1"/>
      <w:numFmt w:val="lowerRoman"/>
      <w:lvlText w:val="%3."/>
      <w:lvlJc w:val="right"/>
      <w:pPr>
        <w:tabs>
          <w:tab w:val="num" w:pos="2509"/>
        </w:tabs>
        <w:ind w:left="2509" w:hanging="180"/>
      </w:pPr>
    </w:lvl>
    <w:lvl w:ilvl="3" w:tplc="041A000F" w:tentative="1">
      <w:start w:val="1"/>
      <w:numFmt w:val="decimal"/>
      <w:lvlText w:val="%4."/>
      <w:lvlJc w:val="left"/>
      <w:pPr>
        <w:tabs>
          <w:tab w:val="num" w:pos="3229"/>
        </w:tabs>
        <w:ind w:left="3229" w:hanging="360"/>
      </w:pPr>
    </w:lvl>
    <w:lvl w:ilvl="4" w:tplc="041A0019" w:tentative="1">
      <w:start w:val="1"/>
      <w:numFmt w:val="lowerLetter"/>
      <w:lvlText w:val="%5."/>
      <w:lvlJc w:val="left"/>
      <w:pPr>
        <w:tabs>
          <w:tab w:val="num" w:pos="3949"/>
        </w:tabs>
        <w:ind w:left="3949" w:hanging="360"/>
      </w:pPr>
    </w:lvl>
    <w:lvl w:ilvl="5" w:tplc="041A001B" w:tentative="1">
      <w:start w:val="1"/>
      <w:numFmt w:val="lowerRoman"/>
      <w:lvlText w:val="%6."/>
      <w:lvlJc w:val="right"/>
      <w:pPr>
        <w:tabs>
          <w:tab w:val="num" w:pos="4669"/>
        </w:tabs>
        <w:ind w:left="4669" w:hanging="180"/>
      </w:pPr>
    </w:lvl>
    <w:lvl w:ilvl="6" w:tplc="041A000F" w:tentative="1">
      <w:start w:val="1"/>
      <w:numFmt w:val="decimal"/>
      <w:lvlText w:val="%7."/>
      <w:lvlJc w:val="left"/>
      <w:pPr>
        <w:tabs>
          <w:tab w:val="num" w:pos="5389"/>
        </w:tabs>
        <w:ind w:left="5389" w:hanging="360"/>
      </w:pPr>
    </w:lvl>
    <w:lvl w:ilvl="7" w:tplc="041A0019" w:tentative="1">
      <w:start w:val="1"/>
      <w:numFmt w:val="lowerLetter"/>
      <w:lvlText w:val="%8."/>
      <w:lvlJc w:val="left"/>
      <w:pPr>
        <w:tabs>
          <w:tab w:val="num" w:pos="6109"/>
        </w:tabs>
        <w:ind w:left="6109" w:hanging="360"/>
      </w:pPr>
    </w:lvl>
    <w:lvl w:ilvl="8" w:tplc="041A001B" w:tentative="1">
      <w:start w:val="1"/>
      <w:numFmt w:val="lowerRoman"/>
      <w:lvlText w:val="%9."/>
      <w:lvlJc w:val="right"/>
      <w:pPr>
        <w:tabs>
          <w:tab w:val="num" w:pos="6829"/>
        </w:tabs>
        <w:ind w:left="6829" w:hanging="180"/>
      </w:pPr>
    </w:lvl>
  </w:abstractNum>
  <w:abstractNum w:abstractNumId="6">
    <w:nsid w:val="0D3C72F7"/>
    <w:multiLevelType w:val="hybridMultilevel"/>
    <w:tmpl w:val="6E30B0D6"/>
    <w:lvl w:ilvl="0" w:tplc="EA0EB1EA">
      <w:numFmt w:val="bullet"/>
      <w:lvlText w:val="-"/>
      <w:lvlJc w:val="left"/>
      <w:pPr>
        <w:tabs>
          <w:tab w:val="num" w:pos="360"/>
        </w:tabs>
        <w:ind w:left="360" w:hanging="360"/>
      </w:pPr>
      <w:rPr>
        <w:rFont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nsid w:val="0E7C4FD9"/>
    <w:multiLevelType w:val="singleLevel"/>
    <w:tmpl w:val="04090017"/>
    <w:lvl w:ilvl="0">
      <w:start w:val="1"/>
      <w:numFmt w:val="lowerLetter"/>
      <w:lvlText w:val="%1)"/>
      <w:lvlJc w:val="left"/>
      <w:pPr>
        <w:tabs>
          <w:tab w:val="num" w:pos="360"/>
        </w:tabs>
        <w:ind w:left="360" w:hanging="360"/>
      </w:pPr>
      <w:rPr>
        <w:rFonts w:hint="default"/>
      </w:rPr>
    </w:lvl>
  </w:abstractNum>
  <w:abstractNum w:abstractNumId="8">
    <w:nsid w:val="0FAB4998"/>
    <w:multiLevelType w:val="hybridMultilevel"/>
    <w:tmpl w:val="27BCE340"/>
    <w:lvl w:ilvl="0" w:tplc="EA0EB1EA">
      <w:numFmt w:val="bullet"/>
      <w:lvlText w:val="-"/>
      <w:lvlJc w:val="left"/>
      <w:pPr>
        <w:tabs>
          <w:tab w:val="num" w:pos="360"/>
        </w:tabs>
        <w:ind w:left="360" w:hanging="360"/>
      </w:pPr>
      <w:rPr>
        <w:rFont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nsid w:val="0FFA1B72"/>
    <w:multiLevelType w:val="hybridMultilevel"/>
    <w:tmpl w:val="354C1CE8"/>
    <w:lvl w:ilvl="0" w:tplc="EA0EB1EA">
      <w:numFmt w:val="bullet"/>
      <w:lvlText w:val="-"/>
      <w:lvlJc w:val="left"/>
      <w:pPr>
        <w:tabs>
          <w:tab w:val="num" w:pos="720"/>
        </w:tabs>
        <w:ind w:left="720" w:hanging="360"/>
      </w:pPr>
      <w:rPr>
        <w:rFonts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10">
    <w:nsid w:val="11CA280B"/>
    <w:multiLevelType w:val="hybridMultilevel"/>
    <w:tmpl w:val="E5AC8416"/>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13F66922"/>
    <w:multiLevelType w:val="singleLevel"/>
    <w:tmpl w:val="0409000F"/>
    <w:lvl w:ilvl="0">
      <w:start w:val="1"/>
      <w:numFmt w:val="decimal"/>
      <w:lvlText w:val="%1."/>
      <w:lvlJc w:val="left"/>
      <w:pPr>
        <w:tabs>
          <w:tab w:val="num" w:pos="360"/>
        </w:tabs>
        <w:ind w:left="360" w:hanging="360"/>
      </w:pPr>
      <w:rPr>
        <w:rFonts w:hint="default"/>
      </w:rPr>
    </w:lvl>
  </w:abstractNum>
  <w:abstractNum w:abstractNumId="12">
    <w:nsid w:val="17832ED8"/>
    <w:multiLevelType w:val="hybridMultilevel"/>
    <w:tmpl w:val="B83EB438"/>
    <w:lvl w:ilvl="0" w:tplc="EA0EB1EA">
      <w:numFmt w:val="bullet"/>
      <w:lvlText w:val="-"/>
      <w:lvlJc w:val="left"/>
      <w:pPr>
        <w:tabs>
          <w:tab w:val="num" w:pos="2160"/>
        </w:tabs>
        <w:ind w:left="2160" w:hanging="360"/>
      </w:pPr>
      <w:rPr>
        <w:rFonts w:hint="default"/>
      </w:rPr>
    </w:lvl>
    <w:lvl w:ilvl="1" w:tplc="041A0003" w:tentative="1">
      <w:start w:val="1"/>
      <w:numFmt w:val="bullet"/>
      <w:lvlText w:val="o"/>
      <w:lvlJc w:val="left"/>
      <w:pPr>
        <w:tabs>
          <w:tab w:val="num" w:pos="3240"/>
        </w:tabs>
        <w:ind w:left="3240" w:hanging="360"/>
      </w:pPr>
      <w:rPr>
        <w:rFonts w:ascii="Courier New" w:hAnsi="Courier New" w:cs="Courier New" w:hint="default"/>
      </w:rPr>
    </w:lvl>
    <w:lvl w:ilvl="2" w:tplc="041A0005" w:tentative="1">
      <w:start w:val="1"/>
      <w:numFmt w:val="bullet"/>
      <w:lvlText w:val=""/>
      <w:lvlJc w:val="left"/>
      <w:pPr>
        <w:tabs>
          <w:tab w:val="num" w:pos="3960"/>
        </w:tabs>
        <w:ind w:left="3960" w:hanging="360"/>
      </w:pPr>
      <w:rPr>
        <w:rFonts w:ascii="Wingdings" w:hAnsi="Wingdings" w:hint="default"/>
      </w:rPr>
    </w:lvl>
    <w:lvl w:ilvl="3" w:tplc="041A0001" w:tentative="1">
      <w:start w:val="1"/>
      <w:numFmt w:val="bullet"/>
      <w:lvlText w:val=""/>
      <w:lvlJc w:val="left"/>
      <w:pPr>
        <w:tabs>
          <w:tab w:val="num" w:pos="4680"/>
        </w:tabs>
        <w:ind w:left="4680" w:hanging="360"/>
      </w:pPr>
      <w:rPr>
        <w:rFonts w:ascii="Symbol" w:hAnsi="Symbol" w:hint="default"/>
      </w:rPr>
    </w:lvl>
    <w:lvl w:ilvl="4" w:tplc="041A0003" w:tentative="1">
      <w:start w:val="1"/>
      <w:numFmt w:val="bullet"/>
      <w:lvlText w:val="o"/>
      <w:lvlJc w:val="left"/>
      <w:pPr>
        <w:tabs>
          <w:tab w:val="num" w:pos="5400"/>
        </w:tabs>
        <w:ind w:left="5400" w:hanging="360"/>
      </w:pPr>
      <w:rPr>
        <w:rFonts w:ascii="Courier New" w:hAnsi="Courier New" w:cs="Courier New" w:hint="default"/>
      </w:rPr>
    </w:lvl>
    <w:lvl w:ilvl="5" w:tplc="041A0005" w:tentative="1">
      <w:start w:val="1"/>
      <w:numFmt w:val="bullet"/>
      <w:lvlText w:val=""/>
      <w:lvlJc w:val="left"/>
      <w:pPr>
        <w:tabs>
          <w:tab w:val="num" w:pos="6120"/>
        </w:tabs>
        <w:ind w:left="6120" w:hanging="360"/>
      </w:pPr>
      <w:rPr>
        <w:rFonts w:ascii="Wingdings" w:hAnsi="Wingdings" w:hint="default"/>
      </w:rPr>
    </w:lvl>
    <w:lvl w:ilvl="6" w:tplc="041A0001" w:tentative="1">
      <w:start w:val="1"/>
      <w:numFmt w:val="bullet"/>
      <w:lvlText w:val=""/>
      <w:lvlJc w:val="left"/>
      <w:pPr>
        <w:tabs>
          <w:tab w:val="num" w:pos="6840"/>
        </w:tabs>
        <w:ind w:left="6840" w:hanging="360"/>
      </w:pPr>
      <w:rPr>
        <w:rFonts w:ascii="Symbol" w:hAnsi="Symbol" w:hint="default"/>
      </w:rPr>
    </w:lvl>
    <w:lvl w:ilvl="7" w:tplc="041A0003" w:tentative="1">
      <w:start w:val="1"/>
      <w:numFmt w:val="bullet"/>
      <w:lvlText w:val="o"/>
      <w:lvlJc w:val="left"/>
      <w:pPr>
        <w:tabs>
          <w:tab w:val="num" w:pos="7560"/>
        </w:tabs>
        <w:ind w:left="7560" w:hanging="360"/>
      </w:pPr>
      <w:rPr>
        <w:rFonts w:ascii="Courier New" w:hAnsi="Courier New" w:cs="Courier New" w:hint="default"/>
      </w:rPr>
    </w:lvl>
    <w:lvl w:ilvl="8" w:tplc="041A0005" w:tentative="1">
      <w:start w:val="1"/>
      <w:numFmt w:val="bullet"/>
      <w:lvlText w:val=""/>
      <w:lvlJc w:val="left"/>
      <w:pPr>
        <w:tabs>
          <w:tab w:val="num" w:pos="8280"/>
        </w:tabs>
        <w:ind w:left="8280" w:hanging="360"/>
      </w:pPr>
      <w:rPr>
        <w:rFonts w:ascii="Wingdings" w:hAnsi="Wingdings" w:hint="default"/>
      </w:rPr>
    </w:lvl>
  </w:abstractNum>
  <w:abstractNum w:abstractNumId="13">
    <w:nsid w:val="18081BD1"/>
    <w:multiLevelType w:val="hybridMultilevel"/>
    <w:tmpl w:val="A0428994"/>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nsid w:val="185B0DBE"/>
    <w:multiLevelType w:val="hybridMultilevel"/>
    <w:tmpl w:val="EB32914C"/>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nsid w:val="1D7D7593"/>
    <w:multiLevelType w:val="hybridMultilevel"/>
    <w:tmpl w:val="A4361D82"/>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1131BBF"/>
    <w:multiLevelType w:val="hybridMultilevel"/>
    <w:tmpl w:val="682E1F6E"/>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1865853"/>
    <w:multiLevelType w:val="hybridMultilevel"/>
    <w:tmpl w:val="A8C4F726"/>
    <w:lvl w:ilvl="0" w:tplc="0C6CD7D0">
      <w:numFmt w:val="bullet"/>
      <w:lvlText w:val="-"/>
      <w:lvlJc w:val="left"/>
      <w:pPr>
        <w:ind w:left="1068" w:hanging="360"/>
      </w:pPr>
      <w:rPr>
        <w:rFonts w:ascii="Times New Roman" w:eastAsia="Times New Roman" w:hAnsi="Times New Roman" w:cs="Times New Roman" w:hint="default"/>
        <w:color w:val="auto"/>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8">
    <w:nsid w:val="21894334"/>
    <w:multiLevelType w:val="hybridMultilevel"/>
    <w:tmpl w:val="240E8834"/>
    <w:lvl w:ilvl="0" w:tplc="5CDE34C8">
      <w:start w:val="2"/>
      <w:numFmt w:val="decimal"/>
      <w:lvlText w:val="%1."/>
      <w:lvlJc w:val="left"/>
      <w:pPr>
        <w:tabs>
          <w:tab w:val="num" w:pos="960"/>
        </w:tabs>
        <w:ind w:left="960" w:hanging="360"/>
      </w:pPr>
      <w:rPr>
        <w:rFonts w:hint="default"/>
      </w:rPr>
    </w:lvl>
    <w:lvl w:ilvl="1" w:tplc="041A0019" w:tentative="1">
      <w:start w:val="1"/>
      <w:numFmt w:val="lowerLetter"/>
      <w:lvlText w:val="%2."/>
      <w:lvlJc w:val="left"/>
      <w:pPr>
        <w:tabs>
          <w:tab w:val="num" w:pos="1680"/>
        </w:tabs>
        <w:ind w:left="1680" w:hanging="360"/>
      </w:pPr>
    </w:lvl>
    <w:lvl w:ilvl="2" w:tplc="041A001B" w:tentative="1">
      <w:start w:val="1"/>
      <w:numFmt w:val="lowerRoman"/>
      <w:lvlText w:val="%3."/>
      <w:lvlJc w:val="right"/>
      <w:pPr>
        <w:tabs>
          <w:tab w:val="num" w:pos="2400"/>
        </w:tabs>
        <w:ind w:left="2400" w:hanging="180"/>
      </w:pPr>
    </w:lvl>
    <w:lvl w:ilvl="3" w:tplc="041A000F" w:tentative="1">
      <w:start w:val="1"/>
      <w:numFmt w:val="decimal"/>
      <w:lvlText w:val="%4."/>
      <w:lvlJc w:val="left"/>
      <w:pPr>
        <w:tabs>
          <w:tab w:val="num" w:pos="3120"/>
        </w:tabs>
        <w:ind w:left="3120" w:hanging="360"/>
      </w:pPr>
    </w:lvl>
    <w:lvl w:ilvl="4" w:tplc="041A0019" w:tentative="1">
      <w:start w:val="1"/>
      <w:numFmt w:val="lowerLetter"/>
      <w:lvlText w:val="%5."/>
      <w:lvlJc w:val="left"/>
      <w:pPr>
        <w:tabs>
          <w:tab w:val="num" w:pos="3840"/>
        </w:tabs>
        <w:ind w:left="3840" w:hanging="360"/>
      </w:pPr>
    </w:lvl>
    <w:lvl w:ilvl="5" w:tplc="041A001B" w:tentative="1">
      <w:start w:val="1"/>
      <w:numFmt w:val="lowerRoman"/>
      <w:lvlText w:val="%6."/>
      <w:lvlJc w:val="right"/>
      <w:pPr>
        <w:tabs>
          <w:tab w:val="num" w:pos="4560"/>
        </w:tabs>
        <w:ind w:left="4560" w:hanging="180"/>
      </w:pPr>
    </w:lvl>
    <w:lvl w:ilvl="6" w:tplc="041A000F" w:tentative="1">
      <w:start w:val="1"/>
      <w:numFmt w:val="decimal"/>
      <w:lvlText w:val="%7."/>
      <w:lvlJc w:val="left"/>
      <w:pPr>
        <w:tabs>
          <w:tab w:val="num" w:pos="5280"/>
        </w:tabs>
        <w:ind w:left="5280" w:hanging="360"/>
      </w:pPr>
    </w:lvl>
    <w:lvl w:ilvl="7" w:tplc="041A0019" w:tentative="1">
      <w:start w:val="1"/>
      <w:numFmt w:val="lowerLetter"/>
      <w:lvlText w:val="%8."/>
      <w:lvlJc w:val="left"/>
      <w:pPr>
        <w:tabs>
          <w:tab w:val="num" w:pos="6000"/>
        </w:tabs>
        <w:ind w:left="6000" w:hanging="360"/>
      </w:pPr>
    </w:lvl>
    <w:lvl w:ilvl="8" w:tplc="041A001B" w:tentative="1">
      <w:start w:val="1"/>
      <w:numFmt w:val="lowerRoman"/>
      <w:lvlText w:val="%9."/>
      <w:lvlJc w:val="right"/>
      <w:pPr>
        <w:tabs>
          <w:tab w:val="num" w:pos="6720"/>
        </w:tabs>
        <w:ind w:left="6720" w:hanging="180"/>
      </w:pPr>
    </w:lvl>
  </w:abstractNum>
  <w:abstractNum w:abstractNumId="19">
    <w:nsid w:val="28B97242"/>
    <w:multiLevelType w:val="hybridMultilevel"/>
    <w:tmpl w:val="35EE3962"/>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0">
    <w:nsid w:val="2D2770CD"/>
    <w:multiLevelType w:val="singleLevel"/>
    <w:tmpl w:val="1ED407AE"/>
    <w:lvl w:ilvl="0">
      <w:start w:val="1"/>
      <w:numFmt w:val="upperRoman"/>
      <w:pStyle w:val="a1"/>
      <w:lvlText w:val="%1."/>
      <w:lvlJc w:val="left"/>
      <w:pPr>
        <w:tabs>
          <w:tab w:val="num" w:pos="720"/>
        </w:tabs>
        <w:ind w:left="720" w:hanging="720"/>
      </w:pPr>
      <w:rPr>
        <w:rFonts w:hint="default"/>
      </w:rPr>
    </w:lvl>
  </w:abstractNum>
  <w:abstractNum w:abstractNumId="21">
    <w:nsid w:val="3B0F6AC3"/>
    <w:multiLevelType w:val="hybridMultilevel"/>
    <w:tmpl w:val="34B69E28"/>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BB848EB"/>
    <w:multiLevelType w:val="hybridMultilevel"/>
    <w:tmpl w:val="32EE1DAA"/>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3">
    <w:nsid w:val="3E7D13EC"/>
    <w:multiLevelType w:val="hybridMultilevel"/>
    <w:tmpl w:val="CF988C0E"/>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4">
    <w:nsid w:val="4AAC66AF"/>
    <w:multiLevelType w:val="hybridMultilevel"/>
    <w:tmpl w:val="0FB4F394"/>
    <w:lvl w:ilvl="0" w:tplc="EA0EB1EA">
      <w:numFmt w:val="bullet"/>
      <w:lvlText w:val="-"/>
      <w:lvlJc w:val="left"/>
      <w:pPr>
        <w:tabs>
          <w:tab w:val="num" w:pos="360"/>
        </w:tabs>
        <w:ind w:left="360" w:hanging="360"/>
      </w:pPr>
      <w:rPr>
        <w:rFont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5">
    <w:nsid w:val="4B542047"/>
    <w:multiLevelType w:val="hybridMultilevel"/>
    <w:tmpl w:val="0C266D68"/>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349803A6">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2001647"/>
    <w:multiLevelType w:val="hybridMultilevel"/>
    <w:tmpl w:val="8F486706"/>
    <w:lvl w:ilvl="0" w:tplc="EA0EB1EA">
      <w:numFmt w:val="bullet"/>
      <w:lvlText w:val="-"/>
      <w:lvlJc w:val="left"/>
      <w:pPr>
        <w:tabs>
          <w:tab w:val="num" w:pos="360"/>
        </w:tabs>
        <w:ind w:left="360" w:hanging="360"/>
      </w:pPr>
      <w:rPr>
        <w:rFont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7">
    <w:nsid w:val="52123206"/>
    <w:multiLevelType w:val="hybridMultilevel"/>
    <w:tmpl w:val="989C46CA"/>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349803A6">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26665FA"/>
    <w:multiLevelType w:val="singleLevel"/>
    <w:tmpl w:val="EA0EB1EA"/>
    <w:lvl w:ilvl="0">
      <w:numFmt w:val="bullet"/>
      <w:lvlText w:val="-"/>
      <w:lvlJc w:val="left"/>
      <w:pPr>
        <w:tabs>
          <w:tab w:val="num" w:pos="1779"/>
        </w:tabs>
        <w:ind w:left="1779" w:hanging="360"/>
      </w:pPr>
      <w:rPr>
        <w:rFonts w:hint="default"/>
      </w:rPr>
    </w:lvl>
  </w:abstractNum>
  <w:abstractNum w:abstractNumId="29">
    <w:nsid w:val="52775481"/>
    <w:multiLevelType w:val="hybridMultilevel"/>
    <w:tmpl w:val="3880F1A4"/>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4AA3D4C"/>
    <w:multiLevelType w:val="hybridMultilevel"/>
    <w:tmpl w:val="93FC941E"/>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31">
    <w:nsid w:val="57505F0C"/>
    <w:multiLevelType w:val="hybridMultilevel"/>
    <w:tmpl w:val="19B477CE"/>
    <w:lvl w:ilvl="0" w:tplc="EA0EB1EA">
      <w:numFmt w:val="bullet"/>
      <w:lvlText w:val="-"/>
      <w:lvlJc w:val="left"/>
      <w:pPr>
        <w:tabs>
          <w:tab w:val="num" w:pos="360"/>
        </w:tabs>
        <w:ind w:left="360" w:hanging="360"/>
      </w:pPr>
      <w:rPr>
        <w:rFonts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2">
    <w:nsid w:val="593C27DF"/>
    <w:multiLevelType w:val="hybridMultilevel"/>
    <w:tmpl w:val="1C309E5A"/>
    <w:lvl w:ilvl="0" w:tplc="B9F0E68C">
      <w:start w:val="23"/>
      <w:numFmt w:val="bullet"/>
      <w:lvlText w:val="-"/>
      <w:lvlJc w:val="left"/>
      <w:pPr>
        <w:ind w:left="4050" w:hanging="360"/>
      </w:pPr>
      <w:rPr>
        <w:rFonts w:ascii="Times New Roman" w:eastAsia="Times New Roman" w:hAnsi="Times New Roman" w:cs="Times New Roman" w:hint="default"/>
      </w:rPr>
    </w:lvl>
    <w:lvl w:ilvl="1" w:tplc="041A0003" w:tentative="1">
      <w:start w:val="1"/>
      <w:numFmt w:val="bullet"/>
      <w:lvlText w:val="o"/>
      <w:lvlJc w:val="left"/>
      <w:pPr>
        <w:ind w:left="4770" w:hanging="360"/>
      </w:pPr>
      <w:rPr>
        <w:rFonts w:ascii="Courier New" w:hAnsi="Courier New" w:cs="Courier New" w:hint="default"/>
      </w:rPr>
    </w:lvl>
    <w:lvl w:ilvl="2" w:tplc="041A0005" w:tentative="1">
      <w:start w:val="1"/>
      <w:numFmt w:val="bullet"/>
      <w:lvlText w:val=""/>
      <w:lvlJc w:val="left"/>
      <w:pPr>
        <w:ind w:left="5490" w:hanging="360"/>
      </w:pPr>
      <w:rPr>
        <w:rFonts w:ascii="Wingdings" w:hAnsi="Wingdings" w:hint="default"/>
      </w:rPr>
    </w:lvl>
    <w:lvl w:ilvl="3" w:tplc="041A0001" w:tentative="1">
      <w:start w:val="1"/>
      <w:numFmt w:val="bullet"/>
      <w:lvlText w:val=""/>
      <w:lvlJc w:val="left"/>
      <w:pPr>
        <w:ind w:left="6210" w:hanging="360"/>
      </w:pPr>
      <w:rPr>
        <w:rFonts w:ascii="Symbol" w:hAnsi="Symbol" w:hint="default"/>
      </w:rPr>
    </w:lvl>
    <w:lvl w:ilvl="4" w:tplc="041A0003" w:tentative="1">
      <w:start w:val="1"/>
      <w:numFmt w:val="bullet"/>
      <w:lvlText w:val="o"/>
      <w:lvlJc w:val="left"/>
      <w:pPr>
        <w:ind w:left="6930" w:hanging="360"/>
      </w:pPr>
      <w:rPr>
        <w:rFonts w:ascii="Courier New" w:hAnsi="Courier New" w:cs="Courier New" w:hint="default"/>
      </w:rPr>
    </w:lvl>
    <w:lvl w:ilvl="5" w:tplc="041A0005" w:tentative="1">
      <w:start w:val="1"/>
      <w:numFmt w:val="bullet"/>
      <w:lvlText w:val=""/>
      <w:lvlJc w:val="left"/>
      <w:pPr>
        <w:ind w:left="7650" w:hanging="360"/>
      </w:pPr>
      <w:rPr>
        <w:rFonts w:ascii="Wingdings" w:hAnsi="Wingdings" w:hint="default"/>
      </w:rPr>
    </w:lvl>
    <w:lvl w:ilvl="6" w:tplc="041A0001" w:tentative="1">
      <w:start w:val="1"/>
      <w:numFmt w:val="bullet"/>
      <w:lvlText w:val=""/>
      <w:lvlJc w:val="left"/>
      <w:pPr>
        <w:ind w:left="8370" w:hanging="360"/>
      </w:pPr>
      <w:rPr>
        <w:rFonts w:ascii="Symbol" w:hAnsi="Symbol" w:hint="default"/>
      </w:rPr>
    </w:lvl>
    <w:lvl w:ilvl="7" w:tplc="041A0003" w:tentative="1">
      <w:start w:val="1"/>
      <w:numFmt w:val="bullet"/>
      <w:lvlText w:val="o"/>
      <w:lvlJc w:val="left"/>
      <w:pPr>
        <w:ind w:left="9090" w:hanging="360"/>
      </w:pPr>
      <w:rPr>
        <w:rFonts w:ascii="Courier New" w:hAnsi="Courier New" w:cs="Courier New" w:hint="default"/>
      </w:rPr>
    </w:lvl>
    <w:lvl w:ilvl="8" w:tplc="041A0005" w:tentative="1">
      <w:start w:val="1"/>
      <w:numFmt w:val="bullet"/>
      <w:lvlText w:val=""/>
      <w:lvlJc w:val="left"/>
      <w:pPr>
        <w:ind w:left="9810" w:hanging="360"/>
      </w:pPr>
      <w:rPr>
        <w:rFonts w:ascii="Wingdings" w:hAnsi="Wingdings" w:hint="default"/>
      </w:rPr>
    </w:lvl>
  </w:abstractNum>
  <w:abstractNum w:abstractNumId="33">
    <w:nsid w:val="5A06633A"/>
    <w:multiLevelType w:val="hybridMultilevel"/>
    <w:tmpl w:val="014E800A"/>
    <w:lvl w:ilvl="0" w:tplc="EA0EB1EA">
      <w:numFmt w:val="bullet"/>
      <w:lvlText w:val="-"/>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4">
    <w:nsid w:val="5C0C0F27"/>
    <w:multiLevelType w:val="hybridMultilevel"/>
    <w:tmpl w:val="028E563A"/>
    <w:lvl w:ilvl="0" w:tplc="EA0EB1EA">
      <w:numFmt w:val="bullet"/>
      <w:lvlText w:val="-"/>
      <w:lvlJc w:val="left"/>
      <w:pPr>
        <w:tabs>
          <w:tab w:val="num" w:pos="1440"/>
        </w:tabs>
        <w:ind w:left="1440" w:hanging="360"/>
      </w:pPr>
      <w:rPr>
        <w:rFonts w:hint="default"/>
      </w:rPr>
    </w:lvl>
    <w:lvl w:ilvl="1" w:tplc="041A0003" w:tentative="1">
      <w:start w:val="1"/>
      <w:numFmt w:val="bullet"/>
      <w:lvlText w:val="o"/>
      <w:lvlJc w:val="left"/>
      <w:pPr>
        <w:tabs>
          <w:tab w:val="num" w:pos="2520"/>
        </w:tabs>
        <w:ind w:left="2520" w:hanging="360"/>
      </w:pPr>
      <w:rPr>
        <w:rFonts w:ascii="Courier New" w:hAnsi="Courier New" w:cs="Courier New" w:hint="default"/>
      </w:rPr>
    </w:lvl>
    <w:lvl w:ilvl="2" w:tplc="041A0005" w:tentative="1">
      <w:start w:val="1"/>
      <w:numFmt w:val="bullet"/>
      <w:lvlText w:val=""/>
      <w:lvlJc w:val="left"/>
      <w:pPr>
        <w:tabs>
          <w:tab w:val="num" w:pos="3240"/>
        </w:tabs>
        <w:ind w:left="3240" w:hanging="360"/>
      </w:pPr>
      <w:rPr>
        <w:rFonts w:ascii="Wingdings" w:hAnsi="Wingdings" w:hint="default"/>
      </w:rPr>
    </w:lvl>
    <w:lvl w:ilvl="3" w:tplc="041A0001" w:tentative="1">
      <w:start w:val="1"/>
      <w:numFmt w:val="bullet"/>
      <w:lvlText w:val=""/>
      <w:lvlJc w:val="left"/>
      <w:pPr>
        <w:tabs>
          <w:tab w:val="num" w:pos="3960"/>
        </w:tabs>
        <w:ind w:left="3960" w:hanging="360"/>
      </w:pPr>
      <w:rPr>
        <w:rFonts w:ascii="Symbol" w:hAnsi="Symbol" w:hint="default"/>
      </w:rPr>
    </w:lvl>
    <w:lvl w:ilvl="4" w:tplc="041A0003" w:tentative="1">
      <w:start w:val="1"/>
      <w:numFmt w:val="bullet"/>
      <w:lvlText w:val="o"/>
      <w:lvlJc w:val="left"/>
      <w:pPr>
        <w:tabs>
          <w:tab w:val="num" w:pos="4680"/>
        </w:tabs>
        <w:ind w:left="4680" w:hanging="360"/>
      </w:pPr>
      <w:rPr>
        <w:rFonts w:ascii="Courier New" w:hAnsi="Courier New" w:cs="Courier New" w:hint="default"/>
      </w:rPr>
    </w:lvl>
    <w:lvl w:ilvl="5" w:tplc="041A0005" w:tentative="1">
      <w:start w:val="1"/>
      <w:numFmt w:val="bullet"/>
      <w:lvlText w:val=""/>
      <w:lvlJc w:val="left"/>
      <w:pPr>
        <w:tabs>
          <w:tab w:val="num" w:pos="5400"/>
        </w:tabs>
        <w:ind w:left="5400" w:hanging="360"/>
      </w:pPr>
      <w:rPr>
        <w:rFonts w:ascii="Wingdings" w:hAnsi="Wingdings" w:hint="default"/>
      </w:rPr>
    </w:lvl>
    <w:lvl w:ilvl="6" w:tplc="041A0001" w:tentative="1">
      <w:start w:val="1"/>
      <w:numFmt w:val="bullet"/>
      <w:lvlText w:val=""/>
      <w:lvlJc w:val="left"/>
      <w:pPr>
        <w:tabs>
          <w:tab w:val="num" w:pos="6120"/>
        </w:tabs>
        <w:ind w:left="6120" w:hanging="360"/>
      </w:pPr>
      <w:rPr>
        <w:rFonts w:ascii="Symbol" w:hAnsi="Symbol" w:hint="default"/>
      </w:rPr>
    </w:lvl>
    <w:lvl w:ilvl="7" w:tplc="041A0003" w:tentative="1">
      <w:start w:val="1"/>
      <w:numFmt w:val="bullet"/>
      <w:lvlText w:val="o"/>
      <w:lvlJc w:val="left"/>
      <w:pPr>
        <w:tabs>
          <w:tab w:val="num" w:pos="6840"/>
        </w:tabs>
        <w:ind w:left="6840" w:hanging="360"/>
      </w:pPr>
      <w:rPr>
        <w:rFonts w:ascii="Courier New" w:hAnsi="Courier New" w:cs="Courier New" w:hint="default"/>
      </w:rPr>
    </w:lvl>
    <w:lvl w:ilvl="8" w:tplc="041A0005" w:tentative="1">
      <w:start w:val="1"/>
      <w:numFmt w:val="bullet"/>
      <w:lvlText w:val=""/>
      <w:lvlJc w:val="left"/>
      <w:pPr>
        <w:tabs>
          <w:tab w:val="num" w:pos="7560"/>
        </w:tabs>
        <w:ind w:left="7560" w:hanging="360"/>
      </w:pPr>
      <w:rPr>
        <w:rFonts w:ascii="Wingdings" w:hAnsi="Wingdings" w:hint="default"/>
      </w:rPr>
    </w:lvl>
  </w:abstractNum>
  <w:abstractNum w:abstractNumId="35">
    <w:nsid w:val="5D683406"/>
    <w:multiLevelType w:val="hybridMultilevel"/>
    <w:tmpl w:val="16C010A6"/>
    <w:lvl w:ilvl="0" w:tplc="30A0AFA0">
      <w:start w:val="5"/>
      <w:numFmt w:val="upperRoman"/>
      <w:lvlText w:val="%1."/>
      <w:lvlJc w:val="left"/>
      <w:pPr>
        <w:tabs>
          <w:tab w:val="num" w:pos="1020"/>
        </w:tabs>
        <w:ind w:left="1020" w:hanging="720"/>
      </w:pPr>
      <w:rPr>
        <w:rFonts w:hint="default"/>
      </w:rPr>
    </w:lvl>
    <w:lvl w:ilvl="1" w:tplc="041A0019" w:tentative="1">
      <w:start w:val="1"/>
      <w:numFmt w:val="lowerLetter"/>
      <w:lvlText w:val="%2."/>
      <w:lvlJc w:val="left"/>
      <w:pPr>
        <w:tabs>
          <w:tab w:val="num" w:pos="1380"/>
        </w:tabs>
        <w:ind w:left="1380" w:hanging="360"/>
      </w:pPr>
    </w:lvl>
    <w:lvl w:ilvl="2" w:tplc="041A001B" w:tentative="1">
      <w:start w:val="1"/>
      <w:numFmt w:val="lowerRoman"/>
      <w:lvlText w:val="%3."/>
      <w:lvlJc w:val="right"/>
      <w:pPr>
        <w:tabs>
          <w:tab w:val="num" w:pos="2100"/>
        </w:tabs>
        <w:ind w:left="2100" w:hanging="180"/>
      </w:pPr>
    </w:lvl>
    <w:lvl w:ilvl="3" w:tplc="041A000F" w:tentative="1">
      <w:start w:val="1"/>
      <w:numFmt w:val="decimal"/>
      <w:lvlText w:val="%4."/>
      <w:lvlJc w:val="left"/>
      <w:pPr>
        <w:tabs>
          <w:tab w:val="num" w:pos="2820"/>
        </w:tabs>
        <w:ind w:left="2820" w:hanging="360"/>
      </w:pPr>
    </w:lvl>
    <w:lvl w:ilvl="4" w:tplc="041A0019" w:tentative="1">
      <w:start w:val="1"/>
      <w:numFmt w:val="lowerLetter"/>
      <w:lvlText w:val="%5."/>
      <w:lvlJc w:val="left"/>
      <w:pPr>
        <w:tabs>
          <w:tab w:val="num" w:pos="3540"/>
        </w:tabs>
        <w:ind w:left="3540" w:hanging="360"/>
      </w:pPr>
    </w:lvl>
    <w:lvl w:ilvl="5" w:tplc="041A001B" w:tentative="1">
      <w:start w:val="1"/>
      <w:numFmt w:val="lowerRoman"/>
      <w:lvlText w:val="%6."/>
      <w:lvlJc w:val="right"/>
      <w:pPr>
        <w:tabs>
          <w:tab w:val="num" w:pos="4260"/>
        </w:tabs>
        <w:ind w:left="4260" w:hanging="180"/>
      </w:pPr>
    </w:lvl>
    <w:lvl w:ilvl="6" w:tplc="041A000F" w:tentative="1">
      <w:start w:val="1"/>
      <w:numFmt w:val="decimal"/>
      <w:lvlText w:val="%7."/>
      <w:lvlJc w:val="left"/>
      <w:pPr>
        <w:tabs>
          <w:tab w:val="num" w:pos="4980"/>
        </w:tabs>
        <w:ind w:left="4980" w:hanging="360"/>
      </w:pPr>
    </w:lvl>
    <w:lvl w:ilvl="7" w:tplc="041A0019" w:tentative="1">
      <w:start w:val="1"/>
      <w:numFmt w:val="lowerLetter"/>
      <w:lvlText w:val="%8."/>
      <w:lvlJc w:val="left"/>
      <w:pPr>
        <w:tabs>
          <w:tab w:val="num" w:pos="5700"/>
        </w:tabs>
        <w:ind w:left="5700" w:hanging="360"/>
      </w:pPr>
    </w:lvl>
    <w:lvl w:ilvl="8" w:tplc="041A001B" w:tentative="1">
      <w:start w:val="1"/>
      <w:numFmt w:val="lowerRoman"/>
      <w:lvlText w:val="%9."/>
      <w:lvlJc w:val="right"/>
      <w:pPr>
        <w:tabs>
          <w:tab w:val="num" w:pos="6420"/>
        </w:tabs>
        <w:ind w:left="6420" w:hanging="180"/>
      </w:pPr>
    </w:lvl>
  </w:abstractNum>
  <w:abstractNum w:abstractNumId="36">
    <w:nsid w:val="603C3688"/>
    <w:multiLevelType w:val="hybridMultilevel"/>
    <w:tmpl w:val="9A90ED0E"/>
    <w:lvl w:ilvl="0" w:tplc="EA0EB1EA">
      <w:numFmt w:val="bullet"/>
      <w:lvlText w:val="-"/>
      <w:lvlJc w:val="left"/>
      <w:pPr>
        <w:tabs>
          <w:tab w:val="num" w:pos="1800"/>
        </w:tabs>
        <w:ind w:left="1800" w:hanging="360"/>
      </w:pPr>
      <w:rPr>
        <w:rFonts w:hint="default"/>
      </w:rPr>
    </w:lvl>
    <w:lvl w:ilvl="1" w:tplc="041A0003" w:tentative="1">
      <w:start w:val="1"/>
      <w:numFmt w:val="bullet"/>
      <w:lvlText w:val="o"/>
      <w:lvlJc w:val="left"/>
      <w:pPr>
        <w:tabs>
          <w:tab w:val="num" w:pos="2880"/>
        </w:tabs>
        <w:ind w:left="2880" w:hanging="360"/>
      </w:pPr>
      <w:rPr>
        <w:rFonts w:ascii="Courier New" w:hAnsi="Courier New" w:cs="Courier New" w:hint="default"/>
      </w:rPr>
    </w:lvl>
    <w:lvl w:ilvl="2" w:tplc="041A0005" w:tentative="1">
      <w:start w:val="1"/>
      <w:numFmt w:val="bullet"/>
      <w:lvlText w:val=""/>
      <w:lvlJc w:val="left"/>
      <w:pPr>
        <w:tabs>
          <w:tab w:val="num" w:pos="3600"/>
        </w:tabs>
        <w:ind w:left="3600" w:hanging="360"/>
      </w:pPr>
      <w:rPr>
        <w:rFonts w:ascii="Wingdings" w:hAnsi="Wingdings" w:hint="default"/>
      </w:rPr>
    </w:lvl>
    <w:lvl w:ilvl="3" w:tplc="041A0001" w:tentative="1">
      <w:start w:val="1"/>
      <w:numFmt w:val="bullet"/>
      <w:lvlText w:val=""/>
      <w:lvlJc w:val="left"/>
      <w:pPr>
        <w:tabs>
          <w:tab w:val="num" w:pos="4320"/>
        </w:tabs>
        <w:ind w:left="4320" w:hanging="360"/>
      </w:pPr>
      <w:rPr>
        <w:rFonts w:ascii="Symbol" w:hAnsi="Symbol" w:hint="default"/>
      </w:rPr>
    </w:lvl>
    <w:lvl w:ilvl="4" w:tplc="041A0003" w:tentative="1">
      <w:start w:val="1"/>
      <w:numFmt w:val="bullet"/>
      <w:lvlText w:val="o"/>
      <w:lvlJc w:val="left"/>
      <w:pPr>
        <w:tabs>
          <w:tab w:val="num" w:pos="5040"/>
        </w:tabs>
        <w:ind w:left="5040" w:hanging="360"/>
      </w:pPr>
      <w:rPr>
        <w:rFonts w:ascii="Courier New" w:hAnsi="Courier New" w:cs="Courier New" w:hint="default"/>
      </w:rPr>
    </w:lvl>
    <w:lvl w:ilvl="5" w:tplc="041A0005" w:tentative="1">
      <w:start w:val="1"/>
      <w:numFmt w:val="bullet"/>
      <w:lvlText w:val=""/>
      <w:lvlJc w:val="left"/>
      <w:pPr>
        <w:tabs>
          <w:tab w:val="num" w:pos="5760"/>
        </w:tabs>
        <w:ind w:left="5760" w:hanging="360"/>
      </w:pPr>
      <w:rPr>
        <w:rFonts w:ascii="Wingdings" w:hAnsi="Wingdings" w:hint="default"/>
      </w:rPr>
    </w:lvl>
    <w:lvl w:ilvl="6" w:tplc="041A0001" w:tentative="1">
      <w:start w:val="1"/>
      <w:numFmt w:val="bullet"/>
      <w:lvlText w:val=""/>
      <w:lvlJc w:val="left"/>
      <w:pPr>
        <w:tabs>
          <w:tab w:val="num" w:pos="6480"/>
        </w:tabs>
        <w:ind w:left="6480" w:hanging="360"/>
      </w:pPr>
      <w:rPr>
        <w:rFonts w:ascii="Symbol" w:hAnsi="Symbol" w:hint="default"/>
      </w:rPr>
    </w:lvl>
    <w:lvl w:ilvl="7" w:tplc="041A0003" w:tentative="1">
      <w:start w:val="1"/>
      <w:numFmt w:val="bullet"/>
      <w:lvlText w:val="o"/>
      <w:lvlJc w:val="left"/>
      <w:pPr>
        <w:tabs>
          <w:tab w:val="num" w:pos="7200"/>
        </w:tabs>
        <w:ind w:left="7200" w:hanging="360"/>
      </w:pPr>
      <w:rPr>
        <w:rFonts w:ascii="Courier New" w:hAnsi="Courier New" w:cs="Courier New" w:hint="default"/>
      </w:rPr>
    </w:lvl>
    <w:lvl w:ilvl="8" w:tplc="041A0005" w:tentative="1">
      <w:start w:val="1"/>
      <w:numFmt w:val="bullet"/>
      <w:lvlText w:val=""/>
      <w:lvlJc w:val="left"/>
      <w:pPr>
        <w:tabs>
          <w:tab w:val="num" w:pos="7920"/>
        </w:tabs>
        <w:ind w:left="7920" w:hanging="360"/>
      </w:pPr>
      <w:rPr>
        <w:rFonts w:ascii="Wingdings" w:hAnsi="Wingdings" w:hint="default"/>
      </w:rPr>
    </w:lvl>
  </w:abstractNum>
  <w:abstractNum w:abstractNumId="37">
    <w:nsid w:val="60415FDE"/>
    <w:multiLevelType w:val="hybridMultilevel"/>
    <w:tmpl w:val="03D697F0"/>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8">
    <w:nsid w:val="607532D0"/>
    <w:multiLevelType w:val="hybridMultilevel"/>
    <w:tmpl w:val="0B4CD800"/>
    <w:lvl w:ilvl="0" w:tplc="EA0EB1EA">
      <w:numFmt w:val="bullet"/>
      <w:lvlText w:val="-"/>
      <w:lvlJc w:val="left"/>
      <w:pPr>
        <w:tabs>
          <w:tab w:val="num" w:pos="360"/>
        </w:tabs>
        <w:ind w:left="360" w:hanging="360"/>
      </w:pPr>
      <w:rPr>
        <w:rFont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9">
    <w:nsid w:val="621C0D84"/>
    <w:multiLevelType w:val="hybridMultilevel"/>
    <w:tmpl w:val="4E161FC0"/>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4880870"/>
    <w:multiLevelType w:val="hybridMultilevel"/>
    <w:tmpl w:val="BB0A13E4"/>
    <w:lvl w:ilvl="0" w:tplc="EA0EB1EA">
      <w:numFmt w:val="bullet"/>
      <w:lvlText w:val="-"/>
      <w:lvlJc w:val="left"/>
      <w:pPr>
        <w:tabs>
          <w:tab w:val="num" w:pos="360"/>
        </w:tabs>
        <w:ind w:left="360" w:hanging="360"/>
      </w:pPr>
      <w:rPr>
        <w:rFont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1">
    <w:nsid w:val="6CB5382D"/>
    <w:multiLevelType w:val="hybridMultilevel"/>
    <w:tmpl w:val="5978E1B6"/>
    <w:lvl w:ilvl="0" w:tplc="437C621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2">
    <w:nsid w:val="75365BD2"/>
    <w:multiLevelType w:val="hybridMultilevel"/>
    <w:tmpl w:val="A7D05992"/>
    <w:lvl w:ilvl="0" w:tplc="EA0EB1EA">
      <w:numFmt w:val="bullet"/>
      <w:lvlText w:val="-"/>
      <w:lvlJc w:val="left"/>
      <w:pPr>
        <w:tabs>
          <w:tab w:val="num" w:pos="360"/>
        </w:tabs>
        <w:ind w:left="360" w:hanging="360"/>
      </w:pPr>
      <w:rPr>
        <w:rFont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3">
    <w:nsid w:val="75F91DB8"/>
    <w:multiLevelType w:val="hybridMultilevel"/>
    <w:tmpl w:val="0AC470EA"/>
    <w:lvl w:ilvl="0" w:tplc="CDDA9ABE">
      <w:start w:val="1"/>
      <w:numFmt w:val="upperRoman"/>
      <w:lvlText w:val="%1."/>
      <w:lvlJc w:val="left"/>
      <w:pPr>
        <w:tabs>
          <w:tab w:val="num" w:pos="1005"/>
        </w:tabs>
        <w:ind w:left="1005" w:hanging="720"/>
      </w:pPr>
      <w:rPr>
        <w:rFonts w:hint="default"/>
      </w:rPr>
    </w:lvl>
    <w:lvl w:ilvl="1" w:tplc="041A0019" w:tentative="1">
      <w:start w:val="1"/>
      <w:numFmt w:val="lowerLetter"/>
      <w:lvlText w:val="%2."/>
      <w:lvlJc w:val="left"/>
      <w:pPr>
        <w:tabs>
          <w:tab w:val="num" w:pos="1365"/>
        </w:tabs>
        <w:ind w:left="1365" w:hanging="360"/>
      </w:pPr>
    </w:lvl>
    <w:lvl w:ilvl="2" w:tplc="041A001B" w:tentative="1">
      <w:start w:val="1"/>
      <w:numFmt w:val="lowerRoman"/>
      <w:lvlText w:val="%3."/>
      <w:lvlJc w:val="right"/>
      <w:pPr>
        <w:tabs>
          <w:tab w:val="num" w:pos="2085"/>
        </w:tabs>
        <w:ind w:left="2085" w:hanging="180"/>
      </w:pPr>
    </w:lvl>
    <w:lvl w:ilvl="3" w:tplc="041A000F" w:tentative="1">
      <w:start w:val="1"/>
      <w:numFmt w:val="decimal"/>
      <w:lvlText w:val="%4."/>
      <w:lvlJc w:val="left"/>
      <w:pPr>
        <w:tabs>
          <w:tab w:val="num" w:pos="2805"/>
        </w:tabs>
        <w:ind w:left="2805" w:hanging="360"/>
      </w:pPr>
    </w:lvl>
    <w:lvl w:ilvl="4" w:tplc="041A0019" w:tentative="1">
      <w:start w:val="1"/>
      <w:numFmt w:val="lowerLetter"/>
      <w:lvlText w:val="%5."/>
      <w:lvlJc w:val="left"/>
      <w:pPr>
        <w:tabs>
          <w:tab w:val="num" w:pos="3525"/>
        </w:tabs>
        <w:ind w:left="3525" w:hanging="360"/>
      </w:pPr>
    </w:lvl>
    <w:lvl w:ilvl="5" w:tplc="041A001B" w:tentative="1">
      <w:start w:val="1"/>
      <w:numFmt w:val="lowerRoman"/>
      <w:lvlText w:val="%6."/>
      <w:lvlJc w:val="right"/>
      <w:pPr>
        <w:tabs>
          <w:tab w:val="num" w:pos="4245"/>
        </w:tabs>
        <w:ind w:left="4245" w:hanging="180"/>
      </w:pPr>
    </w:lvl>
    <w:lvl w:ilvl="6" w:tplc="041A000F" w:tentative="1">
      <w:start w:val="1"/>
      <w:numFmt w:val="decimal"/>
      <w:lvlText w:val="%7."/>
      <w:lvlJc w:val="left"/>
      <w:pPr>
        <w:tabs>
          <w:tab w:val="num" w:pos="4965"/>
        </w:tabs>
        <w:ind w:left="4965" w:hanging="360"/>
      </w:pPr>
    </w:lvl>
    <w:lvl w:ilvl="7" w:tplc="041A0019" w:tentative="1">
      <w:start w:val="1"/>
      <w:numFmt w:val="lowerLetter"/>
      <w:lvlText w:val="%8."/>
      <w:lvlJc w:val="left"/>
      <w:pPr>
        <w:tabs>
          <w:tab w:val="num" w:pos="5685"/>
        </w:tabs>
        <w:ind w:left="5685" w:hanging="360"/>
      </w:pPr>
    </w:lvl>
    <w:lvl w:ilvl="8" w:tplc="041A001B" w:tentative="1">
      <w:start w:val="1"/>
      <w:numFmt w:val="lowerRoman"/>
      <w:lvlText w:val="%9."/>
      <w:lvlJc w:val="right"/>
      <w:pPr>
        <w:tabs>
          <w:tab w:val="num" w:pos="6405"/>
        </w:tabs>
        <w:ind w:left="6405" w:hanging="180"/>
      </w:pPr>
    </w:lvl>
  </w:abstractNum>
  <w:abstractNum w:abstractNumId="44">
    <w:nsid w:val="76D63E26"/>
    <w:multiLevelType w:val="hybridMultilevel"/>
    <w:tmpl w:val="E4C85BAE"/>
    <w:lvl w:ilvl="0" w:tplc="EA0EB1EA">
      <w:numFmt w:val="bullet"/>
      <w:lvlText w:val="-"/>
      <w:lvlJc w:val="left"/>
      <w:pPr>
        <w:tabs>
          <w:tab w:val="num" w:pos="720"/>
        </w:tabs>
        <w:ind w:left="720" w:hanging="360"/>
      </w:pPr>
      <w:rPr>
        <w:rFonts w:hint="default"/>
      </w:rPr>
    </w:lvl>
    <w:lvl w:ilvl="1" w:tplc="041A0019" w:tentative="1">
      <w:start w:val="1"/>
      <w:numFmt w:val="lowerLetter"/>
      <w:lvlText w:val="%2."/>
      <w:lvlJc w:val="left"/>
      <w:pPr>
        <w:tabs>
          <w:tab w:val="num" w:pos="2520"/>
        </w:tabs>
        <w:ind w:left="2520" w:hanging="360"/>
      </w:pPr>
    </w:lvl>
    <w:lvl w:ilvl="2" w:tplc="041A001B" w:tentative="1">
      <w:start w:val="1"/>
      <w:numFmt w:val="lowerRoman"/>
      <w:lvlText w:val="%3."/>
      <w:lvlJc w:val="right"/>
      <w:pPr>
        <w:tabs>
          <w:tab w:val="num" w:pos="3240"/>
        </w:tabs>
        <w:ind w:left="3240" w:hanging="180"/>
      </w:pPr>
    </w:lvl>
    <w:lvl w:ilvl="3" w:tplc="041A000F" w:tentative="1">
      <w:start w:val="1"/>
      <w:numFmt w:val="decimal"/>
      <w:lvlText w:val="%4."/>
      <w:lvlJc w:val="left"/>
      <w:pPr>
        <w:tabs>
          <w:tab w:val="num" w:pos="3960"/>
        </w:tabs>
        <w:ind w:left="3960" w:hanging="360"/>
      </w:pPr>
    </w:lvl>
    <w:lvl w:ilvl="4" w:tplc="041A0019" w:tentative="1">
      <w:start w:val="1"/>
      <w:numFmt w:val="lowerLetter"/>
      <w:lvlText w:val="%5."/>
      <w:lvlJc w:val="left"/>
      <w:pPr>
        <w:tabs>
          <w:tab w:val="num" w:pos="4680"/>
        </w:tabs>
        <w:ind w:left="4680" w:hanging="360"/>
      </w:pPr>
    </w:lvl>
    <w:lvl w:ilvl="5" w:tplc="041A001B" w:tentative="1">
      <w:start w:val="1"/>
      <w:numFmt w:val="lowerRoman"/>
      <w:lvlText w:val="%6."/>
      <w:lvlJc w:val="right"/>
      <w:pPr>
        <w:tabs>
          <w:tab w:val="num" w:pos="5400"/>
        </w:tabs>
        <w:ind w:left="5400" w:hanging="180"/>
      </w:pPr>
    </w:lvl>
    <w:lvl w:ilvl="6" w:tplc="041A000F" w:tentative="1">
      <w:start w:val="1"/>
      <w:numFmt w:val="decimal"/>
      <w:lvlText w:val="%7."/>
      <w:lvlJc w:val="left"/>
      <w:pPr>
        <w:tabs>
          <w:tab w:val="num" w:pos="6120"/>
        </w:tabs>
        <w:ind w:left="6120" w:hanging="360"/>
      </w:pPr>
    </w:lvl>
    <w:lvl w:ilvl="7" w:tplc="041A0019" w:tentative="1">
      <w:start w:val="1"/>
      <w:numFmt w:val="lowerLetter"/>
      <w:lvlText w:val="%8."/>
      <w:lvlJc w:val="left"/>
      <w:pPr>
        <w:tabs>
          <w:tab w:val="num" w:pos="6840"/>
        </w:tabs>
        <w:ind w:left="6840" w:hanging="360"/>
      </w:pPr>
    </w:lvl>
    <w:lvl w:ilvl="8" w:tplc="041A001B" w:tentative="1">
      <w:start w:val="1"/>
      <w:numFmt w:val="lowerRoman"/>
      <w:lvlText w:val="%9."/>
      <w:lvlJc w:val="right"/>
      <w:pPr>
        <w:tabs>
          <w:tab w:val="num" w:pos="7560"/>
        </w:tabs>
        <w:ind w:left="7560" w:hanging="180"/>
      </w:pPr>
    </w:lvl>
  </w:abstractNum>
  <w:abstractNum w:abstractNumId="45">
    <w:nsid w:val="78F352E7"/>
    <w:multiLevelType w:val="hybridMultilevel"/>
    <w:tmpl w:val="37F661E2"/>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9366DB4"/>
    <w:multiLevelType w:val="hybridMultilevel"/>
    <w:tmpl w:val="DF485AAA"/>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A276C60"/>
    <w:multiLevelType w:val="hybridMultilevel"/>
    <w:tmpl w:val="CD4EC6EC"/>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8">
    <w:nsid w:val="7A806183"/>
    <w:multiLevelType w:val="singleLevel"/>
    <w:tmpl w:val="EA0EB1EA"/>
    <w:lvl w:ilvl="0">
      <w:start w:val="16"/>
      <w:numFmt w:val="bullet"/>
      <w:lvlText w:val="-"/>
      <w:lvlJc w:val="left"/>
      <w:pPr>
        <w:tabs>
          <w:tab w:val="num" w:pos="1070"/>
        </w:tabs>
        <w:ind w:left="1070" w:hanging="360"/>
      </w:pPr>
      <w:rPr>
        <w:rFonts w:hint="default"/>
      </w:rPr>
    </w:lvl>
  </w:abstractNum>
  <w:abstractNum w:abstractNumId="49">
    <w:nsid w:val="7BB63631"/>
    <w:multiLevelType w:val="hybridMultilevel"/>
    <w:tmpl w:val="714272A6"/>
    <w:lvl w:ilvl="0" w:tplc="EA0EB1EA">
      <w:numFmt w:val="bullet"/>
      <w:lvlText w:val="-"/>
      <w:lvlJc w:val="left"/>
      <w:pPr>
        <w:tabs>
          <w:tab w:val="num" w:pos="360"/>
        </w:tabs>
        <w:ind w:left="360" w:hanging="360"/>
      </w:pPr>
      <w:rPr>
        <w:rFont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7"/>
  </w:num>
  <w:num w:numId="3">
    <w:abstractNumId w:val="2"/>
  </w:num>
  <w:num w:numId="4">
    <w:abstractNumId w:val="28"/>
  </w:num>
  <w:num w:numId="5">
    <w:abstractNumId w:val="48"/>
  </w:num>
  <w:num w:numId="6">
    <w:abstractNumId w:val="16"/>
  </w:num>
  <w:num w:numId="7">
    <w:abstractNumId w:val="10"/>
  </w:num>
  <w:num w:numId="8">
    <w:abstractNumId w:val="25"/>
  </w:num>
  <w:num w:numId="9">
    <w:abstractNumId w:val="39"/>
  </w:num>
  <w:num w:numId="10">
    <w:abstractNumId w:val="27"/>
  </w:num>
  <w:num w:numId="11">
    <w:abstractNumId w:val="15"/>
  </w:num>
  <w:num w:numId="12">
    <w:abstractNumId w:val="9"/>
  </w:num>
  <w:num w:numId="13">
    <w:abstractNumId w:val="12"/>
  </w:num>
  <w:num w:numId="14">
    <w:abstractNumId w:val="44"/>
  </w:num>
  <w:num w:numId="15">
    <w:abstractNumId w:val="42"/>
  </w:num>
  <w:num w:numId="16">
    <w:abstractNumId w:val="26"/>
  </w:num>
  <w:num w:numId="17">
    <w:abstractNumId w:val="40"/>
  </w:num>
  <w:num w:numId="18">
    <w:abstractNumId w:val="38"/>
  </w:num>
  <w:num w:numId="19">
    <w:abstractNumId w:val="4"/>
  </w:num>
  <w:num w:numId="20">
    <w:abstractNumId w:val="6"/>
  </w:num>
  <w:num w:numId="21">
    <w:abstractNumId w:val="49"/>
  </w:num>
  <w:num w:numId="22">
    <w:abstractNumId w:val="31"/>
  </w:num>
  <w:num w:numId="23">
    <w:abstractNumId w:val="34"/>
  </w:num>
  <w:num w:numId="24">
    <w:abstractNumId w:val="33"/>
  </w:num>
  <w:num w:numId="25">
    <w:abstractNumId w:val="24"/>
  </w:num>
  <w:num w:numId="26">
    <w:abstractNumId w:val="8"/>
  </w:num>
  <w:num w:numId="27">
    <w:abstractNumId w:val="36"/>
  </w:num>
  <w:num w:numId="28">
    <w:abstractNumId w:val="47"/>
  </w:num>
  <w:num w:numId="29">
    <w:abstractNumId w:val="22"/>
  </w:num>
  <w:num w:numId="30">
    <w:abstractNumId w:val="30"/>
  </w:num>
  <w:num w:numId="31">
    <w:abstractNumId w:val="37"/>
  </w:num>
  <w:num w:numId="32">
    <w:abstractNumId w:val="1"/>
  </w:num>
  <w:num w:numId="33">
    <w:abstractNumId w:val="23"/>
  </w:num>
  <w:num w:numId="34">
    <w:abstractNumId w:val="13"/>
  </w:num>
  <w:num w:numId="35">
    <w:abstractNumId w:val="19"/>
  </w:num>
  <w:num w:numId="36">
    <w:abstractNumId w:val="14"/>
  </w:num>
  <w:num w:numId="37">
    <w:abstractNumId w:val="35"/>
  </w:num>
  <w:num w:numId="38">
    <w:abstractNumId w:val="5"/>
  </w:num>
  <w:num w:numId="39">
    <w:abstractNumId w:val="3"/>
  </w:num>
  <w:num w:numId="40">
    <w:abstractNumId w:val="43"/>
  </w:num>
  <w:num w:numId="41">
    <w:abstractNumId w:val="46"/>
  </w:num>
  <w:num w:numId="42">
    <w:abstractNumId w:val="32"/>
  </w:num>
  <w:num w:numId="43">
    <w:abstractNumId w:val="20"/>
  </w:num>
  <w:num w:numId="44">
    <w:abstractNumId w:val="18"/>
  </w:num>
  <w:num w:numId="45">
    <w:abstractNumId w:val="29"/>
  </w:num>
  <w:num w:numId="46">
    <w:abstractNumId w:val="45"/>
  </w:num>
  <w:num w:numId="47">
    <w:abstractNumId w:val="0"/>
  </w:num>
  <w:num w:numId="48">
    <w:abstractNumId w:val="21"/>
  </w:num>
  <w:num w:numId="49">
    <w:abstractNumId w:val="41"/>
  </w:num>
  <w:num w:numId="5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720"/>
  <w:hyphenationZone w:val="909"/>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170"/>
    <o:shapelayout v:ext="edit">
      <o:idmap v:ext="edit" data="4"/>
    </o:shapelayout>
  </w:hdrShapeDefaults>
  <w:footnotePr>
    <w:footnote w:id="-1"/>
    <w:footnote w:id="0"/>
  </w:footnotePr>
  <w:endnotePr>
    <w:numFmt w:val="decimal"/>
    <w:endnote w:id="-1"/>
    <w:endnote w:id="0"/>
    <w:endnote w:id="1"/>
  </w:endnotePr>
  <w:compat/>
  <w:rsids>
    <w:rsidRoot w:val="00EA04D2"/>
    <w:rsid w:val="0000091F"/>
    <w:rsid w:val="00001017"/>
    <w:rsid w:val="00007001"/>
    <w:rsid w:val="00010CA1"/>
    <w:rsid w:val="0001551C"/>
    <w:rsid w:val="00023C75"/>
    <w:rsid w:val="00024A60"/>
    <w:rsid w:val="000252A1"/>
    <w:rsid w:val="00026376"/>
    <w:rsid w:val="000333A3"/>
    <w:rsid w:val="00034160"/>
    <w:rsid w:val="00034FFC"/>
    <w:rsid w:val="000353E9"/>
    <w:rsid w:val="00050C83"/>
    <w:rsid w:val="000514F8"/>
    <w:rsid w:val="000537A7"/>
    <w:rsid w:val="00053C95"/>
    <w:rsid w:val="0006632E"/>
    <w:rsid w:val="0007146E"/>
    <w:rsid w:val="000719F7"/>
    <w:rsid w:val="00072E05"/>
    <w:rsid w:val="00081576"/>
    <w:rsid w:val="00082E0D"/>
    <w:rsid w:val="00083934"/>
    <w:rsid w:val="00093897"/>
    <w:rsid w:val="000A727B"/>
    <w:rsid w:val="000B36A3"/>
    <w:rsid w:val="000C3507"/>
    <w:rsid w:val="000E2B3E"/>
    <w:rsid w:val="000F2D70"/>
    <w:rsid w:val="001167EF"/>
    <w:rsid w:val="00116896"/>
    <w:rsid w:val="0012252B"/>
    <w:rsid w:val="001314FB"/>
    <w:rsid w:val="00133F41"/>
    <w:rsid w:val="001530FC"/>
    <w:rsid w:val="001551A0"/>
    <w:rsid w:val="001560A6"/>
    <w:rsid w:val="0016533D"/>
    <w:rsid w:val="00165C43"/>
    <w:rsid w:val="00171339"/>
    <w:rsid w:val="001715CC"/>
    <w:rsid w:val="00172A33"/>
    <w:rsid w:val="00173EDB"/>
    <w:rsid w:val="00175E40"/>
    <w:rsid w:val="001767FD"/>
    <w:rsid w:val="00182B5E"/>
    <w:rsid w:val="001834EB"/>
    <w:rsid w:val="001840B1"/>
    <w:rsid w:val="001842FF"/>
    <w:rsid w:val="001A5346"/>
    <w:rsid w:val="001A5F6E"/>
    <w:rsid w:val="001A7FDC"/>
    <w:rsid w:val="001B52F9"/>
    <w:rsid w:val="001D1F82"/>
    <w:rsid w:val="001E1B20"/>
    <w:rsid w:val="001F2473"/>
    <w:rsid w:val="001F59D8"/>
    <w:rsid w:val="00212296"/>
    <w:rsid w:val="00223D27"/>
    <w:rsid w:val="00227FDF"/>
    <w:rsid w:val="002311CB"/>
    <w:rsid w:val="00242ACD"/>
    <w:rsid w:val="002512C9"/>
    <w:rsid w:val="00252EC8"/>
    <w:rsid w:val="00272103"/>
    <w:rsid w:val="00272585"/>
    <w:rsid w:val="002803FD"/>
    <w:rsid w:val="002807FB"/>
    <w:rsid w:val="0029081B"/>
    <w:rsid w:val="002A6A68"/>
    <w:rsid w:val="002B0105"/>
    <w:rsid w:val="002C4B34"/>
    <w:rsid w:val="002E3E4D"/>
    <w:rsid w:val="002F2BC6"/>
    <w:rsid w:val="003009DD"/>
    <w:rsid w:val="003038DF"/>
    <w:rsid w:val="003061A7"/>
    <w:rsid w:val="00324A6F"/>
    <w:rsid w:val="00325D65"/>
    <w:rsid w:val="00326258"/>
    <w:rsid w:val="00327F57"/>
    <w:rsid w:val="00335B2A"/>
    <w:rsid w:val="00340D63"/>
    <w:rsid w:val="00341714"/>
    <w:rsid w:val="00341D00"/>
    <w:rsid w:val="00343960"/>
    <w:rsid w:val="003474F4"/>
    <w:rsid w:val="00350F50"/>
    <w:rsid w:val="00352ABF"/>
    <w:rsid w:val="00362047"/>
    <w:rsid w:val="00366958"/>
    <w:rsid w:val="00372FF2"/>
    <w:rsid w:val="00396B56"/>
    <w:rsid w:val="003A1999"/>
    <w:rsid w:val="003A6A19"/>
    <w:rsid w:val="003B67C7"/>
    <w:rsid w:val="003C272F"/>
    <w:rsid w:val="003C6842"/>
    <w:rsid w:val="003D38AA"/>
    <w:rsid w:val="003E244C"/>
    <w:rsid w:val="003E7C61"/>
    <w:rsid w:val="003F0910"/>
    <w:rsid w:val="003F1F08"/>
    <w:rsid w:val="0041326D"/>
    <w:rsid w:val="004134C5"/>
    <w:rsid w:val="00414014"/>
    <w:rsid w:val="004220E8"/>
    <w:rsid w:val="00423C46"/>
    <w:rsid w:val="004257BD"/>
    <w:rsid w:val="00431AE1"/>
    <w:rsid w:val="00454690"/>
    <w:rsid w:val="00456DA4"/>
    <w:rsid w:val="004649D8"/>
    <w:rsid w:val="00472875"/>
    <w:rsid w:val="00474314"/>
    <w:rsid w:val="00475B82"/>
    <w:rsid w:val="00490BFA"/>
    <w:rsid w:val="00494587"/>
    <w:rsid w:val="004A38BD"/>
    <w:rsid w:val="004B4FCE"/>
    <w:rsid w:val="004B6BF6"/>
    <w:rsid w:val="004D2F35"/>
    <w:rsid w:val="004F4DBD"/>
    <w:rsid w:val="00502A20"/>
    <w:rsid w:val="005230E5"/>
    <w:rsid w:val="005521A4"/>
    <w:rsid w:val="00553683"/>
    <w:rsid w:val="00561A5F"/>
    <w:rsid w:val="00574896"/>
    <w:rsid w:val="005A4605"/>
    <w:rsid w:val="005B45B7"/>
    <w:rsid w:val="005C2F35"/>
    <w:rsid w:val="005C7C39"/>
    <w:rsid w:val="005C7D59"/>
    <w:rsid w:val="005D78EE"/>
    <w:rsid w:val="005F529F"/>
    <w:rsid w:val="00605570"/>
    <w:rsid w:val="006055C6"/>
    <w:rsid w:val="0060797A"/>
    <w:rsid w:val="0061218C"/>
    <w:rsid w:val="00621960"/>
    <w:rsid w:val="00641EA8"/>
    <w:rsid w:val="00652ABF"/>
    <w:rsid w:val="00657C67"/>
    <w:rsid w:val="00661472"/>
    <w:rsid w:val="006716F4"/>
    <w:rsid w:val="00674227"/>
    <w:rsid w:val="0067529D"/>
    <w:rsid w:val="006765C4"/>
    <w:rsid w:val="00676652"/>
    <w:rsid w:val="00686670"/>
    <w:rsid w:val="006974FB"/>
    <w:rsid w:val="006B48E3"/>
    <w:rsid w:val="006B6B78"/>
    <w:rsid w:val="006C1F33"/>
    <w:rsid w:val="006E7CFF"/>
    <w:rsid w:val="007039CB"/>
    <w:rsid w:val="00717DD7"/>
    <w:rsid w:val="00721391"/>
    <w:rsid w:val="00736C48"/>
    <w:rsid w:val="00741412"/>
    <w:rsid w:val="00746F34"/>
    <w:rsid w:val="0075670A"/>
    <w:rsid w:val="00760840"/>
    <w:rsid w:val="00765D34"/>
    <w:rsid w:val="00774F64"/>
    <w:rsid w:val="00781BAD"/>
    <w:rsid w:val="007838B5"/>
    <w:rsid w:val="007869A6"/>
    <w:rsid w:val="00790BF3"/>
    <w:rsid w:val="007A4E2E"/>
    <w:rsid w:val="007A7CAA"/>
    <w:rsid w:val="007B2042"/>
    <w:rsid w:val="007B2117"/>
    <w:rsid w:val="007C0586"/>
    <w:rsid w:val="007D0053"/>
    <w:rsid w:val="007E5BC4"/>
    <w:rsid w:val="007F02E7"/>
    <w:rsid w:val="00801A73"/>
    <w:rsid w:val="00806DB1"/>
    <w:rsid w:val="00814BBC"/>
    <w:rsid w:val="008313C0"/>
    <w:rsid w:val="00831D47"/>
    <w:rsid w:val="00833265"/>
    <w:rsid w:val="0083371A"/>
    <w:rsid w:val="008366DE"/>
    <w:rsid w:val="00844F9E"/>
    <w:rsid w:val="00863010"/>
    <w:rsid w:val="008732E5"/>
    <w:rsid w:val="0087430B"/>
    <w:rsid w:val="00887933"/>
    <w:rsid w:val="00891F47"/>
    <w:rsid w:val="008A3F64"/>
    <w:rsid w:val="008B670B"/>
    <w:rsid w:val="008B75E9"/>
    <w:rsid w:val="008C5411"/>
    <w:rsid w:val="008D2997"/>
    <w:rsid w:val="008D404A"/>
    <w:rsid w:val="008E2D0C"/>
    <w:rsid w:val="008E66E4"/>
    <w:rsid w:val="008E69EF"/>
    <w:rsid w:val="008F3E0C"/>
    <w:rsid w:val="008F6663"/>
    <w:rsid w:val="00903ABE"/>
    <w:rsid w:val="009111F0"/>
    <w:rsid w:val="009154C3"/>
    <w:rsid w:val="00922FAA"/>
    <w:rsid w:val="0092397F"/>
    <w:rsid w:val="00925185"/>
    <w:rsid w:val="009259BE"/>
    <w:rsid w:val="00932013"/>
    <w:rsid w:val="00953E08"/>
    <w:rsid w:val="00955C66"/>
    <w:rsid w:val="009562DA"/>
    <w:rsid w:val="009571AD"/>
    <w:rsid w:val="00981A23"/>
    <w:rsid w:val="009844D5"/>
    <w:rsid w:val="009B1277"/>
    <w:rsid w:val="009B1D4F"/>
    <w:rsid w:val="009B6141"/>
    <w:rsid w:val="009D4F92"/>
    <w:rsid w:val="009D783C"/>
    <w:rsid w:val="009F47D8"/>
    <w:rsid w:val="00A10DCE"/>
    <w:rsid w:val="00A15F6B"/>
    <w:rsid w:val="00A2033A"/>
    <w:rsid w:val="00A26968"/>
    <w:rsid w:val="00A304D0"/>
    <w:rsid w:val="00A34D5A"/>
    <w:rsid w:val="00A5729D"/>
    <w:rsid w:val="00A774D1"/>
    <w:rsid w:val="00A778DA"/>
    <w:rsid w:val="00A817EE"/>
    <w:rsid w:val="00A8297F"/>
    <w:rsid w:val="00A8618E"/>
    <w:rsid w:val="00AA17A1"/>
    <w:rsid w:val="00AA79C2"/>
    <w:rsid w:val="00AB0381"/>
    <w:rsid w:val="00AB1C10"/>
    <w:rsid w:val="00AC0210"/>
    <w:rsid w:val="00AC5A70"/>
    <w:rsid w:val="00AD02E6"/>
    <w:rsid w:val="00AF702A"/>
    <w:rsid w:val="00B04B7D"/>
    <w:rsid w:val="00B0773F"/>
    <w:rsid w:val="00B105AC"/>
    <w:rsid w:val="00B152C6"/>
    <w:rsid w:val="00B163F4"/>
    <w:rsid w:val="00B22C8D"/>
    <w:rsid w:val="00B26E8B"/>
    <w:rsid w:val="00B31231"/>
    <w:rsid w:val="00B3488B"/>
    <w:rsid w:val="00B37100"/>
    <w:rsid w:val="00B524D9"/>
    <w:rsid w:val="00B54AB4"/>
    <w:rsid w:val="00B72F30"/>
    <w:rsid w:val="00B7715C"/>
    <w:rsid w:val="00B819DB"/>
    <w:rsid w:val="00B81BD0"/>
    <w:rsid w:val="00BA27DD"/>
    <w:rsid w:val="00BC1149"/>
    <w:rsid w:val="00BC5370"/>
    <w:rsid w:val="00BD01E6"/>
    <w:rsid w:val="00BE2518"/>
    <w:rsid w:val="00BF035A"/>
    <w:rsid w:val="00BF295C"/>
    <w:rsid w:val="00C05BC8"/>
    <w:rsid w:val="00C136AA"/>
    <w:rsid w:val="00C221C8"/>
    <w:rsid w:val="00C3279F"/>
    <w:rsid w:val="00C3464B"/>
    <w:rsid w:val="00C35877"/>
    <w:rsid w:val="00C358D6"/>
    <w:rsid w:val="00C426F3"/>
    <w:rsid w:val="00C439FC"/>
    <w:rsid w:val="00C54820"/>
    <w:rsid w:val="00C607BD"/>
    <w:rsid w:val="00C61F85"/>
    <w:rsid w:val="00C649E6"/>
    <w:rsid w:val="00C748FC"/>
    <w:rsid w:val="00C75E9B"/>
    <w:rsid w:val="00C8760C"/>
    <w:rsid w:val="00C91D8E"/>
    <w:rsid w:val="00C937A4"/>
    <w:rsid w:val="00CA1D3C"/>
    <w:rsid w:val="00CD7213"/>
    <w:rsid w:val="00CE5204"/>
    <w:rsid w:val="00CF7FAA"/>
    <w:rsid w:val="00D0071C"/>
    <w:rsid w:val="00D07F69"/>
    <w:rsid w:val="00D146D7"/>
    <w:rsid w:val="00D30908"/>
    <w:rsid w:val="00D3101E"/>
    <w:rsid w:val="00D3435B"/>
    <w:rsid w:val="00D432D5"/>
    <w:rsid w:val="00D81BFE"/>
    <w:rsid w:val="00D9115F"/>
    <w:rsid w:val="00DA614F"/>
    <w:rsid w:val="00DA6E78"/>
    <w:rsid w:val="00DB3348"/>
    <w:rsid w:val="00DB55AD"/>
    <w:rsid w:val="00DC3B7C"/>
    <w:rsid w:val="00DD5AE1"/>
    <w:rsid w:val="00DF10D5"/>
    <w:rsid w:val="00DF3DCD"/>
    <w:rsid w:val="00DF6B23"/>
    <w:rsid w:val="00DF6BD5"/>
    <w:rsid w:val="00E05D2E"/>
    <w:rsid w:val="00E10310"/>
    <w:rsid w:val="00E12C03"/>
    <w:rsid w:val="00E14A6B"/>
    <w:rsid w:val="00E20F72"/>
    <w:rsid w:val="00E32697"/>
    <w:rsid w:val="00E431FB"/>
    <w:rsid w:val="00E478AB"/>
    <w:rsid w:val="00E52AC7"/>
    <w:rsid w:val="00E53BBB"/>
    <w:rsid w:val="00E53CDC"/>
    <w:rsid w:val="00E54A89"/>
    <w:rsid w:val="00E71553"/>
    <w:rsid w:val="00E721D8"/>
    <w:rsid w:val="00E72438"/>
    <w:rsid w:val="00E8231B"/>
    <w:rsid w:val="00E92199"/>
    <w:rsid w:val="00E928CE"/>
    <w:rsid w:val="00EA04D2"/>
    <w:rsid w:val="00EA514A"/>
    <w:rsid w:val="00EA7B7B"/>
    <w:rsid w:val="00EC18BC"/>
    <w:rsid w:val="00EC7D00"/>
    <w:rsid w:val="00EE29FD"/>
    <w:rsid w:val="00EF717B"/>
    <w:rsid w:val="00F0248F"/>
    <w:rsid w:val="00F028B9"/>
    <w:rsid w:val="00F03D27"/>
    <w:rsid w:val="00F04CD9"/>
    <w:rsid w:val="00F15403"/>
    <w:rsid w:val="00F20CF5"/>
    <w:rsid w:val="00F23335"/>
    <w:rsid w:val="00F24837"/>
    <w:rsid w:val="00F249EB"/>
    <w:rsid w:val="00F30EA2"/>
    <w:rsid w:val="00F31891"/>
    <w:rsid w:val="00F3249F"/>
    <w:rsid w:val="00F364A9"/>
    <w:rsid w:val="00F41213"/>
    <w:rsid w:val="00F46DFB"/>
    <w:rsid w:val="00F5021E"/>
    <w:rsid w:val="00F52596"/>
    <w:rsid w:val="00F53997"/>
    <w:rsid w:val="00F73FAF"/>
    <w:rsid w:val="00F83766"/>
    <w:rsid w:val="00F93FA3"/>
    <w:rsid w:val="00F9549A"/>
    <w:rsid w:val="00F97287"/>
    <w:rsid w:val="00F978F1"/>
    <w:rsid w:val="00FA0FA8"/>
    <w:rsid w:val="00FA26AD"/>
    <w:rsid w:val="00FA54AB"/>
    <w:rsid w:val="00FB6E1A"/>
    <w:rsid w:val="00FC2756"/>
    <w:rsid w:val="00FD29D8"/>
    <w:rsid w:val="00FE2EC9"/>
    <w:rsid w:val="00FE32C4"/>
    <w:rsid w:val="00FE7653"/>
    <w:rsid w:val="00FE78AE"/>
    <w:rsid w:val="00FF064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997"/>
    <w:pPr>
      <w:widowControl w:val="0"/>
      <w:autoSpaceDE w:val="0"/>
      <w:autoSpaceDN w:val="0"/>
      <w:adjustRightInd w:val="0"/>
    </w:pPr>
    <w:rPr>
      <w:rFonts w:ascii="Courier" w:hAnsi="Courier"/>
      <w:sz w:val="24"/>
      <w:szCs w:val="24"/>
    </w:rPr>
  </w:style>
  <w:style w:type="paragraph" w:styleId="Naslov1">
    <w:name w:val="heading 1"/>
    <w:basedOn w:val="Normal"/>
    <w:next w:val="Normal"/>
    <w:qFormat/>
    <w:rsid w:val="00F53997"/>
    <w:pPr>
      <w:keepNext/>
      <w:tabs>
        <w:tab w:val="left" w:pos="-720"/>
      </w:tabs>
      <w:suppressAutoHyphens/>
      <w:spacing w:line="240" w:lineRule="atLeast"/>
      <w:jc w:val="both"/>
      <w:outlineLvl w:val="0"/>
    </w:pPr>
    <w:rPr>
      <w:rFonts w:ascii="Times New Roman" w:hAnsi="Times New Roman"/>
      <w:b/>
      <w:bCs/>
      <w:spacing w:val="-3"/>
    </w:rPr>
  </w:style>
  <w:style w:type="paragraph" w:styleId="Naslov4">
    <w:name w:val="heading 4"/>
    <w:basedOn w:val="Normal"/>
    <w:next w:val="Normal"/>
    <w:qFormat/>
    <w:rsid w:val="00F53997"/>
    <w:pPr>
      <w:keepNext/>
      <w:spacing w:before="240" w:after="60"/>
      <w:outlineLvl w:val="3"/>
    </w:pPr>
    <w:rPr>
      <w:rFonts w:ascii="Times New Roman" w:hAnsi="Times New Roman"/>
      <w:b/>
      <w:bCs/>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ekstkrajnjebiljeke1">
    <w:name w:val="Tekst krajnje bilješke1"/>
    <w:basedOn w:val="Normal"/>
    <w:rsid w:val="00F53997"/>
    <w:rPr>
      <w:sz w:val="20"/>
    </w:rPr>
  </w:style>
  <w:style w:type="character" w:customStyle="1" w:styleId="Referencakrajnjebiljeke1">
    <w:name w:val="Referenca krajnje bilješke1"/>
    <w:rsid w:val="00F53997"/>
    <w:rPr>
      <w:vertAlign w:val="superscript"/>
    </w:rPr>
  </w:style>
  <w:style w:type="paragraph" w:customStyle="1" w:styleId="Tekstfusnote1">
    <w:name w:val="Tekst fusnote1"/>
    <w:basedOn w:val="Normal"/>
    <w:rsid w:val="00F53997"/>
    <w:rPr>
      <w:sz w:val="20"/>
    </w:rPr>
  </w:style>
  <w:style w:type="character" w:customStyle="1" w:styleId="Referencafusnote1">
    <w:name w:val="Referenca fusnote1"/>
    <w:rsid w:val="00F53997"/>
    <w:rPr>
      <w:vertAlign w:val="superscript"/>
    </w:rPr>
  </w:style>
  <w:style w:type="paragraph" w:styleId="Sadraj1">
    <w:name w:val="toc 1"/>
    <w:basedOn w:val="Normal"/>
    <w:next w:val="Normal"/>
    <w:autoRedefine/>
    <w:semiHidden/>
    <w:rsid w:val="00F53997"/>
    <w:pPr>
      <w:tabs>
        <w:tab w:val="right" w:leader="dot" w:pos="9360"/>
      </w:tabs>
      <w:suppressAutoHyphens/>
      <w:spacing w:before="480" w:line="240" w:lineRule="atLeast"/>
      <w:ind w:left="720" w:right="720" w:hanging="720"/>
    </w:pPr>
    <w:rPr>
      <w:lang w:val="en-US"/>
    </w:rPr>
  </w:style>
  <w:style w:type="paragraph" w:styleId="Sadraj2">
    <w:name w:val="toc 2"/>
    <w:basedOn w:val="Normal"/>
    <w:next w:val="Normal"/>
    <w:autoRedefine/>
    <w:semiHidden/>
    <w:rsid w:val="00F53997"/>
    <w:pPr>
      <w:tabs>
        <w:tab w:val="right" w:leader="dot" w:pos="9360"/>
      </w:tabs>
      <w:suppressAutoHyphens/>
      <w:spacing w:line="240" w:lineRule="atLeast"/>
      <w:ind w:left="1440" w:right="720" w:hanging="720"/>
    </w:pPr>
    <w:rPr>
      <w:lang w:val="en-US"/>
    </w:rPr>
  </w:style>
  <w:style w:type="paragraph" w:styleId="Sadraj3">
    <w:name w:val="toc 3"/>
    <w:basedOn w:val="Normal"/>
    <w:next w:val="Normal"/>
    <w:autoRedefine/>
    <w:semiHidden/>
    <w:rsid w:val="00F53997"/>
    <w:pPr>
      <w:tabs>
        <w:tab w:val="right" w:leader="dot" w:pos="9360"/>
      </w:tabs>
      <w:suppressAutoHyphens/>
      <w:spacing w:line="240" w:lineRule="atLeast"/>
      <w:ind w:left="2160" w:right="720" w:hanging="720"/>
    </w:pPr>
    <w:rPr>
      <w:lang w:val="en-US"/>
    </w:rPr>
  </w:style>
  <w:style w:type="paragraph" w:styleId="Sadraj4">
    <w:name w:val="toc 4"/>
    <w:basedOn w:val="Normal"/>
    <w:next w:val="Normal"/>
    <w:autoRedefine/>
    <w:semiHidden/>
    <w:rsid w:val="00F53997"/>
    <w:pPr>
      <w:tabs>
        <w:tab w:val="right" w:leader="dot" w:pos="9360"/>
      </w:tabs>
      <w:suppressAutoHyphens/>
      <w:spacing w:line="240" w:lineRule="atLeast"/>
      <w:ind w:left="2880" w:right="720" w:hanging="720"/>
    </w:pPr>
    <w:rPr>
      <w:lang w:val="en-US"/>
    </w:rPr>
  </w:style>
  <w:style w:type="paragraph" w:styleId="Sadraj5">
    <w:name w:val="toc 5"/>
    <w:basedOn w:val="Normal"/>
    <w:next w:val="Normal"/>
    <w:autoRedefine/>
    <w:semiHidden/>
    <w:rsid w:val="00F53997"/>
    <w:pPr>
      <w:tabs>
        <w:tab w:val="right" w:leader="dot" w:pos="9360"/>
      </w:tabs>
      <w:suppressAutoHyphens/>
      <w:spacing w:line="240" w:lineRule="atLeast"/>
      <w:ind w:left="3600" w:right="720" w:hanging="720"/>
    </w:pPr>
    <w:rPr>
      <w:lang w:val="en-US"/>
    </w:rPr>
  </w:style>
  <w:style w:type="paragraph" w:styleId="Sadraj6">
    <w:name w:val="toc 6"/>
    <w:basedOn w:val="Normal"/>
    <w:next w:val="Normal"/>
    <w:autoRedefine/>
    <w:semiHidden/>
    <w:rsid w:val="00F53997"/>
    <w:pPr>
      <w:tabs>
        <w:tab w:val="right" w:pos="9360"/>
      </w:tabs>
      <w:suppressAutoHyphens/>
      <w:spacing w:line="240" w:lineRule="atLeast"/>
      <w:ind w:left="720" w:hanging="720"/>
    </w:pPr>
    <w:rPr>
      <w:lang w:val="en-US"/>
    </w:rPr>
  </w:style>
  <w:style w:type="paragraph" w:styleId="Sadraj7">
    <w:name w:val="toc 7"/>
    <w:basedOn w:val="Normal"/>
    <w:next w:val="Normal"/>
    <w:autoRedefine/>
    <w:semiHidden/>
    <w:rsid w:val="00F53997"/>
    <w:pPr>
      <w:suppressAutoHyphens/>
      <w:spacing w:line="240" w:lineRule="atLeast"/>
      <w:ind w:left="720" w:hanging="720"/>
    </w:pPr>
    <w:rPr>
      <w:lang w:val="en-US"/>
    </w:rPr>
  </w:style>
  <w:style w:type="paragraph" w:styleId="Sadraj8">
    <w:name w:val="toc 8"/>
    <w:basedOn w:val="Normal"/>
    <w:next w:val="Normal"/>
    <w:autoRedefine/>
    <w:semiHidden/>
    <w:rsid w:val="00F53997"/>
    <w:pPr>
      <w:tabs>
        <w:tab w:val="right" w:pos="9360"/>
      </w:tabs>
      <w:suppressAutoHyphens/>
      <w:spacing w:line="240" w:lineRule="atLeast"/>
      <w:ind w:left="720" w:hanging="720"/>
    </w:pPr>
    <w:rPr>
      <w:lang w:val="en-US"/>
    </w:rPr>
  </w:style>
  <w:style w:type="paragraph" w:styleId="Sadraj9">
    <w:name w:val="toc 9"/>
    <w:basedOn w:val="Normal"/>
    <w:next w:val="Normal"/>
    <w:autoRedefine/>
    <w:semiHidden/>
    <w:rsid w:val="00F53997"/>
    <w:pPr>
      <w:tabs>
        <w:tab w:val="right" w:leader="dot" w:pos="9360"/>
      </w:tabs>
      <w:suppressAutoHyphens/>
      <w:spacing w:line="240" w:lineRule="atLeast"/>
      <w:ind w:left="720" w:hanging="720"/>
    </w:pPr>
    <w:rPr>
      <w:lang w:val="en-US"/>
    </w:rPr>
  </w:style>
  <w:style w:type="paragraph" w:styleId="Indeks1">
    <w:name w:val="index 1"/>
    <w:basedOn w:val="Normal"/>
    <w:next w:val="Normal"/>
    <w:autoRedefine/>
    <w:semiHidden/>
    <w:rsid w:val="00F53997"/>
    <w:pPr>
      <w:tabs>
        <w:tab w:val="right" w:leader="dot" w:pos="9360"/>
      </w:tabs>
      <w:suppressAutoHyphens/>
      <w:spacing w:line="240" w:lineRule="atLeast"/>
      <w:ind w:left="1440" w:right="720" w:hanging="1440"/>
    </w:pPr>
    <w:rPr>
      <w:lang w:val="en-US"/>
    </w:rPr>
  </w:style>
  <w:style w:type="paragraph" w:styleId="Indeks2">
    <w:name w:val="index 2"/>
    <w:basedOn w:val="Normal"/>
    <w:next w:val="Normal"/>
    <w:autoRedefine/>
    <w:semiHidden/>
    <w:rsid w:val="00F53997"/>
    <w:pPr>
      <w:tabs>
        <w:tab w:val="right" w:leader="dot" w:pos="9360"/>
      </w:tabs>
      <w:suppressAutoHyphens/>
      <w:spacing w:line="240" w:lineRule="atLeast"/>
      <w:ind w:left="1440" w:right="720" w:hanging="720"/>
    </w:pPr>
    <w:rPr>
      <w:lang w:val="en-US"/>
    </w:rPr>
  </w:style>
  <w:style w:type="paragraph" w:styleId="Naslovtabliceizvora">
    <w:name w:val="toa heading"/>
    <w:basedOn w:val="Normal"/>
    <w:next w:val="Normal"/>
    <w:semiHidden/>
    <w:rsid w:val="00F53997"/>
    <w:pPr>
      <w:tabs>
        <w:tab w:val="right" w:pos="9360"/>
      </w:tabs>
      <w:suppressAutoHyphens/>
      <w:spacing w:line="240" w:lineRule="atLeast"/>
    </w:pPr>
    <w:rPr>
      <w:lang w:val="en-US"/>
    </w:rPr>
  </w:style>
  <w:style w:type="paragraph" w:styleId="Opisslike">
    <w:name w:val="caption"/>
    <w:basedOn w:val="Normal"/>
    <w:next w:val="Normal"/>
    <w:qFormat/>
    <w:rsid w:val="00F53997"/>
    <w:rPr>
      <w:sz w:val="20"/>
    </w:rPr>
  </w:style>
  <w:style w:type="character" w:customStyle="1" w:styleId="EquationCaption">
    <w:name w:val="_Equation Caption"/>
    <w:rsid w:val="00F53997"/>
  </w:style>
  <w:style w:type="paragraph" w:styleId="Tijeloteksta">
    <w:name w:val="Body Text"/>
    <w:basedOn w:val="Normal"/>
    <w:semiHidden/>
    <w:rsid w:val="00F53997"/>
    <w:pPr>
      <w:tabs>
        <w:tab w:val="left" w:pos="-720"/>
      </w:tabs>
      <w:suppressAutoHyphens/>
      <w:spacing w:line="240" w:lineRule="atLeast"/>
      <w:jc w:val="both"/>
    </w:pPr>
    <w:rPr>
      <w:rFonts w:ascii="Times New Roman" w:hAnsi="Times New Roman"/>
      <w:spacing w:val="-3"/>
      <w:lang w:val="en-US"/>
    </w:rPr>
  </w:style>
  <w:style w:type="paragraph" w:styleId="Uvuenotijeloteksta">
    <w:name w:val="Body Text Indent"/>
    <w:basedOn w:val="Normal"/>
    <w:semiHidden/>
    <w:rsid w:val="00F53997"/>
    <w:pPr>
      <w:tabs>
        <w:tab w:val="left" w:pos="-720"/>
      </w:tabs>
      <w:suppressAutoHyphens/>
      <w:spacing w:line="240" w:lineRule="atLeast"/>
      <w:ind w:left="284" w:hanging="284"/>
      <w:jc w:val="both"/>
    </w:pPr>
    <w:rPr>
      <w:rFonts w:ascii="Times New Roman" w:hAnsi="Times New Roman"/>
      <w:spacing w:val="-3"/>
    </w:rPr>
  </w:style>
  <w:style w:type="paragraph" w:styleId="Tijeloteksta-uvlaka2">
    <w:name w:val="Body Text Indent 2"/>
    <w:aliases w:val="  uvlaka 2"/>
    <w:basedOn w:val="Normal"/>
    <w:semiHidden/>
    <w:rsid w:val="00F53997"/>
    <w:pPr>
      <w:tabs>
        <w:tab w:val="left" w:pos="-720"/>
      </w:tabs>
      <w:suppressAutoHyphens/>
      <w:spacing w:line="240" w:lineRule="atLeast"/>
      <w:ind w:left="227" w:hanging="227"/>
      <w:jc w:val="both"/>
    </w:pPr>
    <w:rPr>
      <w:rFonts w:ascii="Times New Roman" w:hAnsi="Times New Roman"/>
      <w:spacing w:val="-3"/>
    </w:rPr>
  </w:style>
  <w:style w:type="paragraph" w:styleId="Zaglavlje">
    <w:name w:val="header"/>
    <w:basedOn w:val="Normal"/>
    <w:semiHidden/>
    <w:rsid w:val="00F53997"/>
    <w:pPr>
      <w:tabs>
        <w:tab w:val="center" w:pos="4536"/>
        <w:tab w:val="right" w:pos="9072"/>
      </w:tabs>
    </w:pPr>
  </w:style>
  <w:style w:type="paragraph" w:styleId="Podnoje">
    <w:name w:val="footer"/>
    <w:basedOn w:val="Normal"/>
    <w:semiHidden/>
    <w:rsid w:val="00F53997"/>
    <w:pPr>
      <w:tabs>
        <w:tab w:val="center" w:pos="4536"/>
        <w:tab w:val="right" w:pos="9072"/>
      </w:tabs>
    </w:pPr>
  </w:style>
  <w:style w:type="paragraph" w:customStyle="1" w:styleId="a1">
    <w:name w:val="a1"/>
    <w:basedOn w:val="Normal"/>
    <w:rsid w:val="00093897"/>
    <w:pPr>
      <w:widowControl/>
      <w:numPr>
        <w:numId w:val="43"/>
      </w:numPr>
      <w:autoSpaceDE/>
      <w:autoSpaceDN/>
      <w:adjustRightInd/>
    </w:pPr>
    <w:rPr>
      <w:rFonts w:ascii="Times New Roman" w:hAnsi="Times New Roman"/>
      <w:b/>
      <w:szCs w:val="20"/>
    </w:rPr>
  </w:style>
  <w:style w:type="paragraph" w:customStyle="1" w:styleId="Normal1">
    <w:name w:val="Normal1"/>
    <w:rsid w:val="002E3E4D"/>
    <w:rPr>
      <w:color w:val="000000"/>
    </w:rPr>
  </w:style>
  <w:style w:type="paragraph" w:styleId="Tekstbalonia">
    <w:name w:val="Balloon Text"/>
    <w:basedOn w:val="Normal"/>
    <w:link w:val="TekstbaloniaChar"/>
    <w:uiPriority w:val="99"/>
    <w:semiHidden/>
    <w:unhideWhenUsed/>
    <w:rsid w:val="001767FD"/>
    <w:rPr>
      <w:rFonts w:ascii="Tahoma" w:hAnsi="Tahoma"/>
      <w:sz w:val="16"/>
      <w:szCs w:val="16"/>
    </w:rPr>
  </w:style>
  <w:style w:type="character" w:customStyle="1" w:styleId="TekstbaloniaChar">
    <w:name w:val="Tekst balončića Char"/>
    <w:link w:val="Tekstbalonia"/>
    <w:uiPriority w:val="99"/>
    <w:semiHidden/>
    <w:rsid w:val="001767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2168686">
      <w:bodyDiv w:val="1"/>
      <w:marLeft w:val="0"/>
      <w:marRight w:val="0"/>
      <w:marTop w:val="0"/>
      <w:marBottom w:val="0"/>
      <w:divBdr>
        <w:top w:val="none" w:sz="0" w:space="0" w:color="auto"/>
        <w:left w:val="none" w:sz="0" w:space="0" w:color="auto"/>
        <w:bottom w:val="none" w:sz="0" w:space="0" w:color="auto"/>
        <w:right w:val="none" w:sz="0" w:space="0" w:color="auto"/>
      </w:divBdr>
    </w:div>
    <w:div w:id="660157292">
      <w:bodyDiv w:val="1"/>
      <w:marLeft w:val="0"/>
      <w:marRight w:val="0"/>
      <w:marTop w:val="0"/>
      <w:marBottom w:val="0"/>
      <w:divBdr>
        <w:top w:val="none" w:sz="0" w:space="0" w:color="auto"/>
        <w:left w:val="none" w:sz="0" w:space="0" w:color="auto"/>
        <w:bottom w:val="none" w:sz="0" w:space="0" w:color="auto"/>
        <w:right w:val="none" w:sz="0" w:space="0" w:color="auto"/>
      </w:divBdr>
    </w:div>
    <w:div w:id="1387491894">
      <w:bodyDiv w:val="1"/>
      <w:marLeft w:val="0"/>
      <w:marRight w:val="0"/>
      <w:marTop w:val="0"/>
      <w:marBottom w:val="0"/>
      <w:divBdr>
        <w:top w:val="none" w:sz="0" w:space="0" w:color="auto"/>
        <w:left w:val="none" w:sz="0" w:space="0" w:color="auto"/>
        <w:bottom w:val="none" w:sz="0" w:space="0" w:color="auto"/>
        <w:right w:val="none" w:sz="0" w:space="0" w:color="auto"/>
      </w:divBdr>
    </w:div>
    <w:div w:id="178653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1D228-7419-4ABF-8A86-2C309F6F2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45</Pages>
  <Words>14732</Words>
  <Characters>83979</Characters>
  <Application>Microsoft Office Word</Application>
  <DocSecurity>0</DocSecurity>
  <Lines>699</Lines>
  <Paragraphs>197</Paragraphs>
  <ScaleCrop>false</ScaleCrop>
  <HeadingPairs>
    <vt:vector size="2" baseType="variant">
      <vt:variant>
        <vt:lpstr>Naslov</vt:lpstr>
      </vt:variant>
      <vt:variant>
        <vt:i4>1</vt:i4>
      </vt:variant>
    </vt:vector>
  </HeadingPairs>
  <TitlesOfParts>
    <vt:vector size="1" baseType="lpstr">
      <vt:lpstr/>
    </vt:vector>
  </TitlesOfParts>
  <Company>Ministarstvo prosvjete i sporta</Company>
  <LinksUpToDate>false</LinksUpToDate>
  <CharactersWithSpaces>98514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MIPS</dc:creator>
  <cp:lastModifiedBy>ucenik</cp:lastModifiedBy>
  <cp:revision>3</cp:revision>
  <cp:lastPrinted>2016-06-13T05:18:00Z</cp:lastPrinted>
  <dcterms:created xsi:type="dcterms:W3CDTF">2016-06-13T05:36:00Z</dcterms:created>
  <dcterms:modified xsi:type="dcterms:W3CDTF">2016-06-15T10:33:00Z</dcterms:modified>
</cp:coreProperties>
</file>