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052040">
        <w:t>2140-86-22-</w:t>
      </w:r>
      <w:r w:rsidR="00052040">
        <w:t>47</w:t>
      </w:r>
    </w:p>
    <w:p w:rsidR="002C0DCB" w:rsidRPr="007A5586" w:rsidRDefault="002C0DCB" w:rsidP="002C0DCB">
      <w:pPr>
        <w:jc w:val="both"/>
      </w:pPr>
      <w:r w:rsidRPr="007A5586">
        <w:t>Bedekovčina,</w:t>
      </w:r>
      <w:r>
        <w:t xml:space="preserve"> </w:t>
      </w:r>
      <w:r w:rsidR="00052040">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52040">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432359">
        <w:t>ne</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130C47" w:rsidP="00130C47">
      <w:pPr>
        <w:pStyle w:val="Odlomakpopisa"/>
        <w:numPr>
          <w:ilvl w:val="0"/>
          <w:numId w:val="1"/>
        </w:numPr>
        <w:spacing w:line="259" w:lineRule="auto"/>
        <w:rPr>
          <w:rFonts w:eastAsia="Calibri"/>
          <w:sz w:val="24"/>
          <w:szCs w:val="24"/>
          <w:lang w:eastAsia="en-US"/>
        </w:rPr>
      </w:pPr>
      <w:proofErr w:type="spellStart"/>
      <w:r w:rsidRPr="00130C47">
        <w:rPr>
          <w:rFonts w:eastAsia="Calibri"/>
          <w:sz w:val="24"/>
          <w:szCs w:val="24"/>
          <w:lang w:eastAsia="en-US"/>
        </w:rPr>
        <w:t>diplomirani</w:t>
      </w:r>
      <w:proofErr w:type="spellEnd"/>
      <w:r w:rsidRPr="00130C47">
        <w:rPr>
          <w:rFonts w:eastAsia="Calibri"/>
          <w:sz w:val="24"/>
          <w:szCs w:val="24"/>
          <w:lang w:eastAsia="en-US"/>
        </w:rPr>
        <w:t xml:space="preserve"> </w:t>
      </w:r>
      <w:proofErr w:type="spellStart"/>
      <w:r w:rsidRPr="00130C47">
        <w:rPr>
          <w:rFonts w:eastAsia="Calibri"/>
          <w:sz w:val="24"/>
          <w:szCs w:val="24"/>
          <w:lang w:eastAsia="en-US"/>
        </w:rPr>
        <w:t>inženjer</w:t>
      </w:r>
      <w:proofErr w:type="spellEnd"/>
      <w:r w:rsidRPr="00130C47">
        <w:rPr>
          <w:rFonts w:eastAsia="Calibri"/>
          <w:sz w:val="24"/>
          <w:szCs w:val="24"/>
          <w:lang w:eastAsia="en-US"/>
        </w:rPr>
        <w:t xml:space="preserve"> </w:t>
      </w:r>
      <w:proofErr w:type="spellStart"/>
      <w:r w:rsidRPr="00130C47">
        <w:rPr>
          <w:rFonts w:eastAsia="Calibri"/>
          <w:sz w:val="24"/>
          <w:szCs w:val="24"/>
          <w:lang w:eastAsia="en-US"/>
        </w:rPr>
        <w:t>arhitekture</w:t>
      </w:r>
      <w:proofErr w:type="spellEnd"/>
      <w:r w:rsidRPr="00130C47">
        <w:rPr>
          <w:rFonts w:eastAsia="Calibri"/>
          <w:sz w:val="24"/>
          <w:szCs w:val="24"/>
          <w:lang w:eastAsia="en-US"/>
        </w:rPr>
        <w:t xml:space="preserve">, </w:t>
      </w:r>
      <w:proofErr w:type="spellStart"/>
      <w:r w:rsidRPr="00130C47">
        <w:rPr>
          <w:rFonts w:eastAsia="Calibri"/>
          <w:sz w:val="24"/>
          <w:szCs w:val="24"/>
          <w:lang w:eastAsia="en-US"/>
        </w:rPr>
        <w:t>diplomirani</w:t>
      </w:r>
      <w:proofErr w:type="spellEnd"/>
      <w:r w:rsidRPr="00130C47">
        <w:rPr>
          <w:rFonts w:eastAsia="Calibri"/>
          <w:sz w:val="24"/>
          <w:szCs w:val="24"/>
          <w:lang w:eastAsia="en-US"/>
        </w:rPr>
        <w:t xml:space="preserve"> </w:t>
      </w:r>
      <w:proofErr w:type="spellStart"/>
      <w:r w:rsidRPr="00130C47">
        <w:rPr>
          <w:rFonts w:eastAsia="Calibri"/>
          <w:sz w:val="24"/>
          <w:szCs w:val="24"/>
          <w:lang w:eastAsia="en-US"/>
        </w:rPr>
        <w:t>inženjer</w:t>
      </w:r>
      <w:proofErr w:type="spellEnd"/>
      <w:r w:rsidRPr="00130C47">
        <w:rPr>
          <w:rFonts w:eastAsia="Calibri"/>
          <w:sz w:val="24"/>
          <w:szCs w:val="24"/>
          <w:lang w:eastAsia="en-US"/>
        </w:rPr>
        <w:t xml:space="preserve"> </w:t>
      </w:r>
      <w:proofErr w:type="spellStart"/>
      <w:r w:rsidRPr="00130C47">
        <w:rPr>
          <w:rFonts w:eastAsia="Calibri"/>
          <w:sz w:val="24"/>
          <w:szCs w:val="24"/>
          <w:lang w:eastAsia="en-US"/>
        </w:rPr>
        <w:t>građevinarstva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 moraju ispunjavati i uvjete prema članku 105. Zakona o odgoju i obrazovanju u osnovnoj i srednjoj školi</w:t>
      </w:r>
      <w:r w:rsidRPr="00BF2035">
        <w:t xml:space="preserve"> i članku 2. Pravilnika o stručnoj spremi i pedagoško- psihološkom obrazovanju nastavnika u srednjem školstvu. </w:t>
      </w:r>
      <w:bookmarkStart w:id="0" w:name="_GoBack"/>
      <w:bookmarkEnd w:id="0"/>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052040">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30759D">
        <w:t>-1</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130C47"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130C47"/>
    <w:rsid w:val="001C3DD8"/>
    <w:rsid w:val="001C4979"/>
    <w:rsid w:val="002052AC"/>
    <w:rsid w:val="002C0DCB"/>
    <w:rsid w:val="0030759D"/>
    <w:rsid w:val="00371085"/>
    <w:rsid w:val="00432359"/>
    <w:rsid w:val="00454761"/>
    <w:rsid w:val="004A48CE"/>
    <w:rsid w:val="004F0531"/>
    <w:rsid w:val="004F3816"/>
    <w:rsid w:val="006303B2"/>
    <w:rsid w:val="00684597"/>
    <w:rsid w:val="007325B3"/>
    <w:rsid w:val="00743060"/>
    <w:rsid w:val="00794DC0"/>
    <w:rsid w:val="00A00955"/>
    <w:rsid w:val="00AC3DB6"/>
    <w:rsid w:val="00B04119"/>
    <w:rsid w:val="00B338D2"/>
    <w:rsid w:val="00B80337"/>
    <w:rsid w:val="00B87A66"/>
    <w:rsid w:val="00BB1920"/>
    <w:rsid w:val="00BF2035"/>
    <w:rsid w:val="00D34D41"/>
    <w:rsid w:val="00DC64C9"/>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CC1A"/>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1280</Words>
  <Characters>7299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32</cp:revision>
  <dcterms:created xsi:type="dcterms:W3CDTF">2022-07-28T10:18:00Z</dcterms:created>
  <dcterms:modified xsi:type="dcterms:W3CDTF">2022-08-08T07:56:00Z</dcterms:modified>
</cp:coreProperties>
</file>