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2" w:rsidRPr="006218EA" w:rsidRDefault="003D797A" w:rsidP="003D797A">
      <w:pPr>
        <w:jc w:val="center"/>
        <w:rPr>
          <w:b/>
          <w:sz w:val="28"/>
          <w:szCs w:val="28"/>
        </w:rPr>
      </w:pPr>
      <w:r w:rsidRPr="006218EA">
        <w:rPr>
          <w:b/>
          <w:sz w:val="28"/>
          <w:szCs w:val="28"/>
        </w:rPr>
        <w:t>Dan-noć</w:t>
      </w:r>
    </w:p>
    <w:p w:rsidR="003D797A" w:rsidRPr="003D797A" w:rsidRDefault="003D797A">
      <w:pPr>
        <w:rPr>
          <w:i/>
          <w:sz w:val="24"/>
          <w:szCs w:val="24"/>
        </w:rPr>
      </w:pPr>
      <w:r w:rsidRPr="003D797A">
        <w:rPr>
          <w:sz w:val="24"/>
          <w:szCs w:val="24"/>
        </w:rPr>
        <w:t xml:space="preserve">Tvrdnje vezane uz </w:t>
      </w:r>
      <w:r w:rsidRPr="003D797A">
        <w:rPr>
          <w:i/>
          <w:sz w:val="24"/>
          <w:szCs w:val="24"/>
        </w:rPr>
        <w:t>Kružnicu i krug: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Kružnica polumjera </w:t>
      </w:r>
      <w:r w:rsidRPr="003D797A">
        <w:rPr>
          <w:i/>
          <w:iCs/>
          <w:sz w:val="24"/>
          <w:szCs w:val="24"/>
        </w:rPr>
        <w:t>r</w:t>
      </w:r>
      <w:r w:rsidRPr="003D797A">
        <w:rPr>
          <w:i/>
          <w:sz w:val="24"/>
          <w:szCs w:val="24"/>
        </w:rPr>
        <w:t xml:space="preserve">  sa središtem u S pripada krugu polumjera </w:t>
      </w:r>
      <w:r w:rsidRPr="003D797A">
        <w:rPr>
          <w:i/>
          <w:iCs/>
          <w:sz w:val="24"/>
          <w:szCs w:val="24"/>
        </w:rPr>
        <w:t xml:space="preserve">r  </w:t>
      </w:r>
      <w:r w:rsidRPr="003D797A">
        <w:rPr>
          <w:i/>
          <w:sz w:val="24"/>
          <w:szCs w:val="24"/>
        </w:rPr>
        <w:t xml:space="preserve">sa središtem u S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>Središte kružnice S pripada kružnici.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Krug i pravac se sijeku u jednoj točki, u dvije točke ili se ne sijeku.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Pravac koji prolazi središtem kružnice siječe kružnicu u tri točke.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Krug promjera 8 cm ima polumjer </w:t>
      </w:r>
      <w:r w:rsidRPr="003D797A">
        <w:rPr>
          <w:i/>
          <w:sz w:val="24"/>
          <w:szCs w:val="24"/>
        </w:rPr>
        <w:t xml:space="preserve">duljine 4 cm. </w:t>
      </w:r>
    </w:p>
    <w:p w:rsidR="003D797A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Najdulja tetiva kružnice s promjerom 3 cm ima </w:t>
      </w:r>
      <w:r w:rsidR="003D797A" w:rsidRPr="003D797A">
        <w:rPr>
          <w:i/>
          <w:sz w:val="24"/>
          <w:szCs w:val="24"/>
        </w:rPr>
        <w:t xml:space="preserve">duljinu 1.5 cm.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Pravac i krug mogu imati najviše tri zajedničke točke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Dvije kružnice uvijek se sijeku u dvije točke.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>Dvije kružnice različitih polumjera mogu imati točno tri zajednič</w:t>
      </w:r>
      <w:r w:rsidRPr="003D797A">
        <w:rPr>
          <w:i/>
          <w:sz w:val="24"/>
          <w:szCs w:val="24"/>
        </w:rPr>
        <w:t xml:space="preserve">ke točke.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Svake dvije kružnice koje su smještene jedna unutar druge nazivamo koncentrične kružnice.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Veličina središnjeg kuta nad kružnim lukom iznosi najviše 180°.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Udvostručimo li središnji kut, i duljina luka će se udvostručiti. </w:t>
      </w:r>
    </w:p>
    <w:p w:rsidR="00000000" w:rsidRPr="003D797A" w:rsidRDefault="003D797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  <w:lang w:val="vi-VN"/>
        </w:rPr>
        <w:t xml:space="preserve"> </w:t>
      </w:r>
      <w:r w:rsidRPr="003D797A">
        <w:rPr>
          <w:i/>
          <w:sz w:val="24"/>
          <w:szCs w:val="24"/>
        </w:rPr>
        <w:t xml:space="preserve"> </w:t>
      </w:r>
      <w:r w:rsidR="006218EA" w:rsidRPr="003D797A">
        <w:rPr>
          <w:i/>
          <w:sz w:val="24"/>
          <w:szCs w:val="24"/>
          <w:lang w:val="pl-PL"/>
        </w:rPr>
        <w:t>Svaki obodni ku</w:t>
      </w:r>
      <w:r w:rsidR="006218EA" w:rsidRPr="003D797A">
        <w:rPr>
          <w:i/>
          <w:sz w:val="24"/>
          <w:szCs w:val="24"/>
          <w:lang w:val="pl-PL"/>
        </w:rPr>
        <w:t xml:space="preserve">t nad promjerom kružnice je pravi kut.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  <w:lang w:val="vi-VN"/>
        </w:rPr>
        <w:t xml:space="preserve">Svi obodni kutovi nad istim kružnim lukom neke kružnice moraju biti međusobno sukladni.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Obodni kut nad kružnim lukom neke kružnice može biti veličine 190°.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  <w:lang w:val="vi-VN"/>
        </w:rPr>
        <w:t>Svi obodni kutovi nad istom tetivom neke kružnice moraj</w:t>
      </w:r>
      <w:r w:rsidRPr="003D797A">
        <w:rPr>
          <w:i/>
          <w:sz w:val="24"/>
          <w:szCs w:val="24"/>
          <w:lang w:val="vi-VN"/>
        </w:rPr>
        <w:t>u biti međusobno sukladni.</w:t>
      </w:r>
      <w:r w:rsidRPr="003D797A">
        <w:rPr>
          <w:i/>
          <w:sz w:val="24"/>
          <w:szCs w:val="24"/>
        </w:rPr>
        <w:t xml:space="preserve">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Najveći središnji kut nad kružnim lukom neke kružnice jest puni kut.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Svakom središnjem kutu nad nekim kružnim lukom pripada točno jedan obodni kut nad tim lukom. DA NE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Ako se točka T nalazi izvan </w:t>
      </w:r>
      <w:r w:rsidRPr="003D797A">
        <w:rPr>
          <w:i/>
          <w:sz w:val="24"/>
          <w:szCs w:val="24"/>
        </w:rPr>
        <w:t xml:space="preserve">kruga s promjerom AB, onda kut ATB mora biti šiljast. </w:t>
      </w:r>
    </w:p>
    <w:p w:rsidR="00000000" w:rsidRPr="003D797A" w:rsidRDefault="006218E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</w:rPr>
        <w:t xml:space="preserve">Ako je </w:t>
      </w:r>
      <w:r w:rsidRPr="003D797A">
        <w:rPr>
          <w:i/>
          <w:sz w:val="24"/>
          <w:szCs w:val="24"/>
          <w:lang w:val="el-GR"/>
        </w:rPr>
        <w:t xml:space="preserve">α </w:t>
      </w:r>
      <w:r w:rsidRPr="003D797A">
        <w:rPr>
          <w:i/>
          <w:sz w:val="24"/>
          <w:szCs w:val="24"/>
        </w:rPr>
        <w:t xml:space="preserve">veličina središnjeg, a </w:t>
      </w:r>
      <w:r w:rsidRPr="003D797A">
        <w:rPr>
          <w:i/>
          <w:sz w:val="24"/>
          <w:szCs w:val="24"/>
          <w:lang w:val="el-GR"/>
        </w:rPr>
        <w:t xml:space="preserve">β </w:t>
      </w:r>
      <w:r w:rsidRPr="003D797A">
        <w:rPr>
          <w:i/>
          <w:sz w:val="24"/>
          <w:szCs w:val="24"/>
        </w:rPr>
        <w:t xml:space="preserve">veličina obodnog kuta nad istim kružnim lukom, onda je </w:t>
      </w:r>
      <w:r w:rsidRPr="003D797A">
        <w:rPr>
          <w:i/>
          <w:sz w:val="24"/>
          <w:szCs w:val="24"/>
          <w:lang w:val="el-GR"/>
        </w:rPr>
        <w:t xml:space="preserve">α = 2β. </w:t>
      </w:r>
    </w:p>
    <w:p w:rsidR="003D797A" w:rsidRPr="003D797A" w:rsidRDefault="003D797A" w:rsidP="003D797A">
      <w:pPr>
        <w:numPr>
          <w:ilvl w:val="0"/>
          <w:numId w:val="1"/>
        </w:numPr>
        <w:rPr>
          <w:i/>
          <w:sz w:val="24"/>
          <w:szCs w:val="24"/>
        </w:rPr>
      </w:pPr>
      <w:r w:rsidRPr="003D797A">
        <w:rPr>
          <w:i/>
          <w:sz w:val="24"/>
          <w:szCs w:val="24"/>
          <w:lang w:val="vi-VN"/>
        </w:rPr>
        <w:t>Ako je pravac p tangenta kružnice k(S, r) u točki D te kružnice, onda su pravci p i SD međusobno okomiti</w:t>
      </w:r>
    </w:p>
    <w:sectPr w:rsidR="003D797A" w:rsidRPr="003D797A" w:rsidSect="006218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328"/>
    <w:multiLevelType w:val="hybridMultilevel"/>
    <w:tmpl w:val="E9E23686"/>
    <w:lvl w:ilvl="0" w:tplc="0D8C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2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6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82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6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87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8427B6"/>
    <w:multiLevelType w:val="hybridMultilevel"/>
    <w:tmpl w:val="360E0CC2"/>
    <w:lvl w:ilvl="0" w:tplc="BEC4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64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E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4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8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2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6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2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7B4A90"/>
    <w:multiLevelType w:val="hybridMultilevel"/>
    <w:tmpl w:val="8E7A4DC4"/>
    <w:lvl w:ilvl="0" w:tplc="B63A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CA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A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6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E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E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8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A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666429"/>
    <w:multiLevelType w:val="hybridMultilevel"/>
    <w:tmpl w:val="ADE4B4C0"/>
    <w:lvl w:ilvl="0" w:tplc="B290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C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A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A8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E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E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8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A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B31D73"/>
    <w:multiLevelType w:val="hybridMultilevel"/>
    <w:tmpl w:val="FC82AD70"/>
    <w:lvl w:ilvl="0" w:tplc="295C3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C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6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A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4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41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0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0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A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C0155E"/>
    <w:multiLevelType w:val="hybridMultilevel"/>
    <w:tmpl w:val="F878A706"/>
    <w:lvl w:ilvl="0" w:tplc="0074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E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A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E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6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C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2B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97A"/>
    <w:rsid w:val="00333350"/>
    <w:rsid w:val="003D797A"/>
    <w:rsid w:val="00417622"/>
    <w:rsid w:val="00457EAB"/>
    <w:rsid w:val="005F4542"/>
    <w:rsid w:val="006218EA"/>
    <w:rsid w:val="00674FEB"/>
    <w:rsid w:val="006D77A2"/>
    <w:rsid w:val="007143D0"/>
    <w:rsid w:val="00803A00"/>
    <w:rsid w:val="00963E85"/>
    <w:rsid w:val="00AA6475"/>
    <w:rsid w:val="00B975EF"/>
    <w:rsid w:val="00C03CD0"/>
    <w:rsid w:val="00CA1865"/>
    <w:rsid w:val="00DB7629"/>
    <w:rsid w:val="00F8002F"/>
    <w:rsid w:val="00FB0A94"/>
    <w:rsid w:val="00F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22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2013-02-04T00:12:00Z</dcterms:created>
  <dcterms:modified xsi:type="dcterms:W3CDTF">2013-02-04T00:15:00Z</dcterms:modified>
</cp:coreProperties>
</file>