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988" w:type="dxa"/>
        <w:tblInd w:w="250" w:type="dxa"/>
        <w:tblLook w:val="04A0" w:firstRow="1" w:lastRow="0" w:firstColumn="1" w:lastColumn="0" w:noHBand="0" w:noVBand="1"/>
      </w:tblPr>
      <w:tblGrid>
        <w:gridCol w:w="808"/>
        <w:gridCol w:w="4320"/>
        <w:gridCol w:w="4860"/>
      </w:tblGrid>
      <w:tr w:rsidR="007960E7" w:rsidRPr="007960E7" w:rsidTr="007F6CC2">
        <w:trPr>
          <w:trHeight w:val="300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PONUDBENI LIST</w:t>
            </w:r>
          </w:p>
        </w:tc>
      </w:tr>
      <w:tr w:rsidR="007960E7" w:rsidRPr="007960E7" w:rsidTr="007F6CC2">
        <w:trPr>
          <w:trHeight w:val="570"/>
        </w:trPr>
        <w:tc>
          <w:tcPr>
            <w:tcW w:w="9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NARUČITELJ: </w:t>
            </w: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SREDNJA ŠKOLA BEDEKOVČINA, LJUDEVITA GAJA 1, OIB: 05274910037</w:t>
            </w: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predmet nabave: usluga prijevoza učenice s teškoćama u razvoju</w:t>
            </w: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 ponude:</w:t>
            </w: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960E7" w:rsidRPr="007960E7" w:rsidTr="007F6CC2">
        <w:trPr>
          <w:trHeight w:val="61"/>
        </w:trPr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960E7" w:rsidRPr="007960E7" w:rsidTr="007F6CC2">
        <w:trPr>
          <w:trHeight w:val="375"/>
        </w:trPr>
        <w:tc>
          <w:tcPr>
            <w:tcW w:w="99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5050"/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OPĆI PODACI O PONUDITELJU</w:t>
            </w:r>
          </w:p>
        </w:tc>
      </w:tr>
      <w:tr w:rsidR="007960E7" w:rsidRPr="007960E7" w:rsidTr="007F6CC2">
        <w:trPr>
          <w:trHeight w:val="37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PONUDITELJA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960E7" w:rsidRPr="007960E7" w:rsidTr="007F6CC2">
        <w:trPr>
          <w:trHeight w:val="414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SJEDIŠTE, ADRESA I OIB PONUDITELJA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960E7" w:rsidRPr="007960E7" w:rsidTr="007F6CC2">
        <w:trPr>
          <w:trHeight w:val="419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RAČUNA IBAN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960E7" w:rsidRPr="007960E7" w:rsidTr="007F6CC2">
        <w:trPr>
          <w:trHeight w:val="411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SUSTAVU PDV-A (zaokružiti)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 / NE  </w:t>
            </w:r>
          </w:p>
        </w:tc>
      </w:tr>
      <w:tr w:rsidR="007960E7" w:rsidRPr="007960E7" w:rsidTr="007F6CC2">
        <w:trPr>
          <w:trHeight w:val="40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KONTAKT OSOBA PONUDITELJA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960E7" w:rsidRPr="007960E7" w:rsidTr="007F6CC2">
        <w:trPr>
          <w:trHeight w:val="40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TELEFONA-FAXA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7960E7" w:rsidRPr="007960E7" w:rsidTr="007F6CC2">
        <w:trPr>
          <w:trHeight w:val="375"/>
        </w:trPr>
        <w:tc>
          <w:tcPr>
            <w:tcW w:w="99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5050"/>
            <w:noWrap/>
            <w:vAlign w:val="center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960E7" w:rsidRPr="007960E7" w:rsidTr="007F6CC2">
        <w:trPr>
          <w:trHeight w:val="400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CIJENA PONUDE BEZ PDV-A (brojkama)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960E7" w:rsidRPr="007960E7" w:rsidTr="007F6CC2">
        <w:trPr>
          <w:trHeight w:val="416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IZNOS PDV-A (brojkama)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7960E7" w:rsidRPr="007960E7" w:rsidTr="007F6CC2">
        <w:trPr>
          <w:trHeight w:val="408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CIJENA PONUDE S PDV-OM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960E7" w:rsidRPr="007960E7" w:rsidRDefault="007960E7" w:rsidP="0079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60E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960E7">
        <w:rPr>
          <w:rFonts w:ascii="Times New Roman" w:eastAsia="Times New Roman" w:hAnsi="Times New Roman" w:cs="Times New Roman"/>
          <w:sz w:val="20"/>
          <w:szCs w:val="20"/>
          <w:lang w:eastAsia="hr-HR"/>
        </w:rPr>
        <w:t>U_____________________, ____________2024. godine</w:t>
      </w:r>
      <w:r w:rsidRPr="007960E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7960E7" w:rsidRPr="007960E7" w:rsidRDefault="007960E7" w:rsidP="007960E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960E7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</w:t>
      </w:r>
    </w:p>
    <w:p w:rsidR="007960E7" w:rsidRPr="007960E7" w:rsidRDefault="007960E7" w:rsidP="007960E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7960E7" w:rsidRPr="007960E7" w:rsidRDefault="007960E7" w:rsidP="007960E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7960E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(potpis i pečat ponuditelja) </w:t>
      </w: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PRILOG II: TROŠKOVNIK    </w:t>
      </w: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GRUPA 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993"/>
        <w:gridCol w:w="1427"/>
        <w:gridCol w:w="1271"/>
        <w:gridCol w:w="1129"/>
      </w:tblGrid>
      <w:tr w:rsidR="007960E7" w:rsidRPr="007960E7" w:rsidTr="007F6C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Naziv proizvoda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Jedinica mjere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Godišnja potrošnja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Jedinična cijena (bez PDV-a)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Ukupno cijena bez PDV-a (4*5)</w:t>
            </w:r>
          </w:p>
        </w:tc>
      </w:tr>
      <w:tr w:rsidR="007960E7" w:rsidRPr="007960E7" w:rsidTr="007F6C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lang w:eastAsia="hr-HR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lang w:eastAsia="hr-HR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lang w:eastAsia="hr-HR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lang w:eastAsia="hr-HR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lang w:eastAsia="hr-HR"/>
              </w:rPr>
              <w:t>5</w:t>
            </w:r>
          </w:p>
        </w:tc>
      </w:tr>
      <w:tr w:rsidR="007960E7" w:rsidRPr="007960E7" w:rsidTr="007F6CC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PRIJEVOZ RELACIJA KUZMINEC 3- SŠ BEDEKOVČINA, LJUDEVITA GAJA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KM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22000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</w:p>
        </w:tc>
      </w:tr>
      <w:tr w:rsidR="007960E7" w:rsidRPr="007960E7" w:rsidTr="007F6CC2">
        <w:trPr>
          <w:trHeight w:val="48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7960E7" w:rsidRPr="007960E7" w:rsidRDefault="007960E7" w:rsidP="007960E7">
            <w:pPr>
              <w:tabs>
                <w:tab w:val="left" w:pos="2865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UKUPNO BEZ PDV-A</w:t>
            </w: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ab/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</w:p>
        </w:tc>
      </w:tr>
      <w:tr w:rsidR="007960E7" w:rsidRPr="007960E7" w:rsidTr="007F6CC2">
        <w:trPr>
          <w:trHeight w:val="41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7960E7" w:rsidRPr="007960E7" w:rsidRDefault="007960E7" w:rsidP="007960E7">
            <w:pPr>
              <w:spacing w:after="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>PDV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</w:p>
        </w:tc>
      </w:tr>
      <w:tr w:rsidR="007960E7" w:rsidRPr="007960E7" w:rsidTr="007F6CC2">
        <w:trPr>
          <w:trHeight w:val="5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7960E7" w:rsidRPr="007960E7" w:rsidRDefault="007960E7" w:rsidP="007960E7">
            <w:pPr>
              <w:tabs>
                <w:tab w:val="right" w:pos="4315"/>
              </w:tabs>
              <w:spacing w:after="0" w:line="240" w:lineRule="auto"/>
              <w:rPr>
                <w:rFonts w:ascii="Calibri" w:eastAsia="Calibri" w:hAnsi="Calibri" w:cs="Times New Roman"/>
                <w:b/>
                <w:lang w:eastAsia="hr-HR"/>
              </w:rPr>
            </w:pP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 xml:space="preserve">UKUPNO S PDV-OM </w:t>
            </w:r>
            <w:r w:rsidRPr="007960E7">
              <w:rPr>
                <w:rFonts w:ascii="Calibri" w:eastAsia="Calibri" w:hAnsi="Calibri" w:cs="Times New Roman"/>
                <w:b/>
                <w:lang w:eastAsia="hr-HR"/>
              </w:rPr>
              <w:tab/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0E7" w:rsidRPr="007960E7" w:rsidRDefault="007960E7" w:rsidP="007960E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lang w:eastAsia="hr-HR"/>
              </w:rPr>
            </w:pPr>
          </w:p>
        </w:tc>
      </w:tr>
    </w:tbl>
    <w:p w:rsidR="007960E7" w:rsidRPr="007960E7" w:rsidRDefault="007960E7" w:rsidP="007960E7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Ponuditelj nudi  cijene Predmeta nabave putem ovog Troškovnika, te je obvezan nuditi, odnosno ispuniti sve stavke Troškovnika. Nije prihvatljivo precrtavanje ili korigiranje </w:t>
      </w:r>
    </w:p>
    <w:p w:rsidR="007960E7" w:rsidRPr="007960E7" w:rsidRDefault="007960E7" w:rsidP="00796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60E7">
        <w:rPr>
          <w:rFonts w:ascii="Times New Roman" w:eastAsia="Times New Roman" w:hAnsi="Times New Roman" w:cs="Times New Roman"/>
          <w:sz w:val="24"/>
          <w:szCs w:val="24"/>
          <w:lang w:eastAsia="hr-HR"/>
        </w:rPr>
        <w:t>zadanih stavaka.</w:t>
      </w: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7960E7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PRILOG III – PREDLOŽAK IZJAVE O NEKAŽNJAVANJU ZA GOSPODARSKI SUBJEKT I OSOBU PO ZAKONU OVLAŠTENU ZA ZASTUPANJE I ZA SVE OSOBE KOJE SU ČLANOVI UPRAVNOG, UPRAVLJAČKOG ILI NADZORNOG TIJELA ILI IMAJU OVLASTI ZASTUPANJA, DONOŠENJA ODLUKA ILI NADZORA GOSPODARSKOG SUBJEKTA</w:t>
      </w: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7960E7">
        <w:rPr>
          <w:rFonts w:ascii="Times New Roman" w:eastAsia="Times New Roman" w:hAnsi="Times New Roman" w:cs="Times New Roman"/>
          <w:b/>
          <w:lang w:eastAsia="hr-HR"/>
        </w:rPr>
        <w:t>I Z J A V 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Koju dajem ja  ___________________________________________________________,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7960E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(ime i prezime, adresa/prebivalište, OIB)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kao osoba ovlaštena za zastupanje gospodarskog subjekta/ponuditelja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7960E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(naziv i sjedište gospodarskog subjekta/ponuditelja)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za sebe i za gospodarski subjekt te za sve osobe koje su članovi upravnog, upravljačkog ili nadzornog tijela ili imaju ovlasti zastupanja, donošenja odluka ili nadzora gospodarskog subjekta: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__________________________________________________________________________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7960E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(potrebno je navesti ime i prezime, adresa/prebivalište, OIB za sve osobe  koja su članovi upravnog, upravljačkog ili nadzornog tijela ili imaju ovlasti zastupanja, donošenja odluka ili nadzora gospodarskog subjekta – za koje se daje izjava)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izjavljujem da nema okolnosti koje bi bile protivne odredbi članka 251. stavka 1. Zakona o javnoj nabavi (NN 120/16), odnosno da nismo pravomoćnom presudom osuđeni za: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a) sudjelovanje u zločinačkoj organizaciji, na temelju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328. (zločinačko udruženje) i članka 329. (počinjenje kaznenog djela u sastavu zločinačkog udruženja) Kaznenog zakona ((»Narodne novine«, br. 125/11, 144/12, 56/15, 61/15, 101/17, 118/18, 126/19, 84/21, dalje u tekstu: Kazneni zakon)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333. (udruživanje za počinjenje kaznenih djela) Kaznenog zakona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b) korupciju, na temelju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 xml:space="preserve"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c) prijevaru, na temelju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236. (prijevara), članka 247. (prijevara u gospodarskom poslovanju), članka 256. (utaja poreza ili carine) i članka 258. (subvencijska prijevara) Kaznenog zakona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224. (prijevara), članka 293. (prijevara u gospodarskom poslovanju) i članka 286. (utaja poreza i drugih davanja) iz Kaznenog zakona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lastRenderedPageBreak/>
        <w:t>d) terorizam ili kaznena djela povezana s terorističkim aktivnostima, na temelju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 xml:space="preserve">– članka 169. (terorizam), članka 169.a (javno poticanje na terorizam) i članka 169.b (novačenje i obuka za terorizam) iz Kaznenog zakona 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e) pranje novca ili financiranje terorizma, na temelju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98. (financiranje terorizma) i članka 265. (pranje novca) Kaznenog zakona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 xml:space="preserve">– članka 279. (pranje novca) iz Kaznenog zakona 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f) dječji rad ili druge oblike trgovanja ljudima, na temelju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106. (trgovanje ljudima) Kaznenog zakona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– članka 175. (trgovanje ljudima i ropstvo) iz Kaznenog zakona, ili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 xml:space="preserve">odnosno za odgovarajuća kaznena djela koja, prema nacionalnim propisima države poslovnog </w:t>
      </w:r>
      <w:proofErr w:type="spellStart"/>
      <w:r w:rsidRPr="007960E7">
        <w:rPr>
          <w:rFonts w:ascii="Times New Roman" w:eastAsia="Times New Roman" w:hAnsi="Times New Roman" w:cs="Times New Roman"/>
          <w:lang w:eastAsia="hr-HR"/>
        </w:rPr>
        <w:t>nastana</w:t>
      </w:r>
      <w:proofErr w:type="spellEnd"/>
      <w:r w:rsidRPr="007960E7">
        <w:rPr>
          <w:rFonts w:ascii="Times New Roman" w:eastAsia="Times New Roman" w:hAnsi="Times New Roman" w:cs="Times New Roman"/>
          <w:lang w:eastAsia="hr-HR"/>
        </w:rPr>
        <w:t xml:space="preserve"> gospodarskog subjekta, odnosno države čiji je osoba državljanin, obuhvaćaju razloge za isključenje iz članka 57. stavka 1. točaka od (a) do (f) Direktive 2014/24/EU.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U ________________, __________ 2024.  godine.</w:t>
      </w:r>
    </w:p>
    <w:p w:rsidR="007960E7" w:rsidRPr="007960E7" w:rsidRDefault="007960E7" w:rsidP="007960E7">
      <w:pPr>
        <w:spacing w:before="120" w:after="0" w:line="276" w:lineRule="auto"/>
        <w:jc w:val="right"/>
        <w:rPr>
          <w:rFonts w:ascii="Times New Roman" w:eastAsia="Times New Roman" w:hAnsi="Times New Roman" w:cs="Times New Roman"/>
          <w:bCs/>
          <w:lang w:eastAsia="hr-HR"/>
        </w:rPr>
      </w:pPr>
      <w:r w:rsidRPr="007960E7">
        <w:rPr>
          <w:rFonts w:ascii="Times New Roman" w:eastAsia="Times New Roman" w:hAnsi="Times New Roman" w:cs="Times New Roman"/>
          <w:bCs/>
          <w:lang w:eastAsia="hr-HR"/>
        </w:rPr>
        <w:t>_______________________</w:t>
      </w:r>
    </w:p>
    <w:p w:rsidR="007960E7" w:rsidRPr="007960E7" w:rsidRDefault="007960E7" w:rsidP="007960E7">
      <w:pPr>
        <w:spacing w:before="120" w:after="0" w:line="276" w:lineRule="auto"/>
        <w:rPr>
          <w:rFonts w:ascii="Times New Roman" w:eastAsia="Times New Roman" w:hAnsi="Times New Roman" w:cs="Times New Roman"/>
          <w:bCs/>
          <w:lang w:eastAsia="hr-HR"/>
        </w:rPr>
      </w:pPr>
    </w:p>
    <w:p w:rsidR="007960E7" w:rsidRPr="007960E7" w:rsidRDefault="007960E7" w:rsidP="007960E7">
      <w:pPr>
        <w:spacing w:before="120" w:after="0" w:line="276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(IME I PREZIME, te potpis ovlaštene osobe)</w:t>
      </w:r>
    </w:p>
    <w:p w:rsidR="007960E7" w:rsidRPr="007960E7" w:rsidRDefault="007960E7" w:rsidP="007960E7">
      <w:pPr>
        <w:autoSpaceDE w:val="0"/>
        <w:autoSpaceDN w:val="0"/>
        <w:adjustRightInd w:val="0"/>
        <w:spacing w:before="120" w:after="0" w:line="276" w:lineRule="auto"/>
        <w:ind w:left="7080" w:firstLine="708"/>
        <w:rPr>
          <w:rFonts w:ascii="Times New Roman" w:eastAsia="Times New Roman" w:hAnsi="Times New Roman" w:cs="Times New Roman"/>
          <w:lang w:eastAsia="hr-HR"/>
        </w:rPr>
      </w:pPr>
      <w:r w:rsidRPr="007960E7">
        <w:rPr>
          <w:rFonts w:ascii="Times New Roman" w:eastAsia="Times New Roman" w:hAnsi="Times New Roman" w:cs="Times New Roman"/>
          <w:lang w:eastAsia="hr-HR"/>
        </w:rPr>
        <w:t>M.P.</w:t>
      </w:r>
      <w:r w:rsidRPr="007960E7">
        <w:rPr>
          <w:rFonts w:ascii="Times New Roman" w:eastAsia="Times New Roman" w:hAnsi="Times New Roman" w:cs="Times New Roman"/>
          <w:lang w:eastAsia="hr-HR"/>
        </w:rPr>
        <w:tab/>
        <w:t xml:space="preserve"> </w:t>
      </w:r>
    </w:p>
    <w:p w:rsidR="007960E7" w:rsidRPr="007960E7" w:rsidRDefault="007960E7" w:rsidP="007960E7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7960E7"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  <w:t>NAPOMENA:</w:t>
      </w:r>
      <w:r w:rsidRPr="007960E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</w:t>
      </w:r>
      <w:r w:rsidRPr="007960E7">
        <w:rPr>
          <w:rFonts w:ascii="Times New Roman" w:eastAsia="Times New Roman" w:hAnsi="Times New Roman" w:cs="Times New Roman"/>
          <w:sz w:val="20"/>
          <w:szCs w:val="20"/>
          <w:lang w:eastAsia="hr-HR"/>
        </w:rPr>
        <w:t>Obrasci su objavljeni kao predlošci te ponuditelji nisu dužni koristiti isključivo obrasce iz dokumentacije već mogu sami pripremiti obrasce koji će sadržajno u svemu odgovarati predlošcima koje je dao Naručitelj</w:t>
      </w:r>
      <w:r w:rsidRPr="007960E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. </w:t>
      </w:r>
    </w:p>
    <w:p w:rsidR="007960E7" w:rsidRPr="007960E7" w:rsidRDefault="007960E7" w:rsidP="00796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960E7" w:rsidRPr="007960E7" w:rsidRDefault="007960E7" w:rsidP="007960E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</w:p>
    <w:p w:rsidR="00990296" w:rsidRDefault="00990296">
      <w:bookmarkStart w:id="0" w:name="_GoBack"/>
      <w:bookmarkEnd w:id="0"/>
    </w:p>
    <w:sectPr w:rsidR="00990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E7"/>
    <w:rsid w:val="007960E7"/>
    <w:rsid w:val="0099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955BE-C77B-4E06-B354-5F6032A4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TAJNIK_CA</dc:creator>
  <cp:keywords/>
  <dc:description/>
  <cp:lastModifiedBy>TAJNIK_CA</cp:lastModifiedBy>
  <cp:revision>1</cp:revision>
  <dcterms:created xsi:type="dcterms:W3CDTF">2024-10-14T06:23:00Z</dcterms:created>
  <dcterms:modified xsi:type="dcterms:W3CDTF">2024-10-14T06:23:00Z</dcterms:modified>
</cp:coreProperties>
</file>