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5DFE400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0727BA">
        <w:rPr>
          <w:rFonts w:eastAsia="Calibri"/>
          <w:lang w:eastAsia="en-US"/>
        </w:rPr>
        <w:t>3</w:t>
      </w:r>
      <w:bookmarkStart w:id="0" w:name="_GoBack"/>
      <w:bookmarkEnd w:id="0"/>
    </w:p>
    <w:p w14:paraId="0F9C1FA5" w14:textId="6D4BA0E9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E72257">
        <w:rPr>
          <w:rFonts w:eastAsia="Calibri"/>
          <w:lang w:eastAsia="en-US"/>
        </w:rPr>
        <w:t>1</w:t>
      </w:r>
      <w:r w:rsidR="0059407C">
        <w:rPr>
          <w:rFonts w:eastAsia="Calibri"/>
          <w:lang w:eastAsia="en-US"/>
        </w:rPr>
        <w:t>1</w:t>
      </w:r>
      <w:r w:rsidRPr="00EE2AED">
        <w:rPr>
          <w:rFonts w:eastAsia="Calibri"/>
          <w:lang w:eastAsia="en-US"/>
        </w:rPr>
        <w:t xml:space="preserve">. </w:t>
      </w:r>
      <w:r w:rsidR="0059407C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445EAB55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>
        <w:rPr>
          <w:b/>
          <w:bCs/>
        </w:rPr>
        <w:t>3</w:t>
      </w:r>
      <w:r w:rsidR="0059407C">
        <w:rPr>
          <w:b/>
          <w:bCs/>
        </w:rPr>
        <w:t>8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59407C">
        <w:rPr>
          <w:b/>
          <w:bCs/>
        </w:rPr>
        <w:t>ponedjeljka</w:t>
      </w:r>
      <w:r w:rsidRPr="001433C9">
        <w:rPr>
          <w:b/>
          <w:bCs/>
        </w:rPr>
        <w:t xml:space="preserve">, </w:t>
      </w:r>
      <w:r w:rsidR="001E4817">
        <w:rPr>
          <w:b/>
          <w:bCs/>
        </w:rPr>
        <w:t>1</w:t>
      </w:r>
      <w:r w:rsidR="0059407C">
        <w:rPr>
          <w:b/>
          <w:bCs/>
        </w:rPr>
        <w:t>1</w:t>
      </w:r>
      <w:r w:rsidRPr="001433C9">
        <w:rPr>
          <w:b/>
          <w:bCs/>
        </w:rPr>
        <w:t xml:space="preserve">. </w:t>
      </w:r>
      <w:r w:rsidR="0059407C">
        <w:rPr>
          <w:b/>
          <w:bCs/>
        </w:rPr>
        <w:t>3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59407C">
        <w:rPr>
          <w:b/>
          <w:bCs/>
        </w:rPr>
        <w:t>utorka</w:t>
      </w:r>
      <w:r w:rsidRPr="001433C9">
        <w:rPr>
          <w:b/>
          <w:bCs/>
        </w:rPr>
        <w:t xml:space="preserve">, </w:t>
      </w:r>
      <w:r w:rsidR="001E4817">
        <w:rPr>
          <w:b/>
          <w:bCs/>
        </w:rPr>
        <w:t>1</w:t>
      </w:r>
      <w:r w:rsidR="0059407C">
        <w:rPr>
          <w:b/>
          <w:bCs/>
        </w:rPr>
        <w:t>2</w:t>
      </w:r>
      <w:r w:rsidRPr="001433C9">
        <w:rPr>
          <w:b/>
          <w:bCs/>
        </w:rPr>
        <w:t xml:space="preserve">. </w:t>
      </w:r>
      <w:r w:rsidR="0059407C">
        <w:rPr>
          <w:b/>
          <w:bCs/>
        </w:rPr>
        <w:t>3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241646">
        <w:rPr>
          <w:b/>
          <w:bCs/>
        </w:rPr>
        <w:t>4</w:t>
      </w:r>
      <w:r w:rsidRPr="001433C9">
        <w:rPr>
          <w:b/>
          <w:bCs/>
        </w:rPr>
        <w:t>:00)</w:t>
      </w:r>
      <w:bookmarkEnd w:id="1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4A497CCF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Verifikacija zapisnika s 37. elektronske sjednice Školskog odbora</w:t>
      </w:r>
    </w:p>
    <w:p w14:paraId="0045EE6A" w14:textId="6C7C40E8" w:rsidR="0059407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Prethodna suglasnost za promjenu ugovora o radu temeljem Zakona o plaćama u državnoj službi i javnim službama (Narodne novine broj 155/23) i Uredbe o nazivima radnih mjesta, uvjetima za raspored i koeficijentima za obračun plaće u javnim službama (Narodne novine broj 22/24), za zaposlenike prema dostavljenom popisu u prilogu.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0D39809C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 xml:space="preserve">razdoblju od </w:t>
      </w:r>
      <w:r w:rsidR="006252BD">
        <w:rPr>
          <w:b/>
          <w:bCs/>
        </w:rPr>
        <w:t>ponedjeljka</w:t>
      </w:r>
      <w:r w:rsidR="005418D7" w:rsidRPr="005418D7">
        <w:rPr>
          <w:b/>
          <w:bCs/>
        </w:rPr>
        <w:t xml:space="preserve">, </w:t>
      </w:r>
      <w:r w:rsidR="000D23DC">
        <w:rPr>
          <w:b/>
          <w:bCs/>
        </w:rPr>
        <w:t>1</w:t>
      </w:r>
      <w:r w:rsidR="006252BD">
        <w:rPr>
          <w:b/>
          <w:bCs/>
        </w:rPr>
        <w:t>1</w:t>
      </w:r>
      <w:r w:rsidR="005418D7" w:rsidRPr="005418D7">
        <w:rPr>
          <w:b/>
          <w:bCs/>
        </w:rPr>
        <w:t xml:space="preserve">. </w:t>
      </w:r>
      <w:r w:rsidR="006252BD">
        <w:rPr>
          <w:b/>
          <w:bCs/>
        </w:rPr>
        <w:t>3</w:t>
      </w:r>
      <w:r w:rsidR="005418D7" w:rsidRPr="005418D7">
        <w:rPr>
          <w:b/>
          <w:bCs/>
        </w:rPr>
        <w:t>. 202</w:t>
      </w:r>
      <w:r w:rsidR="000D23DC">
        <w:rPr>
          <w:b/>
          <w:bCs/>
        </w:rPr>
        <w:t>4</w:t>
      </w:r>
      <w:r w:rsidR="005418D7" w:rsidRPr="005418D7">
        <w:rPr>
          <w:b/>
          <w:bCs/>
        </w:rPr>
        <w:t xml:space="preserve">. do </w:t>
      </w:r>
      <w:r w:rsidR="006252BD">
        <w:rPr>
          <w:b/>
          <w:bCs/>
        </w:rPr>
        <w:t>utorka</w:t>
      </w:r>
      <w:r w:rsidR="005418D7" w:rsidRPr="005418D7">
        <w:rPr>
          <w:b/>
          <w:bCs/>
        </w:rPr>
        <w:t xml:space="preserve">, </w:t>
      </w:r>
      <w:r w:rsidR="000D23DC">
        <w:rPr>
          <w:b/>
          <w:bCs/>
        </w:rPr>
        <w:t>1</w:t>
      </w:r>
      <w:r w:rsidR="006252BD">
        <w:rPr>
          <w:b/>
          <w:bCs/>
        </w:rPr>
        <w:t>2</w:t>
      </w:r>
      <w:r w:rsidR="005418D7" w:rsidRPr="005418D7">
        <w:rPr>
          <w:b/>
          <w:bCs/>
        </w:rPr>
        <w:t xml:space="preserve">. </w:t>
      </w:r>
      <w:r w:rsidR="006252BD">
        <w:rPr>
          <w:b/>
          <w:bCs/>
        </w:rPr>
        <w:t>3</w:t>
      </w:r>
      <w:r w:rsidR="005418D7" w:rsidRPr="005418D7">
        <w:rPr>
          <w:b/>
          <w:bCs/>
        </w:rPr>
        <w:t>. 202</w:t>
      </w:r>
      <w:r w:rsidR="000D23DC">
        <w:rPr>
          <w:b/>
          <w:bCs/>
        </w:rPr>
        <w:t>4</w:t>
      </w:r>
      <w:r w:rsidR="005418D7" w:rsidRPr="005418D7">
        <w:rPr>
          <w:b/>
          <w:bCs/>
        </w:rPr>
        <w:t>. (do 1</w:t>
      </w:r>
      <w:r w:rsidR="009E13EC">
        <w:rPr>
          <w:b/>
          <w:bCs/>
        </w:rPr>
        <w:t>4</w:t>
      </w:r>
      <w:r w:rsidR="005418D7" w:rsidRPr="005418D7">
        <w:rPr>
          <w:b/>
          <w:bCs/>
        </w:rPr>
        <w:t>:00)</w:t>
      </w:r>
      <w:r w:rsidR="005418D7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D23DC"/>
    <w:rsid w:val="000F4927"/>
    <w:rsid w:val="00102BFE"/>
    <w:rsid w:val="001139D4"/>
    <w:rsid w:val="001361F5"/>
    <w:rsid w:val="0014277F"/>
    <w:rsid w:val="001433C9"/>
    <w:rsid w:val="001971B2"/>
    <w:rsid w:val="001A0E1E"/>
    <w:rsid w:val="001B6C57"/>
    <w:rsid w:val="001C3D00"/>
    <w:rsid w:val="001E4817"/>
    <w:rsid w:val="001E60FB"/>
    <w:rsid w:val="001F0A28"/>
    <w:rsid w:val="001F19D2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6146EA"/>
    <w:rsid w:val="006154C1"/>
    <w:rsid w:val="006252BD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220</cp:revision>
  <cp:lastPrinted>2021-03-12T08:26:00Z</cp:lastPrinted>
  <dcterms:created xsi:type="dcterms:W3CDTF">2021-03-12T08:12:00Z</dcterms:created>
  <dcterms:modified xsi:type="dcterms:W3CDTF">2024-03-11T10:13:00Z</dcterms:modified>
</cp:coreProperties>
</file>