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058B" w:rsidRPr="005D233F" w:rsidRDefault="0026058B" w:rsidP="0026058B">
      <w:pPr>
        <w:rPr>
          <w:rFonts w:cs="Times New Roman"/>
        </w:rPr>
      </w:pPr>
      <w:r w:rsidRPr="005D233F">
        <w:rPr>
          <w:rFonts w:cs="Times New Roman"/>
        </w:rPr>
        <w:t>SREDNJA ŠKOLA BEDEKOVČINA</w:t>
      </w:r>
    </w:p>
    <w:p w:rsidR="0026058B" w:rsidRPr="005D233F" w:rsidRDefault="0026058B" w:rsidP="0026058B">
      <w:pPr>
        <w:rPr>
          <w:rFonts w:cs="Times New Roman"/>
        </w:rPr>
      </w:pPr>
      <w:r w:rsidRPr="005D233F">
        <w:rPr>
          <w:rFonts w:cs="Times New Roman"/>
        </w:rPr>
        <w:t>Ljudevita Gaja 1, Bedekovčina</w:t>
      </w:r>
    </w:p>
    <w:p w:rsidR="0026058B" w:rsidRPr="005D233F" w:rsidRDefault="0026058B" w:rsidP="0026058B">
      <w:pPr>
        <w:rPr>
          <w:rFonts w:cs="Times New Roman"/>
        </w:rPr>
      </w:pPr>
    </w:p>
    <w:p w:rsidR="0026058B" w:rsidRPr="005D233F" w:rsidRDefault="0026058B" w:rsidP="0026058B">
      <w:pPr>
        <w:rPr>
          <w:rFonts w:cs="Times New Roman"/>
        </w:rPr>
      </w:pPr>
      <w:r w:rsidRPr="005D233F">
        <w:rPr>
          <w:rFonts w:cs="Times New Roman"/>
        </w:rPr>
        <w:t>KLASA: 007-03/2</w:t>
      </w:r>
      <w:r w:rsidR="00DF0119">
        <w:rPr>
          <w:rFonts w:cs="Times New Roman"/>
        </w:rPr>
        <w:t>6</w:t>
      </w:r>
      <w:r w:rsidRPr="005D233F">
        <w:rPr>
          <w:rFonts w:cs="Times New Roman"/>
        </w:rPr>
        <w:t>-02/03</w:t>
      </w:r>
    </w:p>
    <w:p w:rsidR="0026058B" w:rsidRPr="005D233F" w:rsidRDefault="0026058B" w:rsidP="0026058B">
      <w:pPr>
        <w:rPr>
          <w:rFonts w:cs="Times New Roman"/>
        </w:rPr>
      </w:pPr>
      <w:r w:rsidRPr="005D233F">
        <w:rPr>
          <w:rFonts w:cs="Times New Roman"/>
        </w:rPr>
        <w:t xml:space="preserve">URBROJ: </w:t>
      </w:r>
      <w:r w:rsidR="00776563" w:rsidRPr="00776563">
        <w:rPr>
          <w:rFonts w:cs="Times New Roman"/>
        </w:rPr>
        <w:t>2140-86-2</w:t>
      </w:r>
      <w:r w:rsidR="00DF0119">
        <w:rPr>
          <w:rFonts w:cs="Times New Roman"/>
        </w:rPr>
        <w:t>6</w:t>
      </w:r>
      <w:r w:rsidR="00776563" w:rsidRPr="00776563">
        <w:rPr>
          <w:rFonts w:cs="Times New Roman"/>
        </w:rPr>
        <w:t>-</w:t>
      </w:r>
      <w:r w:rsidR="00DF0119">
        <w:rPr>
          <w:rFonts w:cs="Times New Roman"/>
        </w:rPr>
        <w:t>2</w:t>
      </w:r>
    </w:p>
    <w:p w:rsidR="0026058B" w:rsidRPr="005D233F" w:rsidRDefault="0026058B" w:rsidP="0026058B">
      <w:pPr>
        <w:rPr>
          <w:rFonts w:cs="Times New Roman"/>
        </w:rPr>
      </w:pPr>
      <w:r w:rsidRPr="005D233F">
        <w:rPr>
          <w:rFonts w:cs="Times New Roman"/>
        </w:rPr>
        <w:t xml:space="preserve">Bedekovčina, </w:t>
      </w:r>
      <w:r w:rsidR="00DF0119">
        <w:rPr>
          <w:rFonts w:cs="Times New Roman"/>
        </w:rPr>
        <w:t>30.01.2026</w:t>
      </w:r>
      <w:r w:rsidRPr="005D233F">
        <w:rPr>
          <w:rFonts w:cs="Times New Roman"/>
        </w:rPr>
        <w:t>.</w:t>
      </w:r>
    </w:p>
    <w:p w:rsidR="0026058B" w:rsidRPr="005D233F" w:rsidRDefault="0026058B" w:rsidP="0026058B">
      <w:pPr>
        <w:rPr>
          <w:rFonts w:cs="Times New Roman"/>
        </w:rPr>
      </w:pPr>
    </w:p>
    <w:p w:rsidR="0026058B" w:rsidRPr="005D233F" w:rsidRDefault="0026058B" w:rsidP="0026058B">
      <w:pPr>
        <w:spacing w:before="120"/>
        <w:jc w:val="center"/>
        <w:rPr>
          <w:rFonts w:cs="Times New Roman"/>
        </w:rPr>
      </w:pPr>
    </w:p>
    <w:p w:rsidR="0026058B" w:rsidRPr="00DF0119" w:rsidRDefault="0026058B" w:rsidP="0026058B">
      <w:pPr>
        <w:spacing w:before="120"/>
        <w:jc w:val="center"/>
        <w:rPr>
          <w:rFonts w:cs="Times New Roman"/>
          <w:b/>
        </w:rPr>
      </w:pPr>
      <w:r w:rsidRPr="00DF0119">
        <w:rPr>
          <w:rFonts w:cs="Times New Roman"/>
          <w:b/>
        </w:rPr>
        <w:t>Z AP I S N I K</w:t>
      </w:r>
    </w:p>
    <w:p w:rsidR="00DF0119" w:rsidRPr="005D233F" w:rsidRDefault="00DF0119" w:rsidP="0026058B">
      <w:pPr>
        <w:spacing w:before="120"/>
        <w:jc w:val="center"/>
        <w:rPr>
          <w:rFonts w:cs="Times New Roman"/>
        </w:rPr>
      </w:pPr>
    </w:p>
    <w:p w:rsidR="0026058B" w:rsidRPr="005D233F" w:rsidRDefault="0026058B" w:rsidP="0026058B">
      <w:pPr>
        <w:jc w:val="center"/>
        <w:rPr>
          <w:rFonts w:cs="Times New Roman"/>
        </w:rPr>
      </w:pPr>
      <w:r w:rsidRPr="005D233F">
        <w:rPr>
          <w:rFonts w:cs="Times New Roman"/>
        </w:rPr>
        <w:t xml:space="preserve"> </w:t>
      </w:r>
      <w:r w:rsidR="00DF0119">
        <w:rPr>
          <w:rFonts w:cs="Times New Roman"/>
        </w:rPr>
        <w:t>11</w:t>
      </w:r>
      <w:r w:rsidRPr="005D233F">
        <w:rPr>
          <w:rFonts w:cs="Times New Roman"/>
        </w:rPr>
        <w:t xml:space="preserve">. sjednice Školskog odbora održane dana, </w:t>
      </w:r>
      <w:r w:rsidR="00DF0119">
        <w:rPr>
          <w:rFonts w:cs="Times New Roman"/>
        </w:rPr>
        <w:t>30.01.2026</w:t>
      </w:r>
      <w:r w:rsidR="005B0B79">
        <w:rPr>
          <w:rFonts w:cs="Times New Roman"/>
        </w:rPr>
        <w:t>.</w:t>
      </w:r>
      <w:r w:rsidRPr="005D233F">
        <w:rPr>
          <w:rFonts w:cs="Times New Roman"/>
        </w:rPr>
        <w:t xml:space="preserve"> u 19:00 sati</w:t>
      </w:r>
      <w:r w:rsidR="005B0B79">
        <w:rPr>
          <w:rFonts w:cs="Times New Roman"/>
        </w:rPr>
        <w:t>,</w:t>
      </w:r>
    </w:p>
    <w:p w:rsidR="0026058B" w:rsidRPr="005D233F" w:rsidRDefault="0026058B" w:rsidP="0026058B">
      <w:pPr>
        <w:jc w:val="center"/>
        <w:rPr>
          <w:rFonts w:eastAsia="Times New Roman" w:cs="Times New Roman"/>
          <w:bCs/>
        </w:rPr>
      </w:pPr>
      <w:r w:rsidRPr="005D233F">
        <w:rPr>
          <w:rFonts w:eastAsia="Times New Roman" w:cs="Times New Roman"/>
          <w:bCs/>
        </w:rPr>
        <w:t xml:space="preserve">u Srednjoj školi Bedekovčina </w:t>
      </w:r>
    </w:p>
    <w:p w:rsidR="0026058B" w:rsidRPr="005D233F" w:rsidRDefault="0026058B" w:rsidP="0026058B">
      <w:pPr>
        <w:jc w:val="center"/>
        <w:rPr>
          <w:rFonts w:eastAsia="Times New Roman" w:cs="Times New Roman"/>
          <w:bCs/>
        </w:rPr>
      </w:pPr>
    </w:p>
    <w:p w:rsidR="0026058B" w:rsidRPr="005D233F" w:rsidRDefault="0026058B" w:rsidP="0026058B">
      <w:pPr>
        <w:jc w:val="both"/>
        <w:rPr>
          <w:rFonts w:cs="Times New Roman"/>
        </w:rPr>
      </w:pPr>
    </w:p>
    <w:p w:rsidR="0026058B" w:rsidRDefault="0026058B" w:rsidP="0026058B">
      <w:pPr>
        <w:jc w:val="both"/>
        <w:rPr>
          <w:rFonts w:cs="Times New Roman"/>
        </w:rPr>
      </w:pPr>
      <w:r w:rsidRPr="005D233F">
        <w:rPr>
          <w:rFonts w:cs="Times New Roman"/>
        </w:rPr>
        <w:t xml:space="preserve">Prisutni: </w:t>
      </w:r>
      <w:r w:rsidR="00DF0119">
        <w:rPr>
          <w:rFonts w:cs="Times New Roman"/>
        </w:rPr>
        <w:t xml:space="preserve">Daniela Usmiani, </w:t>
      </w:r>
      <w:r w:rsidR="00B661D6">
        <w:rPr>
          <w:rFonts w:cs="Times New Roman"/>
        </w:rPr>
        <w:t>Elvira Belošević,</w:t>
      </w:r>
      <w:r w:rsidR="00DF0119">
        <w:rPr>
          <w:rFonts w:cs="Times New Roman"/>
        </w:rPr>
        <w:t xml:space="preserve"> Mišel Mrkoci,</w:t>
      </w:r>
      <w:r w:rsidR="00B661D6">
        <w:rPr>
          <w:rFonts w:cs="Times New Roman"/>
        </w:rPr>
        <w:t xml:space="preserve"> </w:t>
      </w:r>
      <w:r w:rsidRPr="005D233F">
        <w:rPr>
          <w:rFonts w:cs="Times New Roman"/>
        </w:rPr>
        <w:t xml:space="preserve">Sandra </w:t>
      </w:r>
      <w:proofErr w:type="spellStart"/>
      <w:r w:rsidRPr="005D233F">
        <w:rPr>
          <w:rFonts w:cs="Times New Roman"/>
        </w:rPr>
        <w:t>Andročec</w:t>
      </w:r>
      <w:proofErr w:type="spellEnd"/>
      <w:r w:rsidRPr="005D233F">
        <w:rPr>
          <w:rFonts w:cs="Times New Roman"/>
        </w:rPr>
        <w:t>, Branka Celja</w:t>
      </w:r>
      <w:r w:rsidR="00DE0404">
        <w:rPr>
          <w:rFonts w:cs="Times New Roman"/>
        </w:rPr>
        <w:t>k</w:t>
      </w:r>
      <w:r w:rsidR="00DF0119">
        <w:rPr>
          <w:rFonts w:cs="Times New Roman"/>
        </w:rPr>
        <w:t>.</w:t>
      </w:r>
    </w:p>
    <w:p w:rsidR="00EA02D3" w:rsidRDefault="00EA02D3" w:rsidP="0026058B">
      <w:pPr>
        <w:jc w:val="both"/>
        <w:rPr>
          <w:rFonts w:cs="Times New Roman"/>
        </w:rPr>
      </w:pPr>
    </w:p>
    <w:p w:rsidR="00EA02D3" w:rsidRPr="005D233F" w:rsidRDefault="00EA02D3" w:rsidP="0026058B">
      <w:pPr>
        <w:jc w:val="both"/>
        <w:rPr>
          <w:rFonts w:cs="Times New Roman"/>
        </w:rPr>
      </w:pPr>
      <w:r>
        <w:rPr>
          <w:rFonts w:cs="Times New Roman"/>
        </w:rPr>
        <w:t xml:space="preserve">Opravdano nenazočni: </w:t>
      </w:r>
      <w:r w:rsidR="00DF0119" w:rsidRPr="00B661D6">
        <w:rPr>
          <w:rFonts w:cs="Times New Roman"/>
        </w:rPr>
        <w:t>Sandra Tuđa</w:t>
      </w:r>
      <w:r w:rsidR="00DF0119">
        <w:rPr>
          <w:rFonts w:cs="Times New Roman"/>
        </w:rPr>
        <w:t xml:space="preserve"> i Gordana Janđel.</w:t>
      </w:r>
    </w:p>
    <w:p w:rsidR="00EA02D3" w:rsidRDefault="00EA02D3" w:rsidP="0026058B">
      <w:pPr>
        <w:jc w:val="both"/>
        <w:rPr>
          <w:rFonts w:cs="Times New Roman"/>
        </w:rPr>
      </w:pPr>
    </w:p>
    <w:p w:rsidR="0026058B" w:rsidRPr="005D233F" w:rsidRDefault="0026058B" w:rsidP="0026058B">
      <w:pPr>
        <w:jc w:val="both"/>
        <w:rPr>
          <w:rFonts w:cs="Times New Roman"/>
        </w:rPr>
      </w:pPr>
      <w:r w:rsidRPr="005D233F">
        <w:rPr>
          <w:rFonts w:cs="Times New Roman"/>
        </w:rPr>
        <w:t>Osim članova Školskog odbora sjednici je prisustvovala ravnateljica škole Vera Hrvoj.</w:t>
      </w:r>
    </w:p>
    <w:p w:rsidR="00B661D6" w:rsidRDefault="00B661D6" w:rsidP="0026058B">
      <w:pPr>
        <w:jc w:val="both"/>
        <w:rPr>
          <w:rFonts w:cs="Times New Roman"/>
        </w:rPr>
      </w:pPr>
    </w:p>
    <w:p w:rsidR="0026058B" w:rsidRPr="005D233F" w:rsidRDefault="0026058B" w:rsidP="0026058B">
      <w:pPr>
        <w:jc w:val="both"/>
        <w:rPr>
          <w:rFonts w:cs="Times New Roman"/>
        </w:rPr>
      </w:pPr>
      <w:r w:rsidRPr="005D233F">
        <w:rPr>
          <w:rFonts w:cs="Times New Roman"/>
        </w:rPr>
        <w:t xml:space="preserve">Zapisničarka: </w:t>
      </w:r>
      <w:r w:rsidR="00EA02D3">
        <w:rPr>
          <w:rFonts w:cs="Times New Roman"/>
        </w:rPr>
        <w:t xml:space="preserve">Klaudija </w:t>
      </w:r>
      <w:r w:rsidR="00B661D6">
        <w:rPr>
          <w:rFonts w:cs="Times New Roman"/>
        </w:rPr>
        <w:t>Kožić</w:t>
      </w:r>
      <w:r w:rsidRPr="005D233F">
        <w:rPr>
          <w:rFonts w:cs="Times New Roman"/>
        </w:rPr>
        <w:t>, tajnica.</w:t>
      </w:r>
    </w:p>
    <w:p w:rsidR="0026058B" w:rsidRPr="005D233F" w:rsidRDefault="0026058B" w:rsidP="0026058B">
      <w:pPr>
        <w:spacing w:before="120" w:after="240"/>
        <w:jc w:val="both"/>
        <w:rPr>
          <w:rFonts w:eastAsia="Times New Roman" w:cs="Times New Roman"/>
        </w:rPr>
      </w:pPr>
      <w:r w:rsidRPr="005D233F">
        <w:rPr>
          <w:rFonts w:eastAsia="Times New Roman" w:cs="Times New Roman"/>
        </w:rPr>
        <w:t>Sjednicu otvara</w:t>
      </w:r>
      <w:r w:rsidR="00F23620" w:rsidRPr="005D233F">
        <w:rPr>
          <w:rFonts w:eastAsia="Times New Roman" w:cs="Times New Roman"/>
        </w:rPr>
        <w:t xml:space="preserve"> predsjednic</w:t>
      </w:r>
      <w:r w:rsidR="00DF0119">
        <w:rPr>
          <w:rFonts w:eastAsia="Times New Roman" w:cs="Times New Roman"/>
        </w:rPr>
        <w:t>a</w:t>
      </w:r>
      <w:r w:rsidRPr="005D233F">
        <w:rPr>
          <w:rFonts w:eastAsia="Times New Roman" w:cs="Times New Roman"/>
        </w:rPr>
        <w:t xml:space="preserve"> Školskog odbora </w:t>
      </w:r>
      <w:r w:rsidR="00DF0119">
        <w:rPr>
          <w:rFonts w:eastAsia="Times New Roman" w:cs="Times New Roman"/>
        </w:rPr>
        <w:t>Daniela Usmiani</w:t>
      </w:r>
      <w:r w:rsidRPr="005D233F">
        <w:rPr>
          <w:rFonts w:eastAsia="Times New Roman" w:cs="Times New Roman"/>
        </w:rPr>
        <w:t>, pozdravlja nazočne, utvrđuje kvorum</w:t>
      </w:r>
      <w:r w:rsidR="0079523E" w:rsidRPr="005D233F">
        <w:rPr>
          <w:rFonts w:eastAsia="Times New Roman" w:cs="Times New Roman"/>
        </w:rPr>
        <w:t xml:space="preserve">, </w:t>
      </w:r>
      <w:r w:rsidRPr="005D233F">
        <w:rPr>
          <w:rFonts w:eastAsia="Times New Roman" w:cs="Times New Roman"/>
        </w:rPr>
        <w:t xml:space="preserve">čita dnevni red s Poziva na sjednicu i predlaže </w:t>
      </w:r>
      <w:r w:rsidR="005B0B79">
        <w:rPr>
          <w:rFonts w:eastAsia="Times New Roman" w:cs="Times New Roman"/>
        </w:rPr>
        <w:t>usvajanje</w:t>
      </w:r>
      <w:r w:rsidRPr="005D233F">
        <w:rPr>
          <w:rFonts w:eastAsia="Times New Roman" w:cs="Times New Roman"/>
        </w:rPr>
        <w:t xml:space="preserve"> dnevnog reda.</w:t>
      </w:r>
    </w:p>
    <w:p w:rsidR="0026058B" w:rsidRPr="005D233F" w:rsidRDefault="0026058B" w:rsidP="0026058B">
      <w:pPr>
        <w:spacing w:before="120" w:after="240"/>
        <w:jc w:val="both"/>
        <w:rPr>
          <w:rFonts w:cs="Times New Roman"/>
        </w:rPr>
      </w:pPr>
    </w:p>
    <w:p w:rsidR="0026058B" w:rsidRPr="005D233F" w:rsidRDefault="0026058B" w:rsidP="0026058B">
      <w:pPr>
        <w:spacing w:before="120" w:after="240"/>
        <w:jc w:val="both"/>
        <w:rPr>
          <w:rFonts w:eastAsia="Times New Roman" w:cs="Times New Roman"/>
        </w:rPr>
      </w:pPr>
      <w:r w:rsidRPr="005D233F">
        <w:rPr>
          <w:rFonts w:cs="Times New Roman"/>
        </w:rPr>
        <w:t>D N E V N I  R E D:</w:t>
      </w:r>
    </w:p>
    <w:p w:rsidR="00DF0119" w:rsidRPr="00DF0119" w:rsidRDefault="00DF0119" w:rsidP="00DF0119">
      <w:pPr>
        <w:ind w:right="-993" w:firstLine="357"/>
        <w:jc w:val="both"/>
        <w:rPr>
          <w:rFonts w:eastAsia="Times New Roman" w:cs="Times New Roman"/>
          <w:iCs/>
        </w:rPr>
      </w:pPr>
      <w:r w:rsidRPr="00DF0119">
        <w:rPr>
          <w:rFonts w:eastAsia="Times New Roman" w:cs="Times New Roman"/>
          <w:iCs/>
        </w:rPr>
        <w:t>1. Verifikacija zapisnika s 08. i 09. sjednice Školskog odbora, te 10. svečane sjednice Školskog odbora</w:t>
      </w:r>
    </w:p>
    <w:p w:rsidR="00DF0119" w:rsidRPr="00DF0119" w:rsidRDefault="00DF0119" w:rsidP="00DF0119">
      <w:pPr>
        <w:ind w:left="709" w:hanging="352"/>
        <w:jc w:val="both"/>
        <w:rPr>
          <w:rFonts w:eastAsia="Times New Roman" w:cs="Times New Roman"/>
          <w:iCs/>
        </w:rPr>
      </w:pPr>
      <w:r w:rsidRPr="00DF0119">
        <w:rPr>
          <w:rFonts w:eastAsia="Times New Roman" w:cs="Times New Roman"/>
          <w:iCs/>
        </w:rPr>
        <w:t>2. Donošenje Odluke o imenovanju zamjenice ravnateljice Srednje škole Bedekovčina</w:t>
      </w:r>
    </w:p>
    <w:p w:rsidR="00DF0119" w:rsidRPr="00DF0119" w:rsidRDefault="00DF0119" w:rsidP="00DF0119">
      <w:pPr>
        <w:ind w:left="709" w:hanging="352"/>
        <w:jc w:val="both"/>
        <w:rPr>
          <w:rFonts w:eastAsia="Times New Roman" w:cs="Times New Roman"/>
          <w:iCs/>
        </w:rPr>
      </w:pPr>
      <w:r w:rsidRPr="00DF0119">
        <w:rPr>
          <w:rFonts w:eastAsia="Times New Roman" w:cs="Times New Roman"/>
          <w:iCs/>
        </w:rPr>
        <w:t>3. Donošenje Odluke o korekciji cijena smještaja i prehrane u Učeničkom domu i cijene korištenja školskog prostora na Poligonu</w:t>
      </w:r>
    </w:p>
    <w:p w:rsidR="00DF0119" w:rsidRPr="00DF0119" w:rsidRDefault="00DF0119" w:rsidP="00DF0119">
      <w:pPr>
        <w:ind w:left="709" w:hanging="352"/>
        <w:jc w:val="both"/>
        <w:rPr>
          <w:rFonts w:eastAsia="Times New Roman" w:cs="Times New Roman"/>
          <w:iCs/>
        </w:rPr>
      </w:pPr>
      <w:r w:rsidRPr="00DF0119">
        <w:rPr>
          <w:rFonts w:eastAsia="Times New Roman" w:cs="Times New Roman"/>
          <w:iCs/>
        </w:rPr>
        <w:t>4. Donošenje Odluke o davanju na korištenje školske sportske dvorane</w:t>
      </w:r>
    </w:p>
    <w:p w:rsidR="00DF0119" w:rsidRPr="00DF0119" w:rsidRDefault="00DF0119" w:rsidP="00DF0119">
      <w:pPr>
        <w:ind w:left="709" w:hanging="352"/>
        <w:jc w:val="both"/>
        <w:rPr>
          <w:rFonts w:eastAsia="Times New Roman" w:cs="Times New Roman"/>
          <w:bCs/>
        </w:rPr>
      </w:pPr>
      <w:r w:rsidRPr="00DF0119">
        <w:rPr>
          <w:rFonts w:eastAsia="Times New Roman" w:cs="Times New Roman"/>
          <w:bCs/>
        </w:rPr>
        <w:t>5. Razno</w:t>
      </w:r>
    </w:p>
    <w:p w:rsidR="00061BA2" w:rsidRPr="005D233F" w:rsidRDefault="00061BA2" w:rsidP="00061BA2">
      <w:pPr>
        <w:ind w:left="360"/>
        <w:jc w:val="both"/>
        <w:rPr>
          <w:rFonts w:eastAsia="Times New Roman" w:cs="Times New Roman"/>
          <w:iCs/>
        </w:rPr>
      </w:pPr>
    </w:p>
    <w:p w:rsidR="0026058B" w:rsidRPr="005D233F" w:rsidRDefault="0026058B" w:rsidP="005316B3">
      <w:pPr>
        <w:spacing w:after="240"/>
        <w:jc w:val="both"/>
        <w:rPr>
          <w:rFonts w:cs="Times New Roman"/>
        </w:rPr>
      </w:pPr>
      <w:r w:rsidRPr="005D233F">
        <w:rPr>
          <w:rFonts w:cs="Times New Roman"/>
        </w:rPr>
        <w:t>Dnevni red jednoglasno je usvojen.</w:t>
      </w:r>
    </w:p>
    <w:p w:rsidR="00926F82" w:rsidRPr="005D233F" w:rsidRDefault="00926F82" w:rsidP="0026058B">
      <w:pPr>
        <w:jc w:val="both"/>
        <w:rPr>
          <w:rFonts w:cs="Times New Roman"/>
        </w:rPr>
      </w:pPr>
    </w:p>
    <w:p w:rsidR="0026058B" w:rsidRPr="005D233F" w:rsidRDefault="0026058B" w:rsidP="0026058B">
      <w:pPr>
        <w:jc w:val="both"/>
        <w:rPr>
          <w:rFonts w:eastAsia="Times New Roman" w:cs="Times New Roman"/>
          <w:iCs/>
        </w:rPr>
      </w:pPr>
      <w:r w:rsidRPr="005D233F">
        <w:rPr>
          <w:rFonts w:cs="Times New Roman"/>
        </w:rPr>
        <w:t xml:space="preserve">Ad. 1.) </w:t>
      </w:r>
      <w:r w:rsidRPr="005D233F">
        <w:rPr>
          <w:rFonts w:eastAsia="Times New Roman" w:cs="Times New Roman"/>
          <w:iCs/>
        </w:rPr>
        <w:t xml:space="preserve">Zapisnik s </w:t>
      </w:r>
      <w:r w:rsidR="00DF0119">
        <w:rPr>
          <w:rFonts w:eastAsia="Times New Roman" w:cs="Times New Roman"/>
          <w:iCs/>
        </w:rPr>
        <w:t>08</w:t>
      </w:r>
      <w:r w:rsidRPr="005D233F">
        <w:rPr>
          <w:rFonts w:eastAsia="Times New Roman" w:cs="Times New Roman"/>
          <w:iCs/>
        </w:rPr>
        <w:t xml:space="preserve">. sjednice Školskog odbora održane dana, </w:t>
      </w:r>
      <w:r w:rsidR="00DF0119">
        <w:rPr>
          <w:rFonts w:eastAsia="Times New Roman" w:cs="Times New Roman"/>
          <w:iCs/>
        </w:rPr>
        <w:t>01.12</w:t>
      </w:r>
      <w:r w:rsidR="007C267C">
        <w:rPr>
          <w:rFonts w:eastAsia="Times New Roman" w:cs="Times New Roman"/>
          <w:iCs/>
        </w:rPr>
        <w:t>.</w:t>
      </w:r>
      <w:r w:rsidR="003332DA">
        <w:rPr>
          <w:rFonts w:eastAsia="Times New Roman" w:cs="Times New Roman"/>
          <w:iCs/>
        </w:rPr>
        <w:t>2025.</w:t>
      </w:r>
      <w:r w:rsidR="00DF0119">
        <w:rPr>
          <w:rFonts w:eastAsia="Times New Roman" w:cs="Times New Roman"/>
          <w:iCs/>
        </w:rPr>
        <w:t xml:space="preserve"> </w:t>
      </w:r>
      <w:r w:rsidR="00716C32">
        <w:rPr>
          <w:rFonts w:eastAsia="Times New Roman" w:cs="Times New Roman"/>
          <w:iCs/>
        </w:rPr>
        <w:t xml:space="preserve">usvajaju nazočni članovi Školskog odbora, osim Daniele Usmiani i </w:t>
      </w:r>
      <w:proofErr w:type="spellStart"/>
      <w:r w:rsidR="00716C32">
        <w:rPr>
          <w:rFonts w:eastAsia="Times New Roman" w:cs="Times New Roman"/>
          <w:iCs/>
        </w:rPr>
        <w:t>Mišela</w:t>
      </w:r>
      <w:proofErr w:type="spellEnd"/>
      <w:r w:rsidR="00716C32">
        <w:rPr>
          <w:rFonts w:eastAsia="Times New Roman" w:cs="Times New Roman"/>
          <w:iCs/>
        </w:rPr>
        <w:t xml:space="preserve"> </w:t>
      </w:r>
      <w:proofErr w:type="spellStart"/>
      <w:r w:rsidR="00716C32">
        <w:rPr>
          <w:rFonts w:eastAsia="Times New Roman" w:cs="Times New Roman"/>
          <w:iCs/>
        </w:rPr>
        <w:t>Mrkocija</w:t>
      </w:r>
      <w:proofErr w:type="spellEnd"/>
      <w:r w:rsidR="00716C32">
        <w:rPr>
          <w:rFonts w:eastAsia="Times New Roman" w:cs="Times New Roman"/>
          <w:iCs/>
        </w:rPr>
        <w:t xml:space="preserve"> koji su suzdržani</w:t>
      </w:r>
      <w:r w:rsidR="00DF0119">
        <w:rPr>
          <w:rFonts w:cs="Times New Roman"/>
        </w:rPr>
        <w:t xml:space="preserve">, </w:t>
      </w:r>
      <w:r w:rsidR="00DF0119" w:rsidRPr="005D233F">
        <w:rPr>
          <w:rFonts w:eastAsia="Times New Roman" w:cs="Times New Roman"/>
          <w:iCs/>
        </w:rPr>
        <w:t xml:space="preserve">Zapisnik s </w:t>
      </w:r>
      <w:r w:rsidR="00DF0119">
        <w:rPr>
          <w:rFonts w:eastAsia="Times New Roman" w:cs="Times New Roman"/>
          <w:iCs/>
        </w:rPr>
        <w:t>09</w:t>
      </w:r>
      <w:r w:rsidR="00DF0119" w:rsidRPr="005D233F">
        <w:rPr>
          <w:rFonts w:eastAsia="Times New Roman" w:cs="Times New Roman"/>
          <w:iCs/>
        </w:rPr>
        <w:t xml:space="preserve">. sjednice Školskog odbora </w:t>
      </w:r>
      <w:r w:rsidR="00DF0119">
        <w:rPr>
          <w:rFonts w:eastAsia="Times New Roman" w:cs="Times New Roman"/>
          <w:iCs/>
        </w:rPr>
        <w:t>(elektronske) održane u razdoblju od</w:t>
      </w:r>
      <w:r w:rsidR="00DF0119">
        <w:rPr>
          <w:b/>
          <w:bCs/>
        </w:rPr>
        <w:t xml:space="preserve"> </w:t>
      </w:r>
      <w:r w:rsidR="00DF0119" w:rsidRPr="00DF0119">
        <w:rPr>
          <w:bCs/>
        </w:rPr>
        <w:t>05.12.2025</w:t>
      </w:r>
      <w:r w:rsidR="00DF0119" w:rsidRPr="00DF0119">
        <w:rPr>
          <w:bCs/>
          <w:color w:val="000000" w:themeColor="text1"/>
        </w:rPr>
        <w:t>. do ponedjeljka 08.12.202</w:t>
      </w:r>
      <w:r w:rsidR="00DF0119">
        <w:rPr>
          <w:bCs/>
          <w:color w:val="000000" w:themeColor="text1"/>
        </w:rPr>
        <w:t xml:space="preserve">5. </w:t>
      </w:r>
      <w:r w:rsidR="00DF0119" w:rsidRPr="005D233F">
        <w:rPr>
          <w:rFonts w:cs="Times New Roman"/>
        </w:rPr>
        <w:t>jednoglasno je usvojen</w:t>
      </w:r>
      <w:r w:rsidR="00716C32">
        <w:rPr>
          <w:rFonts w:cs="Times New Roman"/>
        </w:rPr>
        <w:t>, te Zapisnik sa 10. svečane sjednice Školskog odbora održane dana 15.01.2026. jednoglasno je usvojen.</w:t>
      </w:r>
    </w:p>
    <w:p w:rsidR="0026058B" w:rsidRDefault="0026058B" w:rsidP="0026058B">
      <w:pPr>
        <w:jc w:val="both"/>
        <w:rPr>
          <w:rFonts w:cs="Times New Roman"/>
        </w:rPr>
      </w:pPr>
    </w:p>
    <w:p w:rsidR="005B0B79" w:rsidRPr="005D233F" w:rsidRDefault="005B0B79" w:rsidP="0026058B">
      <w:pPr>
        <w:jc w:val="both"/>
        <w:rPr>
          <w:rFonts w:cs="Times New Roman"/>
        </w:rPr>
      </w:pPr>
    </w:p>
    <w:p w:rsidR="003D17CA" w:rsidRDefault="0026058B" w:rsidP="00716C32">
      <w:pPr>
        <w:jc w:val="both"/>
        <w:rPr>
          <w:rFonts w:cs="Times New Roman"/>
        </w:rPr>
      </w:pPr>
      <w:r w:rsidRPr="005D233F">
        <w:rPr>
          <w:rFonts w:cs="Times New Roman"/>
        </w:rPr>
        <w:t xml:space="preserve">Ad. 2.) </w:t>
      </w:r>
      <w:r w:rsidR="00716C32">
        <w:rPr>
          <w:rFonts w:cs="Times New Roman"/>
        </w:rPr>
        <w:t xml:space="preserve">S obzirom kako je prethodna zamjenica ravnateljice, profesorica Sanja Markuš s krajem prošle školske godine otišla u mirovinu, ravnateljica trenutno nema zamjenu. Kako nastavnica Mirjana Hudi ispunjava sve uvjete za imenovanje zamjenicom ravnateljice, te zbog sve veće </w:t>
      </w:r>
      <w:r w:rsidR="00716C32">
        <w:rPr>
          <w:rFonts w:cs="Times New Roman"/>
        </w:rPr>
        <w:lastRenderedPageBreak/>
        <w:t>aktualnosti Poljoprivrednog učilišta, ravnateljica Vera Hrvoj predlaže imenovanje Mirjane Hudi svojom zamjenicom.</w:t>
      </w:r>
    </w:p>
    <w:p w:rsidR="005E5107" w:rsidRDefault="005E5107" w:rsidP="00AF4CEA">
      <w:pPr>
        <w:jc w:val="both"/>
        <w:rPr>
          <w:rFonts w:cs="Times New Roman"/>
        </w:rPr>
      </w:pPr>
    </w:p>
    <w:p w:rsidR="0026058B" w:rsidRPr="003D17CA" w:rsidRDefault="00EA594D" w:rsidP="006E0A8D">
      <w:pPr>
        <w:contextualSpacing/>
        <w:jc w:val="both"/>
        <w:rPr>
          <w:rFonts w:eastAsia="Times New Roman" w:cs="Times New Roman"/>
          <w:bCs/>
        </w:rPr>
      </w:pPr>
      <w:r w:rsidRPr="00EA594D">
        <w:rPr>
          <w:rFonts w:eastAsia="Times New Roman" w:cs="Times New Roman"/>
          <w:b/>
        </w:rPr>
        <w:t>Zaključak:</w:t>
      </w:r>
      <w:r>
        <w:rPr>
          <w:rFonts w:eastAsia="Times New Roman" w:cs="Times New Roman"/>
        </w:rPr>
        <w:t xml:space="preserve"> </w:t>
      </w:r>
      <w:r w:rsidRPr="003D17CA">
        <w:rPr>
          <w:rFonts w:eastAsia="Times New Roman" w:cs="Times New Roman"/>
        </w:rPr>
        <w:t xml:space="preserve">Školski odbor jednoglasno donosi Odluku o </w:t>
      </w:r>
      <w:r w:rsidR="00716C32">
        <w:rPr>
          <w:rFonts w:eastAsia="Times New Roman" w:cs="Times New Roman"/>
        </w:rPr>
        <w:t>imenovanju Mirjane Hudi zamjenicom ravnateljice Srednje škole Bedekovčina</w:t>
      </w:r>
      <w:r w:rsidR="008B6DEE" w:rsidRPr="003D17CA">
        <w:rPr>
          <w:rFonts w:eastAsia="Times New Roman" w:cs="Times New Roman"/>
          <w:bCs/>
        </w:rPr>
        <w:t>.</w:t>
      </w:r>
    </w:p>
    <w:p w:rsidR="005B0B79" w:rsidRDefault="005B0B79" w:rsidP="0026058B">
      <w:pPr>
        <w:jc w:val="both"/>
        <w:rPr>
          <w:rFonts w:cs="Times New Roman"/>
          <w:highlight w:val="yellow"/>
        </w:rPr>
      </w:pPr>
    </w:p>
    <w:p w:rsidR="003D17CA" w:rsidRPr="001C5317" w:rsidRDefault="003D17CA" w:rsidP="0026058B">
      <w:pPr>
        <w:jc w:val="both"/>
        <w:rPr>
          <w:rFonts w:cs="Times New Roman"/>
          <w:highlight w:val="yellow"/>
        </w:rPr>
      </w:pPr>
    </w:p>
    <w:p w:rsidR="00856960" w:rsidRPr="00856960" w:rsidRDefault="003D17CA" w:rsidP="0026058B">
      <w:pPr>
        <w:jc w:val="both"/>
        <w:rPr>
          <w:rFonts w:cs="Times New Roman"/>
        </w:rPr>
      </w:pPr>
      <w:r w:rsidRPr="003D17CA">
        <w:rPr>
          <w:rFonts w:cs="Times New Roman"/>
        </w:rPr>
        <w:t>Ad. 3.)</w:t>
      </w:r>
      <w:r w:rsidR="001E67C4">
        <w:rPr>
          <w:rFonts w:cs="Times New Roman"/>
        </w:rPr>
        <w:t xml:space="preserve"> Kako je s 01.01.2026. godine, vrijednost oporezivih usluga ispod praga za ulazak u sustav PDV-a (60.000,00 eura), Srednja škola Bedekovčina izašla je iz sustava PDV-a, potrebno je korigirati cijene smještaja i prehrane u Učeničkom domu te cijene korištenja školskog prostora na Poligonu. Predložene cijene smještaja i prehrane u Učeničkom domu su puni pansion – 23,23 eura, polupansion – 17,92 eura, noćenje s doručkom – 13,94 eura, noćenje  bez doručka 10,62 eura, ručak – 5,31 euro, večera – 3,98 eura, te cijena korištenja školskog prostora na Poligonu škole – 13,27 eura. </w:t>
      </w:r>
      <w:r w:rsidR="00FD3364">
        <w:rPr>
          <w:rFonts w:cs="Times New Roman"/>
        </w:rPr>
        <w:t xml:space="preserve">Predsjednica je postavila pitanje, može li u slučaju da postoji upita za duži smještaju u domu, doći do smanjenja cijene. Članovi Školskog odbora Elvira Belošević i Mišel Mrkoci konstatirali su kako su cijene prilično povoljne, te je gospodin Mrkoci predložio ukoliko se pojavi takav zahtjev za smanjenjem cijene, isti uputi na Školski odbor po kojem će se dalje postupiti. Ravnateljica napominje kako su učenici smješteni u Učeničkom domu do sredine/kraja 07. mjeseca zbog obavljanja </w:t>
      </w:r>
      <w:r w:rsidR="00AB6325">
        <w:rPr>
          <w:rFonts w:cs="Times New Roman"/>
        </w:rPr>
        <w:t>praktične nastave i vježbi</w:t>
      </w:r>
      <w:bookmarkStart w:id="0" w:name="_GoBack"/>
      <w:bookmarkEnd w:id="0"/>
      <w:r w:rsidR="00FD3364">
        <w:rPr>
          <w:rFonts w:cs="Times New Roman"/>
        </w:rPr>
        <w:t xml:space="preserve">. Također, gospodin Mrkoci postavlja pitanje </w:t>
      </w:r>
      <w:r w:rsidR="007032B6">
        <w:rPr>
          <w:rFonts w:cs="Times New Roman"/>
        </w:rPr>
        <w:t xml:space="preserve">vezano </w:t>
      </w:r>
      <w:r w:rsidR="00FD3364">
        <w:rPr>
          <w:rFonts w:cs="Times New Roman"/>
        </w:rPr>
        <w:t>uz cijenu korištenja školskog prostora na Poligonu</w:t>
      </w:r>
      <w:r w:rsidR="007032B6">
        <w:rPr>
          <w:rFonts w:cs="Times New Roman"/>
        </w:rPr>
        <w:t xml:space="preserve">. </w:t>
      </w:r>
      <w:r w:rsidR="00FD3364">
        <w:rPr>
          <w:rFonts w:cs="Times New Roman"/>
        </w:rPr>
        <w:t>Ravnateljica objašnjava kako je prostor namijenjen isključivo za djelatnike Srednje škole Bedekovčina te da ne postoji mogućnost korištenja od strane vanjskih korisnika</w:t>
      </w:r>
      <w:r w:rsidR="007032B6">
        <w:rPr>
          <w:rFonts w:cs="Times New Roman"/>
        </w:rPr>
        <w:t>, a u cijenu je uključen jednodnevni najam. Članovi su se složili sa predloženim cijenama.</w:t>
      </w:r>
    </w:p>
    <w:p w:rsidR="000C0BEE" w:rsidRPr="001C5317" w:rsidRDefault="000C0BEE" w:rsidP="00EA594D">
      <w:pPr>
        <w:jc w:val="both"/>
        <w:rPr>
          <w:rFonts w:eastAsia="Times New Roman" w:cs="Times New Roman"/>
          <w:highlight w:val="yellow"/>
        </w:rPr>
      </w:pPr>
    </w:p>
    <w:p w:rsidR="000C0BEE" w:rsidRDefault="00856960" w:rsidP="00EA594D">
      <w:pPr>
        <w:jc w:val="both"/>
        <w:rPr>
          <w:rFonts w:eastAsia="Times New Roman" w:cs="Times New Roman"/>
          <w:highlight w:val="yellow"/>
        </w:rPr>
      </w:pPr>
      <w:r w:rsidRPr="00856960">
        <w:rPr>
          <w:rFonts w:eastAsia="Times New Roman" w:cs="Times New Roman"/>
          <w:b/>
        </w:rPr>
        <w:t>Zaključak:</w:t>
      </w:r>
      <w:r w:rsidRPr="00856960">
        <w:rPr>
          <w:rFonts w:eastAsia="Times New Roman" w:cs="Times New Roman"/>
        </w:rPr>
        <w:t xml:space="preserve"> Školski odbor jednoglasno donosi </w:t>
      </w:r>
      <w:r w:rsidR="007032B6">
        <w:rPr>
          <w:rFonts w:eastAsia="Times New Roman" w:cs="Times New Roman"/>
        </w:rPr>
        <w:t>Odluku o korekciji cijena smještaja i prehrane u Učeničkom domu i cijene korištenja školskog prostora na Poligonu.</w:t>
      </w:r>
    </w:p>
    <w:p w:rsidR="00856960" w:rsidRPr="001C5317" w:rsidRDefault="00856960" w:rsidP="00EA594D">
      <w:pPr>
        <w:jc w:val="both"/>
        <w:rPr>
          <w:rFonts w:eastAsia="Times New Roman" w:cs="Times New Roman"/>
          <w:highlight w:val="yellow"/>
        </w:rPr>
      </w:pPr>
    </w:p>
    <w:p w:rsidR="007032B6" w:rsidRDefault="009704C8" w:rsidP="00C64E2B">
      <w:pPr>
        <w:jc w:val="both"/>
        <w:rPr>
          <w:rFonts w:cs="Times New Roman"/>
        </w:rPr>
      </w:pPr>
      <w:r w:rsidRPr="005E5107">
        <w:rPr>
          <w:rFonts w:cs="Times New Roman"/>
        </w:rPr>
        <w:t xml:space="preserve">Ad. </w:t>
      </w:r>
      <w:r w:rsidR="00C64E2B" w:rsidRPr="005E5107">
        <w:rPr>
          <w:rFonts w:cs="Times New Roman"/>
        </w:rPr>
        <w:t>4</w:t>
      </w:r>
      <w:r w:rsidRPr="005E5107">
        <w:rPr>
          <w:rFonts w:cs="Times New Roman"/>
        </w:rPr>
        <w:t xml:space="preserve">.) </w:t>
      </w:r>
      <w:r w:rsidR="009D2160">
        <w:rPr>
          <w:rFonts w:cs="Times New Roman"/>
        </w:rPr>
        <w:t xml:space="preserve">Srednja škola Bedekovčina je prema uputi Osnivača dužna provesti Javni natječaj za korištenje školske sportske dvorane, te su po objavljenom natječaju pristigli zahtjevi korisnika za korištenje školske dvorane od: OK Bedekovčina, </w:t>
      </w:r>
      <w:proofErr w:type="spellStart"/>
      <w:r w:rsidR="009D2160">
        <w:rPr>
          <w:rFonts w:cs="Times New Roman"/>
        </w:rPr>
        <w:t>Orometal</w:t>
      </w:r>
      <w:proofErr w:type="spellEnd"/>
      <w:r w:rsidR="009D2160">
        <w:rPr>
          <w:rFonts w:cs="Times New Roman"/>
        </w:rPr>
        <w:t xml:space="preserve">, RK Bedekovčina, NK Bedekovčina, NK </w:t>
      </w:r>
      <w:proofErr w:type="spellStart"/>
      <w:r w:rsidR="009D2160">
        <w:rPr>
          <w:rFonts w:cs="Times New Roman"/>
        </w:rPr>
        <w:t>Inkop</w:t>
      </w:r>
      <w:proofErr w:type="spellEnd"/>
      <w:r w:rsidR="009D2160">
        <w:rPr>
          <w:rFonts w:cs="Times New Roman"/>
        </w:rPr>
        <w:t xml:space="preserve"> </w:t>
      </w:r>
      <w:proofErr w:type="spellStart"/>
      <w:r w:rsidR="009D2160">
        <w:rPr>
          <w:rFonts w:cs="Times New Roman"/>
        </w:rPr>
        <w:t>Poznanovec</w:t>
      </w:r>
      <w:proofErr w:type="spellEnd"/>
      <w:r w:rsidR="009D2160">
        <w:rPr>
          <w:rFonts w:cs="Times New Roman"/>
        </w:rPr>
        <w:t xml:space="preserve">, DVD Bedekovčina, Denis Mikulec te od tvrtke SPAZ za postavu </w:t>
      </w:r>
      <w:proofErr w:type="spellStart"/>
      <w:r w:rsidR="009D2160">
        <w:rPr>
          <w:rFonts w:cs="Times New Roman"/>
        </w:rPr>
        <w:t>samoposlužnog</w:t>
      </w:r>
      <w:proofErr w:type="spellEnd"/>
      <w:r w:rsidR="009D2160">
        <w:rPr>
          <w:rFonts w:cs="Times New Roman"/>
        </w:rPr>
        <w:t xml:space="preserve"> automata za napitke. Previđeni period sklapanja ugovora je do 31.08.2026. godine, odnosno do kraja školske godine. Ravnateljica ističe kako je dvorana iznimno tražena, te je dobro održavana. Voditeljica sportske dvorane Tatjana Tuđa je prilagodila termine kako bi svi traženi termini bili pokriveni i osigurani korisnicima. </w:t>
      </w:r>
      <w:r w:rsidR="00677FD3">
        <w:rPr>
          <w:rFonts w:cs="Times New Roman"/>
        </w:rPr>
        <w:t xml:space="preserve">Gospodin Mrkoci je pokrenuo temu vezanu uz sigurnost same dvorane, odnosno kontrolu ulaska i izlaska budući da vanjski korisnici imaju pristup dvorani do kasnih večernjih sati, te predlaže postavu </w:t>
      </w:r>
      <w:proofErr w:type="spellStart"/>
      <w:r w:rsidR="00677FD3">
        <w:rPr>
          <w:rFonts w:cs="Times New Roman"/>
        </w:rPr>
        <w:t>videonadzora</w:t>
      </w:r>
      <w:proofErr w:type="spellEnd"/>
      <w:r w:rsidR="00677FD3">
        <w:rPr>
          <w:rFonts w:cs="Times New Roman"/>
        </w:rPr>
        <w:t xml:space="preserve"> ili izrade kodiranih ključeva. Ravnateljica napominje kako u dvorani rade spremačice koje su u popodnevnoj smjeni do 23.00 sata te da su postavljene nove brave sa tzv. „leptir“ kvakom.</w:t>
      </w:r>
    </w:p>
    <w:p w:rsidR="007032B6" w:rsidRDefault="007032B6" w:rsidP="00C64E2B">
      <w:pPr>
        <w:jc w:val="both"/>
        <w:rPr>
          <w:rFonts w:cs="Times New Roman"/>
        </w:rPr>
      </w:pPr>
    </w:p>
    <w:p w:rsidR="00147234" w:rsidRDefault="00147234" w:rsidP="00147234">
      <w:pPr>
        <w:jc w:val="both"/>
        <w:rPr>
          <w:rFonts w:eastAsia="Times New Roman" w:cs="Times New Roman"/>
          <w:highlight w:val="yellow"/>
        </w:rPr>
      </w:pPr>
      <w:r w:rsidRPr="00856960">
        <w:rPr>
          <w:rFonts w:eastAsia="Times New Roman" w:cs="Times New Roman"/>
          <w:b/>
        </w:rPr>
        <w:t>Zaključak:</w:t>
      </w:r>
      <w:r w:rsidRPr="00856960">
        <w:rPr>
          <w:rFonts w:eastAsia="Times New Roman" w:cs="Times New Roman"/>
        </w:rPr>
        <w:t xml:space="preserve"> Školski odbor jednoglasno donosi </w:t>
      </w:r>
      <w:r>
        <w:rPr>
          <w:rFonts w:eastAsia="Times New Roman" w:cs="Times New Roman"/>
        </w:rPr>
        <w:t xml:space="preserve">Odluku o davanju na korištenje školske sportske dvorane </w:t>
      </w:r>
      <w:r w:rsidRPr="00147234">
        <w:rPr>
          <w:rFonts w:eastAsia="Times New Roman" w:cs="Times New Roman"/>
        </w:rPr>
        <w:t xml:space="preserve">OK Bedekovčina, </w:t>
      </w:r>
      <w:proofErr w:type="spellStart"/>
      <w:r w:rsidRPr="00147234">
        <w:rPr>
          <w:rFonts w:eastAsia="Times New Roman" w:cs="Times New Roman"/>
        </w:rPr>
        <w:t>Orometal</w:t>
      </w:r>
      <w:proofErr w:type="spellEnd"/>
      <w:r w:rsidRPr="00147234">
        <w:rPr>
          <w:rFonts w:eastAsia="Times New Roman" w:cs="Times New Roman"/>
        </w:rPr>
        <w:t xml:space="preserve">, RK Bedekovčina, NK Bedekovčina, NK </w:t>
      </w:r>
      <w:proofErr w:type="spellStart"/>
      <w:r w:rsidRPr="00147234">
        <w:rPr>
          <w:rFonts w:eastAsia="Times New Roman" w:cs="Times New Roman"/>
        </w:rPr>
        <w:t>Inkop</w:t>
      </w:r>
      <w:proofErr w:type="spellEnd"/>
      <w:r w:rsidRPr="00147234">
        <w:rPr>
          <w:rFonts w:eastAsia="Times New Roman" w:cs="Times New Roman"/>
        </w:rPr>
        <w:t xml:space="preserve"> </w:t>
      </w:r>
      <w:proofErr w:type="spellStart"/>
      <w:r w:rsidRPr="00147234">
        <w:rPr>
          <w:rFonts w:eastAsia="Times New Roman" w:cs="Times New Roman"/>
        </w:rPr>
        <w:t>Poznanovec</w:t>
      </w:r>
      <w:proofErr w:type="spellEnd"/>
      <w:r w:rsidRPr="00147234">
        <w:rPr>
          <w:rFonts w:eastAsia="Times New Roman" w:cs="Times New Roman"/>
        </w:rPr>
        <w:t>, DVD Bedekovčina, Denis</w:t>
      </w:r>
      <w:r>
        <w:rPr>
          <w:rFonts w:eastAsia="Times New Roman" w:cs="Times New Roman"/>
        </w:rPr>
        <w:t>u</w:t>
      </w:r>
      <w:r w:rsidRPr="00147234">
        <w:rPr>
          <w:rFonts w:eastAsia="Times New Roman" w:cs="Times New Roman"/>
        </w:rPr>
        <w:t xml:space="preserve"> </w:t>
      </w:r>
      <w:proofErr w:type="spellStart"/>
      <w:r w:rsidRPr="00147234">
        <w:rPr>
          <w:rFonts w:eastAsia="Times New Roman" w:cs="Times New Roman"/>
        </w:rPr>
        <w:t>Mikulec</w:t>
      </w:r>
      <w:r>
        <w:rPr>
          <w:rFonts w:eastAsia="Times New Roman" w:cs="Times New Roman"/>
        </w:rPr>
        <w:t>u</w:t>
      </w:r>
      <w:proofErr w:type="spellEnd"/>
      <w:r>
        <w:rPr>
          <w:rFonts w:eastAsia="Times New Roman" w:cs="Times New Roman"/>
        </w:rPr>
        <w:t>,</w:t>
      </w:r>
      <w:r w:rsidRPr="00147234">
        <w:rPr>
          <w:rFonts w:eastAsia="Times New Roman" w:cs="Times New Roman"/>
        </w:rPr>
        <w:t xml:space="preserve"> t</w:t>
      </w:r>
      <w:r>
        <w:rPr>
          <w:rFonts w:eastAsia="Times New Roman" w:cs="Times New Roman"/>
        </w:rPr>
        <w:t>e</w:t>
      </w:r>
      <w:r w:rsidRPr="00147234">
        <w:rPr>
          <w:rFonts w:eastAsia="Times New Roman" w:cs="Times New Roman"/>
        </w:rPr>
        <w:t xml:space="preserve"> tvrt</w:t>
      </w:r>
      <w:r>
        <w:rPr>
          <w:rFonts w:eastAsia="Times New Roman" w:cs="Times New Roman"/>
        </w:rPr>
        <w:t>ki SPAZ.</w:t>
      </w:r>
    </w:p>
    <w:p w:rsidR="00147234" w:rsidRDefault="00147234" w:rsidP="00C64E2B">
      <w:pPr>
        <w:jc w:val="both"/>
        <w:rPr>
          <w:rFonts w:cs="Times New Roman"/>
        </w:rPr>
      </w:pPr>
    </w:p>
    <w:p w:rsidR="00147234" w:rsidRDefault="00147234" w:rsidP="00C64E2B">
      <w:pPr>
        <w:jc w:val="both"/>
        <w:rPr>
          <w:rFonts w:cs="Times New Roman"/>
        </w:rPr>
      </w:pPr>
    </w:p>
    <w:p w:rsidR="000C0BEE" w:rsidRPr="005E5107" w:rsidRDefault="00147234" w:rsidP="00C64E2B">
      <w:pPr>
        <w:jc w:val="both"/>
        <w:rPr>
          <w:rFonts w:cs="Times New Roman"/>
        </w:rPr>
      </w:pPr>
      <w:r>
        <w:rPr>
          <w:rFonts w:cs="Times New Roman"/>
        </w:rPr>
        <w:t xml:space="preserve">Ad. 5) </w:t>
      </w:r>
      <w:r w:rsidR="00AA6C19" w:rsidRPr="005E5107">
        <w:rPr>
          <w:rFonts w:cs="Times New Roman"/>
        </w:rPr>
        <w:t>Razno</w:t>
      </w:r>
    </w:p>
    <w:p w:rsidR="000C0BEE" w:rsidRPr="005E5107" w:rsidRDefault="000C0BEE" w:rsidP="00C64E2B">
      <w:pPr>
        <w:jc w:val="both"/>
        <w:rPr>
          <w:rFonts w:cs="Times New Roman"/>
          <w:color w:val="000000" w:themeColor="text1"/>
        </w:rPr>
      </w:pPr>
    </w:p>
    <w:p w:rsidR="00C64E2B" w:rsidRPr="005E5107" w:rsidRDefault="00C64E2B" w:rsidP="00C64E2B">
      <w:pPr>
        <w:jc w:val="both"/>
        <w:rPr>
          <w:rFonts w:cs="Times New Roman"/>
          <w:color w:val="000000" w:themeColor="text1"/>
        </w:rPr>
      </w:pPr>
      <w:r w:rsidRPr="005E5107">
        <w:rPr>
          <w:rFonts w:cs="Times New Roman"/>
          <w:color w:val="000000" w:themeColor="text1"/>
        </w:rPr>
        <w:t xml:space="preserve"> </w:t>
      </w:r>
    </w:p>
    <w:p w:rsidR="00C64E2B" w:rsidRPr="005E5107" w:rsidRDefault="00C64E2B" w:rsidP="00C64E2B">
      <w:pPr>
        <w:jc w:val="both"/>
        <w:rPr>
          <w:rFonts w:cs="Times New Roman"/>
          <w:color w:val="000000" w:themeColor="text1"/>
        </w:rPr>
      </w:pPr>
      <w:r w:rsidRPr="005E5107">
        <w:rPr>
          <w:rFonts w:cs="Times New Roman"/>
          <w:color w:val="000000" w:themeColor="text1"/>
        </w:rPr>
        <w:t xml:space="preserve">Pod točkom razno Ravnateljica iznosi </w:t>
      </w:r>
      <w:r w:rsidR="00DC76C8" w:rsidRPr="005E5107">
        <w:rPr>
          <w:rFonts w:cs="Times New Roman"/>
          <w:color w:val="000000" w:themeColor="text1"/>
        </w:rPr>
        <w:t>sljedeće:</w:t>
      </w:r>
    </w:p>
    <w:p w:rsidR="00357A43" w:rsidRPr="005E5107" w:rsidRDefault="00357A43" w:rsidP="00C64E2B">
      <w:pPr>
        <w:jc w:val="both"/>
        <w:rPr>
          <w:rFonts w:cs="Times New Roman"/>
          <w:color w:val="000000" w:themeColor="text1"/>
        </w:rPr>
      </w:pPr>
      <w:r w:rsidRPr="005E5107">
        <w:rPr>
          <w:rFonts w:cs="Times New Roman"/>
          <w:color w:val="000000" w:themeColor="text1"/>
        </w:rPr>
        <w:lastRenderedPageBreak/>
        <w:t xml:space="preserve"> </w:t>
      </w:r>
    </w:p>
    <w:p w:rsidR="007F0E8B" w:rsidRPr="005E5107" w:rsidRDefault="007F0E8B" w:rsidP="004D647D">
      <w:pPr>
        <w:jc w:val="both"/>
        <w:rPr>
          <w:rFonts w:cs="Times New Roman"/>
          <w:color w:val="000000" w:themeColor="text1"/>
        </w:rPr>
      </w:pPr>
    </w:p>
    <w:p w:rsidR="009B76FB" w:rsidRPr="005E5107" w:rsidRDefault="00147234" w:rsidP="00F8024C">
      <w:pPr>
        <w:jc w:val="both"/>
        <w:rPr>
          <w:rFonts w:cs="Times New Roman"/>
          <w:color w:val="000000" w:themeColor="text1"/>
        </w:rPr>
      </w:pPr>
      <w:r>
        <w:rPr>
          <w:rFonts w:cs="Times New Roman"/>
          <w:color w:val="000000" w:themeColor="text1"/>
        </w:rPr>
        <w:t>5</w:t>
      </w:r>
      <w:r w:rsidR="00F8024C" w:rsidRPr="005E5107">
        <w:rPr>
          <w:rFonts w:cs="Times New Roman"/>
          <w:color w:val="000000" w:themeColor="text1"/>
        </w:rPr>
        <w:t>.</w:t>
      </w:r>
      <w:r w:rsidR="005E5107">
        <w:rPr>
          <w:rFonts w:cs="Times New Roman"/>
          <w:color w:val="000000" w:themeColor="text1"/>
        </w:rPr>
        <w:t>1</w:t>
      </w:r>
      <w:r w:rsidR="00F8024C" w:rsidRPr="005E5107">
        <w:rPr>
          <w:rFonts w:cs="Times New Roman"/>
          <w:color w:val="000000" w:themeColor="text1"/>
        </w:rPr>
        <w:t xml:space="preserve">.) </w:t>
      </w:r>
      <w:r w:rsidR="00285A0A">
        <w:rPr>
          <w:rFonts w:cs="Times New Roman"/>
          <w:color w:val="000000" w:themeColor="text1"/>
        </w:rPr>
        <w:t xml:space="preserve">Zaprimili smo zahtjev Udruge </w:t>
      </w:r>
      <w:proofErr w:type="spellStart"/>
      <w:r w:rsidR="00285A0A">
        <w:rPr>
          <w:rFonts w:cs="Times New Roman"/>
          <w:color w:val="000000" w:themeColor="text1"/>
        </w:rPr>
        <w:t>Bedekovčanske</w:t>
      </w:r>
      <w:proofErr w:type="spellEnd"/>
      <w:r w:rsidR="00285A0A">
        <w:rPr>
          <w:rFonts w:cs="Times New Roman"/>
          <w:color w:val="000000" w:themeColor="text1"/>
        </w:rPr>
        <w:t xml:space="preserve"> mažoretkinje za održavanjem 45. Državnog turnira Saveza mažoretkinja i </w:t>
      </w:r>
      <w:proofErr w:type="spellStart"/>
      <w:r w:rsidR="00285A0A">
        <w:rPr>
          <w:rFonts w:cs="Times New Roman"/>
          <w:color w:val="000000" w:themeColor="text1"/>
        </w:rPr>
        <w:t>pom</w:t>
      </w:r>
      <w:proofErr w:type="spellEnd"/>
      <w:r w:rsidR="00285A0A">
        <w:rPr>
          <w:rFonts w:cs="Times New Roman"/>
          <w:color w:val="000000" w:themeColor="text1"/>
        </w:rPr>
        <w:t xml:space="preserve"> pon timova Hrvatske. Turnir se održava 21.02.2026., a kako bi adekvatno pripremili prostor potreban im je i termin 20.02.2026. te mala sportska dvorana kako bi se natjecatelji mogli pripremiti.</w:t>
      </w:r>
    </w:p>
    <w:p w:rsidR="0026058B" w:rsidRDefault="0026058B" w:rsidP="0098089E">
      <w:pPr>
        <w:jc w:val="both"/>
        <w:rPr>
          <w:rFonts w:cs="Times New Roman"/>
          <w:color w:val="FF0000"/>
          <w:highlight w:val="yellow"/>
        </w:rPr>
      </w:pPr>
    </w:p>
    <w:p w:rsidR="00285A0A" w:rsidRDefault="00285A0A" w:rsidP="0098089E">
      <w:pPr>
        <w:jc w:val="both"/>
        <w:rPr>
          <w:rFonts w:eastAsia="Times New Roman" w:cs="Times New Roman"/>
        </w:rPr>
      </w:pPr>
      <w:r w:rsidRPr="00856960">
        <w:rPr>
          <w:rFonts w:eastAsia="Times New Roman" w:cs="Times New Roman"/>
          <w:b/>
        </w:rPr>
        <w:t>Zaključak:</w:t>
      </w:r>
      <w:r w:rsidRPr="00856960">
        <w:rPr>
          <w:rFonts w:eastAsia="Times New Roman" w:cs="Times New Roman"/>
        </w:rPr>
        <w:t xml:space="preserve"> Školski odbor jednoglasno donosi </w:t>
      </w:r>
      <w:r>
        <w:rPr>
          <w:rFonts w:eastAsia="Times New Roman" w:cs="Times New Roman"/>
        </w:rPr>
        <w:t xml:space="preserve">Odluku o davanju na korištenje školske sportske dvorane Udruzi </w:t>
      </w:r>
      <w:proofErr w:type="spellStart"/>
      <w:r>
        <w:rPr>
          <w:rFonts w:eastAsia="Times New Roman" w:cs="Times New Roman"/>
        </w:rPr>
        <w:t>Bedekovčanske</w:t>
      </w:r>
      <w:proofErr w:type="spellEnd"/>
      <w:r>
        <w:rPr>
          <w:rFonts w:eastAsia="Times New Roman" w:cs="Times New Roman"/>
        </w:rPr>
        <w:t xml:space="preserve"> mažoretkinje za održavanje 45. Državnog turnira.</w:t>
      </w:r>
    </w:p>
    <w:p w:rsidR="00285A0A" w:rsidRDefault="00285A0A" w:rsidP="0098089E">
      <w:pPr>
        <w:jc w:val="both"/>
        <w:rPr>
          <w:rFonts w:cs="Times New Roman"/>
          <w:color w:val="FF0000"/>
          <w:highlight w:val="yellow"/>
        </w:rPr>
      </w:pPr>
    </w:p>
    <w:p w:rsidR="00285A0A" w:rsidRDefault="00285A0A" w:rsidP="0098089E">
      <w:pPr>
        <w:jc w:val="both"/>
        <w:rPr>
          <w:rFonts w:cs="Times New Roman"/>
        </w:rPr>
      </w:pPr>
      <w:r w:rsidRPr="00285A0A">
        <w:rPr>
          <w:rFonts w:cs="Times New Roman"/>
        </w:rPr>
        <w:t>5.2.)</w:t>
      </w:r>
      <w:r>
        <w:rPr>
          <w:rFonts w:cs="Times New Roman"/>
        </w:rPr>
        <w:t xml:space="preserve"> Ravnateljica ob</w:t>
      </w:r>
      <w:r w:rsidR="00922BDF">
        <w:rPr>
          <w:rFonts w:cs="Times New Roman"/>
        </w:rPr>
        <w:t>a</w:t>
      </w:r>
      <w:r>
        <w:rPr>
          <w:rFonts w:cs="Times New Roman"/>
        </w:rPr>
        <w:t>vještava članove kako smo zaprimili Zapisnik inspekcije nakon provedenog inspekcijskog nadzora nad Natječajem za zapošljavanje – nastavnik stručnih predmeta u poljoprivredi objavljen u rujnu 2025. godine</w:t>
      </w:r>
      <w:r w:rsidR="00AB6325">
        <w:rPr>
          <w:rFonts w:cs="Times New Roman"/>
        </w:rPr>
        <w:t xml:space="preserve">. Inspekcijskim nalazom utvrđeno je da je </w:t>
      </w:r>
      <w:r>
        <w:rPr>
          <w:rFonts w:cs="Times New Roman"/>
        </w:rPr>
        <w:t xml:space="preserve"> natječaj </w:t>
      </w:r>
      <w:r w:rsidR="00AB6325">
        <w:rPr>
          <w:rFonts w:cs="Times New Roman"/>
        </w:rPr>
        <w:t xml:space="preserve">proveden po </w:t>
      </w:r>
      <w:r>
        <w:rPr>
          <w:rFonts w:cs="Times New Roman"/>
        </w:rPr>
        <w:t>svim propisanim pravilima.</w:t>
      </w:r>
      <w:r w:rsidR="00C22C06">
        <w:rPr>
          <w:rFonts w:cs="Times New Roman"/>
        </w:rPr>
        <w:t xml:space="preserve"> Također, obavještava o skorašnjoj energetskoj obnovi Učeničkog doma.</w:t>
      </w:r>
    </w:p>
    <w:p w:rsidR="00285A0A" w:rsidRDefault="00285A0A" w:rsidP="0098089E">
      <w:pPr>
        <w:jc w:val="both"/>
        <w:rPr>
          <w:rFonts w:cs="Times New Roman"/>
        </w:rPr>
      </w:pPr>
    </w:p>
    <w:p w:rsidR="005D233F" w:rsidRPr="001C5317" w:rsidRDefault="005D233F" w:rsidP="0098089E">
      <w:pPr>
        <w:jc w:val="both"/>
        <w:rPr>
          <w:rFonts w:cs="Times New Roman"/>
          <w:color w:val="FF0000"/>
          <w:highlight w:val="yellow"/>
        </w:rPr>
      </w:pPr>
    </w:p>
    <w:p w:rsidR="0026058B" w:rsidRPr="005D233F" w:rsidRDefault="0026058B" w:rsidP="0026058B">
      <w:pPr>
        <w:spacing w:after="240"/>
        <w:jc w:val="both"/>
        <w:rPr>
          <w:rFonts w:eastAsia="Times New Roman" w:cs="Times New Roman"/>
        </w:rPr>
      </w:pPr>
      <w:r w:rsidRPr="005E5107">
        <w:rPr>
          <w:rFonts w:cs="Times New Roman"/>
        </w:rPr>
        <w:t xml:space="preserve">Sjednica je zaključena </w:t>
      </w:r>
      <w:r w:rsidR="00285A0A">
        <w:rPr>
          <w:rFonts w:cs="Times New Roman"/>
        </w:rPr>
        <w:t>30.01.2026</w:t>
      </w:r>
      <w:r w:rsidRPr="005E5107">
        <w:rPr>
          <w:rFonts w:cs="Times New Roman"/>
        </w:rPr>
        <w:t>.</w:t>
      </w:r>
      <w:r w:rsidR="00ED2BE2" w:rsidRPr="005E5107">
        <w:rPr>
          <w:rFonts w:cs="Times New Roman"/>
        </w:rPr>
        <w:t xml:space="preserve"> godine</w:t>
      </w:r>
      <w:r w:rsidRPr="005E5107">
        <w:rPr>
          <w:rFonts w:cs="Times New Roman"/>
        </w:rPr>
        <w:t xml:space="preserve"> u 2</w:t>
      </w:r>
      <w:r w:rsidR="00F8024C" w:rsidRPr="005E5107">
        <w:rPr>
          <w:rFonts w:cs="Times New Roman"/>
        </w:rPr>
        <w:t>0</w:t>
      </w:r>
      <w:r w:rsidR="00AF4CEA" w:rsidRPr="005E5107">
        <w:rPr>
          <w:rFonts w:cs="Times New Roman"/>
        </w:rPr>
        <w:t>:</w:t>
      </w:r>
      <w:r w:rsidR="00F8024C" w:rsidRPr="005E5107">
        <w:rPr>
          <w:rFonts w:cs="Times New Roman"/>
        </w:rPr>
        <w:t>3</w:t>
      </w:r>
      <w:r w:rsidR="00AF4CEA" w:rsidRPr="005E5107">
        <w:rPr>
          <w:rFonts w:cs="Times New Roman"/>
        </w:rPr>
        <w:t>0</w:t>
      </w:r>
      <w:r w:rsidR="00EA2C94" w:rsidRPr="005E5107">
        <w:rPr>
          <w:rFonts w:cs="Times New Roman"/>
        </w:rPr>
        <w:t xml:space="preserve"> sati</w:t>
      </w:r>
      <w:r w:rsidRPr="005E5107">
        <w:rPr>
          <w:rFonts w:cs="Times New Roman"/>
        </w:rPr>
        <w:t>.</w:t>
      </w:r>
    </w:p>
    <w:p w:rsidR="0026058B" w:rsidRPr="005D233F" w:rsidRDefault="0026058B" w:rsidP="0026058B">
      <w:pPr>
        <w:spacing w:before="120" w:after="240"/>
        <w:rPr>
          <w:rFonts w:cs="Times New Roman"/>
          <w:color w:val="FF0000"/>
        </w:rPr>
      </w:pPr>
    </w:p>
    <w:p w:rsidR="00ED2BE2" w:rsidRPr="005D233F" w:rsidRDefault="00ED2BE2" w:rsidP="0026058B">
      <w:pPr>
        <w:spacing w:before="120" w:after="240"/>
        <w:rPr>
          <w:rFonts w:cs="Times New Roman"/>
          <w:color w:val="FF0000"/>
        </w:rPr>
      </w:pPr>
    </w:p>
    <w:p w:rsidR="00285A0A" w:rsidRDefault="0026058B" w:rsidP="00285A0A">
      <w:pPr>
        <w:spacing w:before="120" w:after="240"/>
        <w:ind w:hanging="1417"/>
        <w:jc w:val="right"/>
        <w:rPr>
          <w:rFonts w:cs="Times New Roman"/>
        </w:rPr>
      </w:pPr>
      <w:r w:rsidRPr="005D233F">
        <w:rPr>
          <w:rFonts w:cs="Times New Roman"/>
        </w:rPr>
        <w:t xml:space="preserve">Zapisničarka: </w:t>
      </w:r>
      <w:r w:rsidRPr="005D233F">
        <w:rPr>
          <w:rFonts w:cs="Times New Roman"/>
        </w:rPr>
        <w:tab/>
      </w:r>
      <w:r w:rsidRPr="005D233F">
        <w:rPr>
          <w:rFonts w:cs="Times New Roman"/>
        </w:rPr>
        <w:tab/>
      </w:r>
      <w:r w:rsidRPr="005D233F">
        <w:rPr>
          <w:rFonts w:cs="Times New Roman"/>
        </w:rPr>
        <w:tab/>
      </w:r>
      <w:r w:rsidRPr="005D233F">
        <w:rPr>
          <w:rFonts w:cs="Times New Roman"/>
        </w:rPr>
        <w:tab/>
      </w:r>
      <w:r w:rsidRPr="005D233F">
        <w:rPr>
          <w:rFonts w:cs="Times New Roman"/>
        </w:rPr>
        <w:tab/>
      </w:r>
      <w:r w:rsidR="00AF4CEA">
        <w:rPr>
          <w:rFonts w:cs="Times New Roman"/>
        </w:rPr>
        <w:t xml:space="preserve">   </w:t>
      </w:r>
      <w:r w:rsidRPr="005D233F">
        <w:rPr>
          <w:rFonts w:cs="Times New Roman"/>
        </w:rPr>
        <w:tab/>
      </w:r>
      <w:r w:rsidR="009704C8">
        <w:rPr>
          <w:rFonts w:cs="Times New Roman"/>
        </w:rPr>
        <w:t xml:space="preserve">                   </w:t>
      </w:r>
      <w:r w:rsidR="00285A0A">
        <w:rPr>
          <w:rFonts w:cs="Times New Roman"/>
        </w:rPr>
        <w:t xml:space="preserve">Predsjednica Školskog odbora:       </w:t>
      </w:r>
    </w:p>
    <w:p w:rsidR="0026058B" w:rsidRPr="005D233F" w:rsidRDefault="005E5107" w:rsidP="00285A0A">
      <w:pPr>
        <w:spacing w:before="120" w:after="240"/>
        <w:ind w:hanging="1417"/>
        <w:jc w:val="right"/>
        <w:rPr>
          <w:rFonts w:cs="Times New Roman"/>
        </w:rPr>
      </w:pPr>
      <w:r w:rsidRPr="00441A3B">
        <w:rPr>
          <w:rFonts w:cs="Times New Roman"/>
        </w:rPr>
        <w:t>Klaudija Kožić</w:t>
      </w:r>
      <w:r w:rsidR="0026058B" w:rsidRPr="00441A3B">
        <w:rPr>
          <w:rFonts w:cs="Times New Roman"/>
        </w:rPr>
        <w:t>, tajnica</w:t>
      </w:r>
      <w:r w:rsidR="0026058B" w:rsidRPr="00441A3B">
        <w:rPr>
          <w:rFonts w:cs="Times New Roman"/>
        </w:rPr>
        <w:tab/>
      </w:r>
      <w:r w:rsidR="0026058B" w:rsidRPr="00441A3B">
        <w:rPr>
          <w:rFonts w:cs="Times New Roman"/>
        </w:rPr>
        <w:tab/>
        <w:t xml:space="preserve">    </w:t>
      </w:r>
      <w:r w:rsidR="0026058B" w:rsidRPr="00441A3B">
        <w:rPr>
          <w:rFonts w:cs="Times New Roman"/>
        </w:rPr>
        <w:tab/>
      </w:r>
      <w:r w:rsidR="00285A0A">
        <w:rPr>
          <w:rFonts w:cs="Times New Roman"/>
        </w:rPr>
        <w:t xml:space="preserve">                               </w:t>
      </w:r>
      <w:r w:rsidR="0026058B" w:rsidRPr="00441A3B">
        <w:rPr>
          <w:rFonts w:cs="Times New Roman"/>
        </w:rPr>
        <w:t xml:space="preserve">             </w:t>
      </w:r>
      <w:r w:rsidR="00285A0A">
        <w:rPr>
          <w:rFonts w:cs="Times New Roman"/>
        </w:rPr>
        <w:t>Daniela Usmiani, prof.</w:t>
      </w:r>
    </w:p>
    <w:p w:rsidR="0026058B" w:rsidRPr="005D233F" w:rsidRDefault="0026058B" w:rsidP="0026058B">
      <w:pPr>
        <w:rPr>
          <w:rFonts w:cs="Times New Roman"/>
        </w:rPr>
      </w:pPr>
    </w:p>
    <w:p w:rsidR="005A3D87" w:rsidRPr="005D233F" w:rsidRDefault="005A3D87" w:rsidP="0026058B">
      <w:pPr>
        <w:rPr>
          <w:rFonts w:cs="Times New Roman"/>
        </w:rPr>
      </w:pPr>
    </w:p>
    <w:sectPr w:rsidR="005A3D87" w:rsidRPr="005D233F" w:rsidSect="0060362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07FD" w:rsidRDefault="000907FD" w:rsidP="006000E5">
      <w:r>
        <w:separator/>
      </w:r>
    </w:p>
  </w:endnote>
  <w:endnote w:type="continuationSeparator" w:id="0">
    <w:p w:rsidR="000907FD" w:rsidRDefault="000907FD" w:rsidP="00600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9377330"/>
      <w:docPartObj>
        <w:docPartGallery w:val="Page Numbers (Bottom of Page)"/>
        <w:docPartUnique/>
      </w:docPartObj>
    </w:sdtPr>
    <w:sdtEndPr/>
    <w:sdtContent>
      <w:p w:rsidR="00314E12" w:rsidRDefault="00314E12">
        <w:pPr>
          <w:pStyle w:val="Podnoje"/>
          <w:jc w:val="center"/>
        </w:pPr>
      </w:p>
      <w:p w:rsidR="00314E12" w:rsidRDefault="00CC1BF2">
        <w:pPr>
          <w:pStyle w:val="Podnoje"/>
          <w:jc w:val="center"/>
        </w:pPr>
        <w:r>
          <w:fldChar w:fldCharType="begin"/>
        </w:r>
        <w:r w:rsidR="00314E12">
          <w:instrText>PAGE    \* MERGEFORMAT</w:instrText>
        </w:r>
        <w:r>
          <w:fldChar w:fldCharType="separate"/>
        </w:r>
        <w:r w:rsidR="00DD14A3">
          <w:rPr>
            <w:noProof/>
          </w:rPr>
          <w:t>3</w:t>
        </w:r>
        <w:r>
          <w:fldChar w:fldCharType="end"/>
        </w:r>
      </w:p>
    </w:sdtContent>
  </w:sdt>
  <w:p w:rsidR="00314E12" w:rsidRDefault="00314E1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07FD" w:rsidRDefault="000907FD" w:rsidP="006000E5">
      <w:r>
        <w:separator/>
      </w:r>
    </w:p>
  </w:footnote>
  <w:footnote w:type="continuationSeparator" w:id="0">
    <w:p w:rsidR="000907FD" w:rsidRDefault="000907FD" w:rsidP="006000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D45ED"/>
    <w:multiLevelType w:val="hybridMultilevel"/>
    <w:tmpl w:val="3A70555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19B50EF"/>
    <w:multiLevelType w:val="hybridMultilevel"/>
    <w:tmpl w:val="4D0E6AF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5065F55"/>
    <w:multiLevelType w:val="hybridMultilevel"/>
    <w:tmpl w:val="2488C6D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6E24637"/>
    <w:multiLevelType w:val="hybridMultilevel"/>
    <w:tmpl w:val="F4F8759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91D4CF1"/>
    <w:multiLevelType w:val="hybridMultilevel"/>
    <w:tmpl w:val="E51C277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9970CC0"/>
    <w:multiLevelType w:val="hybridMultilevel"/>
    <w:tmpl w:val="4D0E6AF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BEB6A23"/>
    <w:multiLevelType w:val="hybridMultilevel"/>
    <w:tmpl w:val="F47A8538"/>
    <w:lvl w:ilvl="0" w:tplc="041A000F">
      <w:start w:val="1"/>
      <w:numFmt w:val="decimal"/>
      <w:lvlText w:val="%1."/>
      <w:lvlJc w:val="left"/>
      <w:pPr>
        <w:ind w:left="720" w:hanging="360"/>
      </w:pPr>
      <w:rPr>
        <w:rFonts w:eastAsia="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14C3DF7"/>
    <w:multiLevelType w:val="hybridMultilevel"/>
    <w:tmpl w:val="E96EA73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23371C3"/>
    <w:multiLevelType w:val="hybridMultilevel"/>
    <w:tmpl w:val="5506186E"/>
    <w:lvl w:ilvl="0" w:tplc="041A000F">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9" w15:restartNumberingAfterBreak="0">
    <w:nsid w:val="12F56888"/>
    <w:multiLevelType w:val="hybridMultilevel"/>
    <w:tmpl w:val="A530D3E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3165F10"/>
    <w:multiLevelType w:val="hybridMultilevel"/>
    <w:tmpl w:val="5D48F4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36E1229"/>
    <w:multiLevelType w:val="hybridMultilevel"/>
    <w:tmpl w:val="F83CAB26"/>
    <w:lvl w:ilvl="0" w:tplc="96D8436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2" w15:restartNumberingAfterBreak="0">
    <w:nsid w:val="159538FB"/>
    <w:multiLevelType w:val="hybridMultilevel"/>
    <w:tmpl w:val="817A8C0E"/>
    <w:lvl w:ilvl="0" w:tplc="5D8E95CE">
      <w:start w:val="5"/>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E141649"/>
    <w:multiLevelType w:val="hybridMultilevel"/>
    <w:tmpl w:val="EE58640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8307C3B"/>
    <w:multiLevelType w:val="hybridMultilevel"/>
    <w:tmpl w:val="0B24B7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A4848E2"/>
    <w:multiLevelType w:val="hybridMultilevel"/>
    <w:tmpl w:val="ED1E3FE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CE33F03"/>
    <w:multiLevelType w:val="hybridMultilevel"/>
    <w:tmpl w:val="F5009D1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0282512"/>
    <w:multiLevelType w:val="hybridMultilevel"/>
    <w:tmpl w:val="53986F34"/>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1B77DE2"/>
    <w:multiLevelType w:val="hybridMultilevel"/>
    <w:tmpl w:val="D780C7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CC9246D"/>
    <w:multiLevelType w:val="hybridMultilevel"/>
    <w:tmpl w:val="EC622FC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D2A44F3"/>
    <w:multiLevelType w:val="hybridMultilevel"/>
    <w:tmpl w:val="49A0D3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07A4114"/>
    <w:multiLevelType w:val="hybridMultilevel"/>
    <w:tmpl w:val="211ED8A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1A470DF"/>
    <w:multiLevelType w:val="hybridMultilevel"/>
    <w:tmpl w:val="4D0E6AF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2F87311"/>
    <w:multiLevelType w:val="hybridMultilevel"/>
    <w:tmpl w:val="F5009D1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4D85C97"/>
    <w:multiLevelType w:val="hybridMultilevel"/>
    <w:tmpl w:val="5896C38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5" w15:restartNumberingAfterBreak="0">
    <w:nsid w:val="4A416182"/>
    <w:multiLevelType w:val="hybridMultilevel"/>
    <w:tmpl w:val="F5009D1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C63430E"/>
    <w:multiLevelType w:val="hybridMultilevel"/>
    <w:tmpl w:val="29309E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D1D27C7"/>
    <w:multiLevelType w:val="hybridMultilevel"/>
    <w:tmpl w:val="06B49CA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DDC2B66"/>
    <w:multiLevelType w:val="hybridMultilevel"/>
    <w:tmpl w:val="EC622FC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0865825"/>
    <w:multiLevelType w:val="hybridMultilevel"/>
    <w:tmpl w:val="F5009D1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69A230E"/>
    <w:multiLevelType w:val="hybridMultilevel"/>
    <w:tmpl w:val="29309E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57470BE5"/>
    <w:multiLevelType w:val="hybridMultilevel"/>
    <w:tmpl w:val="F5009D1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C5870B4"/>
    <w:multiLevelType w:val="hybridMultilevel"/>
    <w:tmpl w:val="1624D3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0EF6CF6"/>
    <w:multiLevelType w:val="hybridMultilevel"/>
    <w:tmpl w:val="0FB03628"/>
    <w:lvl w:ilvl="0" w:tplc="041A0013">
      <w:start w:val="1"/>
      <w:numFmt w:val="upperRoman"/>
      <w:lvlText w:val="%1."/>
      <w:lvlJc w:val="righ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4" w15:restartNumberingAfterBreak="0">
    <w:nsid w:val="61C86EF4"/>
    <w:multiLevelType w:val="hybridMultilevel"/>
    <w:tmpl w:val="365487A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50C51BD"/>
    <w:multiLevelType w:val="multilevel"/>
    <w:tmpl w:val="FD3A4654"/>
    <w:lvl w:ilvl="0">
      <w:start w:val="5"/>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554255C"/>
    <w:multiLevelType w:val="hybridMultilevel"/>
    <w:tmpl w:val="4BAA05C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6B85C7C"/>
    <w:multiLevelType w:val="hybridMultilevel"/>
    <w:tmpl w:val="9848794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C8D2E0E"/>
    <w:multiLevelType w:val="hybridMultilevel"/>
    <w:tmpl w:val="4BAA05C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03B49E8"/>
    <w:multiLevelType w:val="hybridMultilevel"/>
    <w:tmpl w:val="D65AD7C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76BD00CA"/>
    <w:multiLevelType w:val="hybridMultilevel"/>
    <w:tmpl w:val="636ED650"/>
    <w:lvl w:ilvl="0" w:tplc="5D4A4C4C">
      <w:start w:val="5"/>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8FC3FCE"/>
    <w:multiLevelType w:val="hybridMultilevel"/>
    <w:tmpl w:val="5CC8CC76"/>
    <w:lvl w:ilvl="0" w:tplc="B69AB79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abstractNumId w:val="25"/>
  </w:num>
  <w:num w:numId="2">
    <w:abstractNumId w:val="2"/>
  </w:num>
  <w:num w:numId="3">
    <w:abstractNumId w:val="31"/>
  </w:num>
  <w:num w:numId="4">
    <w:abstractNumId w:val="23"/>
  </w:num>
  <w:num w:numId="5">
    <w:abstractNumId w:val="16"/>
  </w:num>
  <w:num w:numId="6">
    <w:abstractNumId w:val="29"/>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num>
  <w:num w:numId="11">
    <w:abstractNumId w:val="14"/>
  </w:num>
  <w:num w:numId="12">
    <w:abstractNumId w:val="6"/>
  </w:num>
  <w:num w:numId="13">
    <w:abstractNumId w:val="5"/>
  </w:num>
  <w:num w:numId="14">
    <w:abstractNumId w:val="4"/>
  </w:num>
  <w:num w:numId="15">
    <w:abstractNumId w:val="17"/>
  </w:num>
  <w:num w:numId="16">
    <w:abstractNumId w:val="7"/>
  </w:num>
  <w:num w:numId="17">
    <w:abstractNumId w:val="22"/>
  </w:num>
  <w:num w:numId="18">
    <w:abstractNumId w:val="41"/>
  </w:num>
  <w:num w:numId="19">
    <w:abstractNumId w:val="37"/>
  </w:num>
  <w:num w:numId="20">
    <w:abstractNumId w:val="11"/>
  </w:num>
  <w:num w:numId="21">
    <w:abstractNumId w:val="3"/>
  </w:num>
  <w:num w:numId="22">
    <w:abstractNumId w:val="38"/>
  </w:num>
  <w:num w:numId="23">
    <w:abstractNumId w:val="0"/>
  </w:num>
  <w:num w:numId="24">
    <w:abstractNumId w:val="36"/>
  </w:num>
  <w:num w:numId="25">
    <w:abstractNumId w:val="39"/>
  </w:num>
  <w:num w:numId="26">
    <w:abstractNumId w:val="21"/>
  </w:num>
  <w:num w:numId="27">
    <w:abstractNumId w:val="18"/>
  </w:num>
  <w:num w:numId="28">
    <w:abstractNumId w:val="34"/>
  </w:num>
  <w:num w:numId="29">
    <w:abstractNumId w:val="10"/>
  </w:num>
  <w:num w:numId="30">
    <w:abstractNumId w:val="32"/>
  </w:num>
  <w:num w:numId="31">
    <w:abstractNumId w:val="19"/>
  </w:num>
  <w:num w:numId="32">
    <w:abstractNumId w:val="28"/>
  </w:num>
  <w:num w:numId="33">
    <w:abstractNumId w:val="26"/>
  </w:num>
  <w:num w:numId="34">
    <w:abstractNumId w:val="30"/>
  </w:num>
  <w:num w:numId="35">
    <w:abstractNumId w:val="13"/>
  </w:num>
  <w:num w:numId="36">
    <w:abstractNumId w:val="20"/>
  </w:num>
  <w:num w:numId="37">
    <w:abstractNumId w:val="9"/>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num>
  <w:num w:numId="42">
    <w:abstractNumId w:val="15"/>
  </w:num>
  <w:num w:numId="43">
    <w:abstractNumId w:val="40"/>
  </w:num>
  <w:num w:numId="44">
    <w:abstractNumId w:val="12"/>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7C0"/>
    <w:rsid w:val="000042A8"/>
    <w:rsid w:val="00004795"/>
    <w:rsid w:val="00005437"/>
    <w:rsid w:val="00005930"/>
    <w:rsid w:val="0000601F"/>
    <w:rsid w:val="00010027"/>
    <w:rsid w:val="00013105"/>
    <w:rsid w:val="00021F50"/>
    <w:rsid w:val="00023369"/>
    <w:rsid w:val="00026AEF"/>
    <w:rsid w:val="00027D60"/>
    <w:rsid w:val="000368CA"/>
    <w:rsid w:val="0003762B"/>
    <w:rsid w:val="00041E2C"/>
    <w:rsid w:val="00043036"/>
    <w:rsid w:val="00046279"/>
    <w:rsid w:val="0005123F"/>
    <w:rsid w:val="0005778F"/>
    <w:rsid w:val="0006102B"/>
    <w:rsid w:val="000610A8"/>
    <w:rsid w:val="00061BA2"/>
    <w:rsid w:val="000627D0"/>
    <w:rsid w:val="00065D2A"/>
    <w:rsid w:val="00065E40"/>
    <w:rsid w:val="000662C4"/>
    <w:rsid w:val="00066ED2"/>
    <w:rsid w:val="0007794F"/>
    <w:rsid w:val="000856C5"/>
    <w:rsid w:val="00086021"/>
    <w:rsid w:val="0009060E"/>
    <w:rsid w:val="000907FD"/>
    <w:rsid w:val="000A5F03"/>
    <w:rsid w:val="000B14BB"/>
    <w:rsid w:val="000B1FE4"/>
    <w:rsid w:val="000B423D"/>
    <w:rsid w:val="000B4419"/>
    <w:rsid w:val="000B4B7D"/>
    <w:rsid w:val="000C0BEE"/>
    <w:rsid w:val="000C2914"/>
    <w:rsid w:val="000C4AC1"/>
    <w:rsid w:val="000C529F"/>
    <w:rsid w:val="000C6F1B"/>
    <w:rsid w:val="000C7D39"/>
    <w:rsid w:val="000D177C"/>
    <w:rsid w:val="000D2219"/>
    <w:rsid w:val="000E3A13"/>
    <w:rsid w:val="000E434D"/>
    <w:rsid w:val="000E5F82"/>
    <w:rsid w:val="000E6431"/>
    <w:rsid w:val="000F0933"/>
    <w:rsid w:val="000F3DFC"/>
    <w:rsid w:val="00101D24"/>
    <w:rsid w:val="00101F85"/>
    <w:rsid w:val="00104562"/>
    <w:rsid w:val="00105BAB"/>
    <w:rsid w:val="00106C7A"/>
    <w:rsid w:val="00111CB8"/>
    <w:rsid w:val="001121EC"/>
    <w:rsid w:val="0011444B"/>
    <w:rsid w:val="001221E8"/>
    <w:rsid w:val="001258A1"/>
    <w:rsid w:val="00135D1F"/>
    <w:rsid w:val="00136DF7"/>
    <w:rsid w:val="0013787B"/>
    <w:rsid w:val="001431C2"/>
    <w:rsid w:val="00143E1C"/>
    <w:rsid w:val="00144659"/>
    <w:rsid w:val="001460E0"/>
    <w:rsid w:val="00147234"/>
    <w:rsid w:val="00152F03"/>
    <w:rsid w:val="001539C5"/>
    <w:rsid w:val="0015771E"/>
    <w:rsid w:val="00162654"/>
    <w:rsid w:val="00170E85"/>
    <w:rsid w:val="00170F0F"/>
    <w:rsid w:val="0017363F"/>
    <w:rsid w:val="00183ADA"/>
    <w:rsid w:val="001851F0"/>
    <w:rsid w:val="00191159"/>
    <w:rsid w:val="001A3796"/>
    <w:rsid w:val="001A6D49"/>
    <w:rsid w:val="001B0D52"/>
    <w:rsid w:val="001B0E55"/>
    <w:rsid w:val="001B1177"/>
    <w:rsid w:val="001B1BED"/>
    <w:rsid w:val="001B2324"/>
    <w:rsid w:val="001B2AD9"/>
    <w:rsid w:val="001B5AAC"/>
    <w:rsid w:val="001C5317"/>
    <w:rsid w:val="001C5A42"/>
    <w:rsid w:val="001C5B10"/>
    <w:rsid w:val="001D0A9E"/>
    <w:rsid w:val="001D7606"/>
    <w:rsid w:val="001E0189"/>
    <w:rsid w:val="001E0525"/>
    <w:rsid w:val="001E0D9A"/>
    <w:rsid w:val="001E3ABC"/>
    <w:rsid w:val="001E67C4"/>
    <w:rsid w:val="001E763A"/>
    <w:rsid w:val="001F109A"/>
    <w:rsid w:val="001F1D46"/>
    <w:rsid w:val="001F22C4"/>
    <w:rsid w:val="001F3034"/>
    <w:rsid w:val="001F33A1"/>
    <w:rsid w:val="002120DB"/>
    <w:rsid w:val="00212FDD"/>
    <w:rsid w:val="0021492D"/>
    <w:rsid w:val="00216EE8"/>
    <w:rsid w:val="00221F1E"/>
    <w:rsid w:val="002260B8"/>
    <w:rsid w:val="00227170"/>
    <w:rsid w:val="00230B77"/>
    <w:rsid w:val="00231708"/>
    <w:rsid w:val="0023172E"/>
    <w:rsid w:val="002328FD"/>
    <w:rsid w:val="00233628"/>
    <w:rsid w:val="00235C91"/>
    <w:rsid w:val="00237D5E"/>
    <w:rsid w:val="002463B6"/>
    <w:rsid w:val="00250556"/>
    <w:rsid w:val="00250A77"/>
    <w:rsid w:val="0025187C"/>
    <w:rsid w:val="002542A4"/>
    <w:rsid w:val="00257201"/>
    <w:rsid w:val="002600CF"/>
    <w:rsid w:val="0026058B"/>
    <w:rsid w:val="00264D14"/>
    <w:rsid w:val="002657FA"/>
    <w:rsid w:val="00265833"/>
    <w:rsid w:val="002700B7"/>
    <w:rsid w:val="002738E7"/>
    <w:rsid w:val="00274F6E"/>
    <w:rsid w:val="00275F5A"/>
    <w:rsid w:val="002810B5"/>
    <w:rsid w:val="002816F0"/>
    <w:rsid w:val="0028288A"/>
    <w:rsid w:val="002856B1"/>
    <w:rsid w:val="00285A0A"/>
    <w:rsid w:val="00286FFD"/>
    <w:rsid w:val="00287EBC"/>
    <w:rsid w:val="00296DC1"/>
    <w:rsid w:val="00297CE6"/>
    <w:rsid w:val="002A2F0B"/>
    <w:rsid w:val="002A63B8"/>
    <w:rsid w:val="002B3418"/>
    <w:rsid w:val="002B4394"/>
    <w:rsid w:val="002C17CD"/>
    <w:rsid w:val="002C3CCA"/>
    <w:rsid w:val="002C6583"/>
    <w:rsid w:val="002D12BD"/>
    <w:rsid w:val="002D1FFB"/>
    <w:rsid w:val="002D5513"/>
    <w:rsid w:val="002E17C6"/>
    <w:rsid w:val="002E5CEC"/>
    <w:rsid w:val="002F0B8F"/>
    <w:rsid w:val="002F4402"/>
    <w:rsid w:val="002F7445"/>
    <w:rsid w:val="003052A2"/>
    <w:rsid w:val="00306DF0"/>
    <w:rsid w:val="00314E12"/>
    <w:rsid w:val="0031561F"/>
    <w:rsid w:val="00320B11"/>
    <w:rsid w:val="0032101D"/>
    <w:rsid w:val="00321B47"/>
    <w:rsid w:val="00322B63"/>
    <w:rsid w:val="00322CD9"/>
    <w:rsid w:val="00326922"/>
    <w:rsid w:val="00327A9B"/>
    <w:rsid w:val="00327D30"/>
    <w:rsid w:val="00327FF2"/>
    <w:rsid w:val="00331A88"/>
    <w:rsid w:val="00332BE5"/>
    <w:rsid w:val="003332DA"/>
    <w:rsid w:val="003333A0"/>
    <w:rsid w:val="00336036"/>
    <w:rsid w:val="00343EC9"/>
    <w:rsid w:val="003507B2"/>
    <w:rsid w:val="00351860"/>
    <w:rsid w:val="00351CB3"/>
    <w:rsid w:val="00351F5C"/>
    <w:rsid w:val="003523E9"/>
    <w:rsid w:val="00357A43"/>
    <w:rsid w:val="00360294"/>
    <w:rsid w:val="00361699"/>
    <w:rsid w:val="003636F1"/>
    <w:rsid w:val="00364594"/>
    <w:rsid w:val="0037014B"/>
    <w:rsid w:val="00374180"/>
    <w:rsid w:val="003751DF"/>
    <w:rsid w:val="00376948"/>
    <w:rsid w:val="00381B16"/>
    <w:rsid w:val="003827C0"/>
    <w:rsid w:val="00391446"/>
    <w:rsid w:val="00396549"/>
    <w:rsid w:val="00396A25"/>
    <w:rsid w:val="003A45F3"/>
    <w:rsid w:val="003B3270"/>
    <w:rsid w:val="003B380D"/>
    <w:rsid w:val="003B4994"/>
    <w:rsid w:val="003B53CC"/>
    <w:rsid w:val="003C432A"/>
    <w:rsid w:val="003C735A"/>
    <w:rsid w:val="003C7B27"/>
    <w:rsid w:val="003C7D22"/>
    <w:rsid w:val="003D1181"/>
    <w:rsid w:val="003D17CA"/>
    <w:rsid w:val="003D2F0F"/>
    <w:rsid w:val="003D5658"/>
    <w:rsid w:val="003E0A70"/>
    <w:rsid w:val="003E0C1F"/>
    <w:rsid w:val="003E24A2"/>
    <w:rsid w:val="003E4192"/>
    <w:rsid w:val="003E439F"/>
    <w:rsid w:val="003E5218"/>
    <w:rsid w:val="003E6E7F"/>
    <w:rsid w:val="003F06E4"/>
    <w:rsid w:val="003F4EB0"/>
    <w:rsid w:val="00402205"/>
    <w:rsid w:val="004111ED"/>
    <w:rsid w:val="0041145C"/>
    <w:rsid w:val="00412457"/>
    <w:rsid w:val="004169BB"/>
    <w:rsid w:val="00417EEC"/>
    <w:rsid w:val="0042623E"/>
    <w:rsid w:val="0042692C"/>
    <w:rsid w:val="00427981"/>
    <w:rsid w:val="00431F5D"/>
    <w:rsid w:val="00440F4C"/>
    <w:rsid w:val="00441A3B"/>
    <w:rsid w:val="00443CA3"/>
    <w:rsid w:val="00444019"/>
    <w:rsid w:val="00446B61"/>
    <w:rsid w:val="004477AF"/>
    <w:rsid w:val="00453020"/>
    <w:rsid w:val="00463125"/>
    <w:rsid w:val="00467239"/>
    <w:rsid w:val="00474867"/>
    <w:rsid w:val="00474A76"/>
    <w:rsid w:val="0047557E"/>
    <w:rsid w:val="004818CD"/>
    <w:rsid w:val="00482146"/>
    <w:rsid w:val="0048625D"/>
    <w:rsid w:val="00486719"/>
    <w:rsid w:val="00490F1E"/>
    <w:rsid w:val="00492214"/>
    <w:rsid w:val="0049473E"/>
    <w:rsid w:val="004955BA"/>
    <w:rsid w:val="00496503"/>
    <w:rsid w:val="00496EA2"/>
    <w:rsid w:val="004A0716"/>
    <w:rsid w:val="004A32F9"/>
    <w:rsid w:val="004A33C3"/>
    <w:rsid w:val="004A5B4B"/>
    <w:rsid w:val="004A6B30"/>
    <w:rsid w:val="004A7410"/>
    <w:rsid w:val="004B2A62"/>
    <w:rsid w:val="004B2CFE"/>
    <w:rsid w:val="004B4F2C"/>
    <w:rsid w:val="004B5824"/>
    <w:rsid w:val="004B7F8B"/>
    <w:rsid w:val="004C0B8A"/>
    <w:rsid w:val="004C3317"/>
    <w:rsid w:val="004C4A0A"/>
    <w:rsid w:val="004C7185"/>
    <w:rsid w:val="004C7B2C"/>
    <w:rsid w:val="004C7FD2"/>
    <w:rsid w:val="004D28C5"/>
    <w:rsid w:val="004D647D"/>
    <w:rsid w:val="004E1F7F"/>
    <w:rsid w:val="004E5054"/>
    <w:rsid w:val="004E6332"/>
    <w:rsid w:val="004F604D"/>
    <w:rsid w:val="004F6059"/>
    <w:rsid w:val="0050657E"/>
    <w:rsid w:val="005071CC"/>
    <w:rsid w:val="0051128D"/>
    <w:rsid w:val="005113EC"/>
    <w:rsid w:val="00514256"/>
    <w:rsid w:val="00515B36"/>
    <w:rsid w:val="00516482"/>
    <w:rsid w:val="005239D9"/>
    <w:rsid w:val="00523FA0"/>
    <w:rsid w:val="0052525E"/>
    <w:rsid w:val="005253D0"/>
    <w:rsid w:val="0052596B"/>
    <w:rsid w:val="00525999"/>
    <w:rsid w:val="00527FCD"/>
    <w:rsid w:val="005316B3"/>
    <w:rsid w:val="00534498"/>
    <w:rsid w:val="00534788"/>
    <w:rsid w:val="00540E5B"/>
    <w:rsid w:val="00541277"/>
    <w:rsid w:val="0054158D"/>
    <w:rsid w:val="005433CC"/>
    <w:rsid w:val="00545842"/>
    <w:rsid w:val="00560444"/>
    <w:rsid w:val="005626AB"/>
    <w:rsid w:val="005643D5"/>
    <w:rsid w:val="00565248"/>
    <w:rsid w:val="005721B4"/>
    <w:rsid w:val="00573583"/>
    <w:rsid w:val="00575A6D"/>
    <w:rsid w:val="00582A8D"/>
    <w:rsid w:val="00583C25"/>
    <w:rsid w:val="005861CF"/>
    <w:rsid w:val="00586B80"/>
    <w:rsid w:val="00587195"/>
    <w:rsid w:val="005922E0"/>
    <w:rsid w:val="00593E32"/>
    <w:rsid w:val="00593F1E"/>
    <w:rsid w:val="00595D6F"/>
    <w:rsid w:val="005A1B12"/>
    <w:rsid w:val="005A1CB6"/>
    <w:rsid w:val="005A3D87"/>
    <w:rsid w:val="005A7B97"/>
    <w:rsid w:val="005B0B79"/>
    <w:rsid w:val="005B54B6"/>
    <w:rsid w:val="005C120B"/>
    <w:rsid w:val="005C5AAE"/>
    <w:rsid w:val="005C5E6A"/>
    <w:rsid w:val="005D0840"/>
    <w:rsid w:val="005D217E"/>
    <w:rsid w:val="005D233F"/>
    <w:rsid w:val="005E0FED"/>
    <w:rsid w:val="005E5107"/>
    <w:rsid w:val="005F0F86"/>
    <w:rsid w:val="005F4482"/>
    <w:rsid w:val="005F5613"/>
    <w:rsid w:val="005F660D"/>
    <w:rsid w:val="005F738F"/>
    <w:rsid w:val="00600035"/>
    <w:rsid w:val="006000E5"/>
    <w:rsid w:val="00600A98"/>
    <w:rsid w:val="0060362D"/>
    <w:rsid w:val="006070D7"/>
    <w:rsid w:val="00610F88"/>
    <w:rsid w:val="00613C7E"/>
    <w:rsid w:val="00614A40"/>
    <w:rsid w:val="00617ACA"/>
    <w:rsid w:val="00622437"/>
    <w:rsid w:val="006226B5"/>
    <w:rsid w:val="006251A4"/>
    <w:rsid w:val="00626C00"/>
    <w:rsid w:val="00630D18"/>
    <w:rsid w:val="00631D26"/>
    <w:rsid w:val="00633975"/>
    <w:rsid w:val="00633B50"/>
    <w:rsid w:val="00634D48"/>
    <w:rsid w:val="00636148"/>
    <w:rsid w:val="00636284"/>
    <w:rsid w:val="00641362"/>
    <w:rsid w:val="00642D1E"/>
    <w:rsid w:val="00645F78"/>
    <w:rsid w:val="006466E1"/>
    <w:rsid w:val="00651674"/>
    <w:rsid w:val="00651AAE"/>
    <w:rsid w:val="00657925"/>
    <w:rsid w:val="006649BC"/>
    <w:rsid w:val="00664B39"/>
    <w:rsid w:val="006671AC"/>
    <w:rsid w:val="006712C7"/>
    <w:rsid w:val="00671870"/>
    <w:rsid w:val="0067649F"/>
    <w:rsid w:val="00677FD3"/>
    <w:rsid w:val="0068200A"/>
    <w:rsid w:val="0068319E"/>
    <w:rsid w:val="00686AF7"/>
    <w:rsid w:val="00690878"/>
    <w:rsid w:val="0069380B"/>
    <w:rsid w:val="00695CC8"/>
    <w:rsid w:val="006A219C"/>
    <w:rsid w:val="006A57C4"/>
    <w:rsid w:val="006B2E35"/>
    <w:rsid w:val="006B3AD1"/>
    <w:rsid w:val="006B5A8C"/>
    <w:rsid w:val="006C25A2"/>
    <w:rsid w:val="006C6CFB"/>
    <w:rsid w:val="006C7D94"/>
    <w:rsid w:val="006D1438"/>
    <w:rsid w:val="006D593A"/>
    <w:rsid w:val="006D5B83"/>
    <w:rsid w:val="006D6239"/>
    <w:rsid w:val="006E0A8D"/>
    <w:rsid w:val="006E242F"/>
    <w:rsid w:val="006E54FC"/>
    <w:rsid w:val="007023A4"/>
    <w:rsid w:val="007032B6"/>
    <w:rsid w:val="00713B0D"/>
    <w:rsid w:val="007150CB"/>
    <w:rsid w:val="00716C32"/>
    <w:rsid w:val="00716CC0"/>
    <w:rsid w:val="00724554"/>
    <w:rsid w:val="00727C48"/>
    <w:rsid w:val="00730C30"/>
    <w:rsid w:val="00730C56"/>
    <w:rsid w:val="0074420E"/>
    <w:rsid w:val="007467D1"/>
    <w:rsid w:val="00751524"/>
    <w:rsid w:val="0075445E"/>
    <w:rsid w:val="0075493E"/>
    <w:rsid w:val="00754BF8"/>
    <w:rsid w:val="007553CA"/>
    <w:rsid w:val="00756CC6"/>
    <w:rsid w:val="0076352D"/>
    <w:rsid w:val="00765B5A"/>
    <w:rsid w:val="00766FF4"/>
    <w:rsid w:val="00775EC0"/>
    <w:rsid w:val="00776563"/>
    <w:rsid w:val="00776698"/>
    <w:rsid w:val="00783D30"/>
    <w:rsid w:val="0079523E"/>
    <w:rsid w:val="007959B3"/>
    <w:rsid w:val="007A2AFB"/>
    <w:rsid w:val="007A4447"/>
    <w:rsid w:val="007A602B"/>
    <w:rsid w:val="007A6743"/>
    <w:rsid w:val="007A7FE3"/>
    <w:rsid w:val="007B069B"/>
    <w:rsid w:val="007B1919"/>
    <w:rsid w:val="007B2848"/>
    <w:rsid w:val="007C0743"/>
    <w:rsid w:val="007C1767"/>
    <w:rsid w:val="007C267C"/>
    <w:rsid w:val="007C3E0F"/>
    <w:rsid w:val="007D0B8F"/>
    <w:rsid w:val="007D14E3"/>
    <w:rsid w:val="007D2AE5"/>
    <w:rsid w:val="007E17CB"/>
    <w:rsid w:val="007E395E"/>
    <w:rsid w:val="007E4368"/>
    <w:rsid w:val="007E677F"/>
    <w:rsid w:val="007E706D"/>
    <w:rsid w:val="007E7181"/>
    <w:rsid w:val="007F0E8B"/>
    <w:rsid w:val="007F3218"/>
    <w:rsid w:val="007F7AE2"/>
    <w:rsid w:val="008013D5"/>
    <w:rsid w:val="008032AB"/>
    <w:rsid w:val="00803CA4"/>
    <w:rsid w:val="0080683C"/>
    <w:rsid w:val="00814D1A"/>
    <w:rsid w:val="0081602B"/>
    <w:rsid w:val="00816042"/>
    <w:rsid w:val="00821A80"/>
    <w:rsid w:val="008271A5"/>
    <w:rsid w:val="00827F66"/>
    <w:rsid w:val="00830725"/>
    <w:rsid w:val="0083155A"/>
    <w:rsid w:val="008333AD"/>
    <w:rsid w:val="00833BFC"/>
    <w:rsid w:val="00835773"/>
    <w:rsid w:val="00843981"/>
    <w:rsid w:val="008476D2"/>
    <w:rsid w:val="00854F42"/>
    <w:rsid w:val="00854F59"/>
    <w:rsid w:val="00854F93"/>
    <w:rsid w:val="00855272"/>
    <w:rsid w:val="00856960"/>
    <w:rsid w:val="00857FBE"/>
    <w:rsid w:val="00861820"/>
    <w:rsid w:val="0086652E"/>
    <w:rsid w:val="008730D8"/>
    <w:rsid w:val="00875FBB"/>
    <w:rsid w:val="00877F77"/>
    <w:rsid w:val="00880333"/>
    <w:rsid w:val="00881026"/>
    <w:rsid w:val="008902CF"/>
    <w:rsid w:val="00892603"/>
    <w:rsid w:val="008A6F74"/>
    <w:rsid w:val="008B28CA"/>
    <w:rsid w:val="008B4702"/>
    <w:rsid w:val="008B6DEE"/>
    <w:rsid w:val="008C08A2"/>
    <w:rsid w:val="008C25D3"/>
    <w:rsid w:val="008E48A4"/>
    <w:rsid w:val="008E501D"/>
    <w:rsid w:val="008E67AD"/>
    <w:rsid w:val="008F3865"/>
    <w:rsid w:val="008F491B"/>
    <w:rsid w:val="008F511F"/>
    <w:rsid w:val="008F5E7C"/>
    <w:rsid w:val="00901725"/>
    <w:rsid w:val="00901945"/>
    <w:rsid w:val="0090250E"/>
    <w:rsid w:val="009033DD"/>
    <w:rsid w:val="00911033"/>
    <w:rsid w:val="0092109A"/>
    <w:rsid w:val="00922BDF"/>
    <w:rsid w:val="00926F6D"/>
    <w:rsid w:val="00926F82"/>
    <w:rsid w:val="00931305"/>
    <w:rsid w:val="00933210"/>
    <w:rsid w:val="00936CC9"/>
    <w:rsid w:val="00937988"/>
    <w:rsid w:val="00937F7E"/>
    <w:rsid w:val="00941389"/>
    <w:rsid w:val="00943A1B"/>
    <w:rsid w:val="0094424F"/>
    <w:rsid w:val="009458F0"/>
    <w:rsid w:val="0094768F"/>
    <w:rsid w:val="00953897"/>
    <w:rsid w:val="009552EB"/>
    <w:rsid w:val="00955DBE"/>
    <w:rsid w:val="00961B97"/>
    <w:rsid w:val="00962CB3"/>
    <w:rsid w:val="009656FC"/>
    <w:rsid w:val="00967906"/>
    <w:rsid w:val="009704C8"/>
    <w:rsid w:val="00974136"/>
    <w:rsid w:val="00974E13"/>
    <w:rsid w:val="0098089E"/>
    <w:rsid w:val="009809C8"/>
    <w:rsid w:val="00982440"/>
    <w:rsid w:val="009830ED"/>
    <w:rsid w:val="009845C8"/>
    <w:rsid w:val="009877C8"/>
    <w:rsid w:val="009900C4"/>
    <w:rsid w:val="009A520B"/>
    <w:rsid w:val="009A5244"/>
    <w:rsid w:val="009A6FFC"/>
    <w:rsid w:val="009A7821"/>
    <w:rsid w:val="009B1216"/>
    <w:rsid w:val="009B2BEC"/>
    <w:rsid w:val="009B6ECD"/>
    <w:rsid w:val="009B76FB"/>
    <w:rsid w:val="009B785F"/>
    <w:rsid w:val="009C0730"/>
    <w:rsid w:val="009C0A70"/>
    <w:rsid w:val="009C4728"/>
    <w:rsid w:val="009C49F4"/>
    <w:rsid w:val="009C4C78"/>
    <w:rsid w:val="009C4CA7"/>
    <w:rsid w:val="009C7E5E"/>
    <w:rsid w:val="009D0406"/>
    <w:rsid w:val="009D153E"/>
    <w:rsid w:val="009D2160"/>
    <w:rsid w:val="009D2388"/>
    <w:rsid w:val="009D24AA"/>
    <w:rsid w:val="009D3AD8"/>
    <w:rsid w:val="009D3C5A"/>
    <w:rsid w:val="009E18A1"/>
    <w:rsid w:val="009E1F7D"/>
    <w:rsid w:val="009E3E2D"/>
    <w:rsid w:val="009E6D48"/>
    <w:rsid w:val="009E76C1"/>
    <w:rsid w:val="009E7B02"/>
    <w:rsid w:val="009E7F1B"/>
    <w:rsid w:val="009F2B44"/>
    <w:rsid w:val="00A03F72"/>
    <w:rsid w:val="00A10235"/>
    <w:rsid w:val="00A1223F"/>
    <w:rsid w:val="00A266C5"/>
    <w:rsid w:val="00A3035E"/>
    <w:rsid w:val="00A34793"/>
    <w:rsid w:val="00A418D9"/>
    <w:rsid w:val="00A43899"/>
    <w:rsid w:val="00A45182"/>
    <w:rsid w:val="00A455FA"/>
    <w:rsid w:val="00A50D72"/>
    <w:rsid w:val="00A5102F"/>
    <w:rsid w:val="00A522DB"/>
    <w:rsid w:val="00A533AB"/>
    <w:rsid w:val="00A53E7D"/>
    <w:rsid w:val="00A62143"/>
    <w:rsid w:val="00A65E15"/>
    <w:rsid w:val="00A73A5D"/>
    <w:rsid w:val="00A75B0F"/>
    <w:rsid w:val="00A75F7F"/>
    <w:rsid w:val="00A8161C"/>
    <w:rsid w:val="00A81C9F"/>
    <w:rsid w:val="00A82D9F"/>
    <w:rsid w:val="00A8464E"/>
    <w:rsid w:val="00A97EEB"/>
    <w:rsid w:val="00AA6C19"/>
    <w:rsid w:val="00AB07A8"/>
    <w:rsid w:val="00AB182E"/>
    <w:rsid w:val="00AB2450"/>
    <w:rsid w:val="00AB33ED"/>
    <w:rsid w:val="00AB3814"/>
    <w:rsid w:val="00AB6325"/>
    <w:rsid w:val="00AB6502"/>
    <w:rsid w:val="00AC1EE7"/>
    <w:rsid w:val="00AC2EA3"/>
    <w:rsid w:val="00AD1ABC"/>
    <w:rsid w:val="00AE2840"/>
    <w:rsid w:val="00AE3636"/>
    <w:rsid w:val="00AF24F6"/>
    <w:rsid w:val="00AF3DB5"/>
    <w:rsid w:val="00AF46CF"/>
    <w:rsid w:val="00AF4A62"/>
    <w:rsid w:val="00AF4CEA"/>
    <w:rsid w:val="00B00E30"/>
    <w:rsid w:val="00B05953"/>
    <w:rsid w:val="00B209AA"/>
    <w:rsid w:val="00B2196F"/>
    <w:rsid w:val="00B21CED"/>
    <w:rsid w:val="00B23F5A"/>
    <w:rsid w:val="00B25B5B"/>
    <w:rsid w:val="00B30108"/>
    <w:rsid w:val="00B307DA"/>
    <w:rsid w:val="00B31DA0"/>
    <w:rsid w:val="00B3232D"/>
    <w:rsid w:val="00B3641E"/>
    <w:rsid w:val="00B36633"/>
    <w:rsid w:val="00B36660"/>
    <w:rsid w:val="00B41404"/>
    <w:rsid w:val="00B442F8"/>
    <w:rsid w:val="00B447C0"/>
    <w:rsid w:val="00B44F28"/>
    <w:rsid w:val="00B45173"/>
    <w:rsid w:val="00B4557E"/>
    <w:rsid w:val="00B46A01"/>
    <w:rsid w:val="00B51DFF"/>
    <w:rsid w:val="00B52A34"/>
    <w:rsid w:val="00B566D1"/>
    <w:rsid w:val="00B60729"/>
    <w:rsid w:val="00B661D6"/>
    <w:rsid w:val="00B6716B"/>
    <w:rsid w:val="00B74E2C"/>
    <w:rsid w:val="00B82B94"/>
    <w:rsid w:val="00B853DA"/>
    <w:rsid w:val="00B9079D"/>
    <w:rsid w:val="00B9376A"/>
    <w:rsid w:val="00BA7FF5"/>
    <w:rsid w:val="00BB2147"/>
    <w:rsid w:val="00BB32A2"/>
    <w:rsid w:val="00BC37AF"/>
    <w:rsid w:val="00BC5133"/>
    <w:rsid w:val="00BC53AF"/>
    <w:rsid w:val="00BC5669"/>
    <w:rsid w:val="00BC60D8"/>
    <w:rsid w:val="00BD03A2"/>
    <w:rsid w:val="00BD4D72"/>
    <w:rsid w:val="00BD4E27"/>
    <w:rsid w:val="00BE01E0"/>
    <w:rsid w:val="00BF48D7"/>
    <w:rsid w:val="00C02712"/>
    <w:rsid w:val="00C05110"/>
    <w:rsid w:val="00C056EE"/>
    <w:rsid w:val="00C10F6C"/>
    <w:rsid w:val="00C11348"/>
    <w:rsid w:val="00C152D5"/>
    <w:rsid w:val="00C160F0"/>
    <w:rsid w:val="00C216E7"/>
    <w:rsid w:val="00C22C06"/>
    <w:rsid w:val="00C246D9"/>
    <w:rsid w:val="00C27D18"/>
    <w:rsid w:val="00C31C3C"/>
    <w:rsid w:val="00C3285D"/>
    <w:rsid w:val="00C33279"/>
    <w:rsid w:val="00C35C19"/>
    <w:rsid w:val="00C36351"/>
    <w:rsid w:val="00C4237B"/>
    <w:rsid w:val="00C478FF"/>
    <w:rsid w:val="00C5021D"/>
    <w:rsid w:val="00C60CE9"/>
    <w:rsid w:val="00C61BD1"/>
    <w:rsid w:val="00C62C92"/>
    <w:rsid w:val="00C63933"/>
    <w:rsid w:val="00C63D3C"/>
    <w:rsid w:val="00C63D59"/>
    <w:rsid w:val="00C64E2B"/>
    <w:rsid w:val="00C66763"/>
    <w:rsid w:val="00C67713"/>
    <w:rsid w:val="00C742E0"/>
    <w:rsid w:val="00C80581"/>
    <w:rsid w:val="00C85B2A"/>
    <w:rsid w:val="00C90A06"/>
    <w:rsid w:val="00C91091"/>
    <w:rsid w:val="00C9381D"/>
    <w:rsid w:val="00C9382A"/>
    <w:rsid w:val="00C94F99"/>
    <w:rsid w:val="00C95FC6"/>
    <w:rsid w:val="00CA0300"/>
    <w:rsid w:val="00CA2416"/>
    <w:rsid w:val="00CA2F62"/>
    <w:rsid w:val="00CB07DC"/>
    <w:rsid w:val="00CB0951"/>
    <w:rsid w:val="00CB0DD4"/>
    <w:rsid w:val="00CB4108"/>
    <w:rsid w:val="00CB62E6"/>
    <w:rsid w:val="00CB66C2"/>
    <w:rsid w:val="00CB79E6"/>
    <w:rsid w:val="00CC1BF2"/>
    <w:rsid w:val="00CD0275"/>
    <w:rsid w:val="00CD1B3E"/>
    <w:rsid w:val="00CD1B83"/>
    <w:rsid w:val="00CE180D"/>
    <w:rsid w:val="00CE51B1"/>
    <w:rsid w:val="00CE5213"/>
    <w:rsid w:val="00CE7701"/>
    <w:rsid w:val="00CF237C"/>
    <w:rsid w:val="00CF3977"/>
    <w:rsid w:val="00CF44A1"/>
    <w:rsid w:val="00D060F7"/>
    <w:rsid w:val="00D133A2"/>
    <w:rsid w:val="00D14683"/>
    <w:rsid w:val="00D1647A"/>
    <w:rsid w:val="00D21B38"/>
    <w:rsid w:val="00D37134"/>
    <w:rsid w:val="00D40EEC"/>
    <w:rsid w:val="00D501CE"/>
    <w:rsid w:val="00D5065B"/>
    <w:rsid w:val="00D53ECD"/>
    <w:rsid w:val="00D578ED"/>
    <w:rsid w:val="00D57D4A"/>
    <w:rsid w:val="00D6359F"/>
    <w:rsid w:val="00D63C12"/>
    <w:rsid w:val="00D657D4"/>
    <w:rsid w:val="00D70617"/>
    <w:rsid w:val="00D7272D"/>
    <w:rsid w:val="00D74781"/>
    <w:rsid w:val="00D750C1"/>
    <w:rsid w:val="00D76A1A"/>
    <w:rsid w:val="00D84E6F"/>
    <w:rsid w:val="00D86B13"/>
    <w:rsid w:val="00DA4DB6"/>
    <w:rsid w:val="00DA611B"/>
    <w:rsid w:val="00DB0DCB"/>
    <w:rsid w:val="00DC103A"/>
    <w:rsid w:val="00DC4F68"/>
    <w:rsid w:val="00DC7673"/>
    <w:rsid w:val="00DC76C8"/>
    <w:rsid w:val="00DD11A6"/>
    <w:rsid w:val="00DD14A3"/>
    <w:rsid w:val="00DD2F6E"/>
    <w:rsid w:val="00DD3149"/>
    <w:rsid w:val="00DE0404"/>
    <w:rsid w:val="00DE1786"/>
    <w:rsid w:val="00DE3E9A"/>
    <w:rsid w:val="00DE5E40"/>
    <w:rsid w:val="00DF0119"/>
    <w:rsid w:val="00DF1CD6"/>
    <w:rsid w:val="00DF62FA"/>
    <w:rsid w:val="00DF7395"/>
    <w:rsid w:val="00E01EE0"/>
    <w:rsid w:val="00E027DB"/>
    <w:rsid w:val="00E10472"/>
    <w:rsid w:val="00E1508E"/>
    <w:rsid w:val="00E24DE6"/>
    <w:rsid w:val="00E2622A"/>
    <w:rsid w:val="00E30B45"/>
    <w:rsid w:val="00E3685C"/>
    <w:rsid w:val="00E37D37"/>
    <w:rsid w:val="00E41020"/>
    <w:rsid w:val="00E42333"/>
    <w:rsid w:val="00E45E14"/>
    <w:rsid w:val="00E51053"/>
    <w:rsid w:val="00E51FD1"/>
    <w:rsid w:val="00E534E4"/>
    <w:rsid w:val="00E538F6"/>
    <w:rsid w:val="00E5797A"/>
    <w:rsid w:val="00E60687"/>
    <w:rsid w:val="00E61279"/>
    <w:rsid w:val="00E61C6C"/>
    <w:rsid w:val="00E67B25"/>
    <w:rsid w:val="00E702AA"/>
    <w:rsid w:val="00E71211"/>
    <w:rsid w:val="00E73040"/>
    <w:rsid w:val="00E80FAC"/>
    <w:rsid w:val="00E856F0"/>
    <w:rsid w:val="00E9193A"/>
    <w:rsid w:val="00E9200E"/>
    <w:rsid w:val="00E94494"/>
    <w:rsid w:val="00EA02D3"/>
    <w:rsid w:val="00EA1330"/>
    <w:rsid w:val="00EA2C94"/>
    <w:rsid w:val="00EA594D"/>
    <w:rsid w:val="00EB134B"/>
    <w:rsid w:val="00EB22FD"/>
    <w:rsid w:val="00EC19BC"/>
    <w:rsid w:val="00EC3F26"/>
    <w:rsid w:val="00ED0075"/>
    <w:rsid w:val="00ED2BE2"/>
    <w:rsid w:val="00ED4064"/>
    <w:rsid w:val="00EE1DFB"/>
    <w:rsid w:val="00EE6384"/>
    <w:rsid w:val="00EF1605"/>
    <w:rsid w:val="00EF1C0D"/>
    <w:rsid w:val="00EF2578"/>
    <w:rsid w:val="00F02234"/>
    <w:rsid w:val="00F02E09"/>
    <w:rsid w:val="00F06906"/>
    <w:rsid w:val="00F06FBB"/>
    <w:rsid w:val="00F07B04"/>
    <w:rsid w:val="00F07F54"/>
    <w:rsid w:val="00F11F03"/>
    <w:rsid w:val="00F1450A"/>
    <w:rsid w:val="00F22CED"/>
    <w:rsid w:val="00F2313F"/>
    <w:rsid w:val="00F23620"/>
    <w:rsid w:val="00F27D09"/>
    <w:rsid w:val="00F302D0"/>
    <w:rsid w:val="00F3249D"/>
    <w:rsid w:val="00F3639D"/>
    <w:rsid w:val="00F54C79"/>
    <w:rsid w:val="00F56869"/>
    <w:rsid w:val="00F579C3"/>
    <w:rsid w:val="00F62222"/>
    <w:rsid w:val="00F62754"/>
    <w:rsid w:val="00F6573C"/>
    <w:rsid w:val="00F73D52"/>
    <w:rsid w:val="00F763A5"/>
    <w:rsid w:val="00F8024C"/>
    <w:rsid w:val="00F805C2"/>
    <w:rsid w:val="00F83CC4"/>
    <w:rsid w:val="00F928B1"/>
    <w:rsid w:val="00F95489"/>
    <w:rsid w:val="00FA4759"/>
    <w:rsid w:val="00FA4A1C"/>
    <w:rsid w:val="00FA5D35"/>
    <w:rsid w:val="00FC34FC"/>
    <w:rsid w:val="00FC450C"/>
    <w:rsid w:val="00FD3364"/>
    <w:rsid w:val="00FD43AA"/>
    <w:rsid w:val="00FD4A56"/>
    <w:rsid w:val="00FD5B01"/>
    <w:rsid w:val="00FE03CC"/>
    <w:rsid w:val="00FE03ED"/>
    <w:rsid w:val="00FF4B70"/>
    <w:rsid w:val="00FF69F9"/>
    <w:rsid w:val="00FF6E5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A3F564"/>
  <w15:docId w15:val="{FA31E42F-41F3-4655-86AD-4FD85BAA4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5BAB"/>
    <w:pPr>
      <w:spacing w:after="0" w:line="240" w:lineRule="auto"/>
    </w:pPr>
    <w:rPr>
      <w:rFonts w:ascii="Times New Roman" w:hAnsi="Times New Roman"/>
      <w:sz w:val="24"/>
      <w:szCs w:val="24"/>
      <w:lang w:eastAsia="hr-HR"/>
    </w:rPr>
  </w:style>
  <w:style w:type="paragraph" w:styleId="Naslov1">
    <w:name w:val="heading 1"/>
    <w:basedOn w:val="Normal"/>
    <w:next w:val="Normal"/>
    <w:link w:val="Naslov1Char"/>
    <w:qFormat/>
    <w:rsid w:val="001431C2"/>
    <w:pPr>
      <w:keepNext/>
      <w:jc w:val="center"/>
      <w:outlineLvl w:val="0"/>
    </w:pPr>
    <w:rPr>
      <w:rFonts w:eastAsiaTheme="majorEastAsia" w:cstheme="majorBidi"/>
      <w:sz w:val="48"/>
    </w:rPr>
  </w:style>
  <w:style w:type="paragraph" w:styleId="Naslov2">
    <w:name w:val="heading 2"/>
    <w:basedOn w:val="Normal"/>
    <w:next w:val="Normal"/>
    <w:link w:val="Naslov2Char"/>
    <w:uiPriority w:val="9"/>
    <w:semiHidden/>
    <w:unhideWhenUsed/>
    <w:qFormat/>
    <w:rsid w:val="0053449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1431C2"/>
    <w:rPr>
      <w:rFonts w:ascii="Times New Roman" w:eastAsiaTheme="majorEastAsia" w:hAnsi="Times New Roman" w:cstheme="majorBidi"/>
      <w:sz w:val="48"/>
      <w:szCs w:val="24"/>
      <w:lang w:eastAsia="hr-HR"/>
    </w:rPr>
  </w:style>
  <w:style w:type="character" w:customStyle="1" w:styleId="Naslov2Char">
    <w:name w:val="Naslov 2 Char"/>
    <w:basedOn w:val="Zadanifontodlomka"/>
    <w:link w:val="Naslov2"/>
    <w:uiPriority w:val="9"/>
    <w:semiHidden/>
    <w:rsid w:val="00534498"/>
    <w:rPr>
      <w:rFonts w:asciiTheme="majorHAnsi" w:eastAsiaTheme="majorEastAsia" w:hAnsiTheme="majorHAnsi" w:cstheme="majorBidi"/>
      <w:b/>
      <w:bCs/>
      <w:color w:val="4F81BD" w:themeColor="accent1"/>
      <w:sz w:val="26"/>
      <w:szCs w:val="26"/>
      <w:lang w:eastAsia="hr-HR"/>
    </w:rPr>
  </w:style>
  <w:style w:type="paragraph" w:styleId="Bezproreda">
    <w:name w:val="No Spacing"/>
    <w:uiPriority w:val="1"/>
    <w:qFormat/>
    <w:rsid w:val="00534498"/>
    <w:pPr>
      <w:spacing w:after="0" w:line="240" w:lineRule="auto"/>
    </w:pPr>
    <w:rPr>
      <w:rFonts w:ascii="Times New Roman" w:hAnsi="Times New Roman"/>
      <w:sz w:val="24"/>
      <w:szCs w:val="24"/>
      <w:lang w:eastAsia="hr-HR"/>
    </w:rPr>
  </w:style>
  <w:style w:type="paragraph" w:styleId="Tekstbalonia">
    <w:name w:val="Balloon Text"/>
    <w:basedOn w:val="Normal"/>
    <w:link w:val="TekstbaloniaChar"/>
    <w:uiPriority w:val="99"/>
    <w:semiHidden/>
    <w:unhideWhenUsed/>
    <w:rsid w:val="006000E5"/>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000E5"/>
    <w:rPr>
      <w:rFonts w:ascii="Segoe UI" w:hAnsi="Segoe UI" w:cs="Segoe UI"/>
      <w:sz w:val="18"/>
      <w:szCs w:val="18"/>
      <w:lang w:eastAsia="hr-HR"/>
    </w:rPr>
  </w:style>
  <w:style w:type="paragraph" w:styleId="Zaglavlje">
    <w:name w:val="header"/>
    <w:basedOn w:val="Normal"/>
    <w:link w:val="ZaglavljeChar"/>
    <w:uiPriority w:val="99"/>
    <w:unhideWhenUsed/>
    <w:rsid w:val="006000E5"/>
    <w:pPr>
      <w:tabs>
        <w:tab w:val="center" w:pos="4536"/>
        <w:tab w:val="right" w:pos="9072"/>
      </w:tabs>
    </w:pPr>
  </w:style>
  <w:style w:type="character" w:customStyle="1" w:styleId="ZaglavljeChar">
    <w:name w:val="Zaglavlje Char"/>
    <w:basedOn w:val="Zadanifontodlomka"/>
    <w:link w:val="Zaglavlje"/>
    <w:uiPriority w:val="99"/>
    <w:rsid w:val="006000E5"/>
    <w:rPr>
      <w:rFonts w:ascii="Times New Roman" w:hAnsi="Times New Roman"/>
      <w:sz w:val="24"/>
      <w:szCs w:val="24"/>
      <w:lang w:eastAsia="hr-HR"/>
    </w:rPr>
  </w:style>
  <w:style w:type="paragraph" w:styleId="Podnoje">
    <w:name w:val="footer"/>
    <w:basedOn w:val="Normal"/>
    <w:link w:val="PodnojeChar"/>
    <w:uiPriority w:val="99"/>
    <w:unhideWhenUsed/>
    <w:rsid w:val="006000E5"/>
    <w:pPr>
      <w:tabs>
        <w:tab w:val="center" w:pos="4536"/>
        <w:tab w:val="right" w:pos="9072"/>
      </w:tabs>
    </w:pPr>
  </w:style>
  <w:style w:type="character" w:customStyle="1" w:styleId="PodnojeChar">
    <w:name w:val="Podnožje Char"/>
    <w:basedOn w:val="Zadanifontodlomka"/>
    <w:link w:val="Podnoje"/>
    <w:uiPriority w:val="99"/>
    <w:rsid w:val="006000E5"/>
    <w:rPr>
      <w:rFonts w:ascii="Times New Roman" w:hAnsi="Times New Roman"/>
      <w:sz w:val="24"/>
      <w:szCs w:val="24"/>
      <w:lang w:eastAsia="hr-HR"/>
    </w:rPr>
  </w:style>
  <w:style w:type="character" w:styleId="Referencakomentara">
    <w:name w:val="annotation reference"/>
    <w:basedOn w:val="Zadanifontodlomka"/>
    <w:uiPriority w:val="99"/>
    <w:semiHidden/>
    <w:unhideWhenUsed/>
    <w:rsid w:val="00440F4C"/>
    <w:rPr>
      <w:sz w:val="16"/>
      <w:szCs w:val="16"/>
    </w:rPr>
  </w:style>
  <w:style w:type="paragraph" w:styleId="Tekstkomentara">
    <w:name w:val="annotation text"/>
    <w:basedOn w:val="Normal"/>
    <w:link w:val="TekstkomentaraChar"/>
    <w:uiPriority w:val="99"/>
    <w:semiHidden/>
    <w:unhideWhenUsed/>
    <w:rsid w:val="00440F4C"/>
    <w:rPr>
      <w:sz w:val="20"/>
      <w:szCs w:val="20"/>
    </w:rPr>
  </w:style>
  <w:style w:type="character" w:customStyle="1" w:styleId="TekstkomentaraChar">
    <w:name w:val="Tekst komentara Char"/>
    <w:basedOn w:val="Zadanifontodlomka"/>
    <w:link w:val="Tekstkomentara"/>
    <w:uiPriority w:val="99"/>
    <w:semiHidden/>
    <w:rsid w:val="00440F4C"/>
    <w:rPr>
      <w:rFonts w:ascii="Times New Roman" w:hAnsi="Times New Roman"/>
      <w:sz w:val="20"/>
      <w:szCs w:val="20"/>
      <w:lang w:eastAsia="hr-HR"/>
    </w:rPr>
  </w:style>
  <w:style w:type="paragraph" w:styleId="Predmetkomentara">
    <w:name w:val="annotation subject"/>
    <w:basedOn w:val="Tekstkomentara"/>
    <w:next w:val="Tekstkomentara"/>
    <w:link w:val="PredmetkomentaraChar"/>
    <w:uiPriority w:val="99"/>
    <w:semiHidden/>
    <w:unhideWhenUsed/>
    <w:rsid w:val="00440F4C"/>
    <w:rPr>
      <w:b/>
      <w:bCs/>
    </w:rPr>
  </w:style>
  <w:style w:type="character" w:customStyle="1" w:styleId="PredmetkomentaraChar">
    <w:name w:val="Predmet komentara Char"/>
    <w:basedOn w:val="TekstkomentaraChar"/>
    <w:link w:val="Predmetkomentara"/>
    <w:uiPriority w:val="99"/>
    <w:semiHidden/>
    <w:rsid w:val="00440F4C"/>
    <w:rPr>
      <w:rFonts w:ascii="Times New Roman" w:hAnsi="Times New Roman"/>
      <w:b/>
      <w:bCs/>
      <w:sz w:val="20"/>
      <w:szCs w:val="20"/>
      <w:lang w:eastAsia="hr-HR"/>
    </w:rPr>
  </w:style>
  <w:style w:type="paragraph" w:styleId="Odlomakpopisa">
    <w:name w:val="List Paragraph"/>
    <w:basedOn w:val="Normal"/>
    <w:uiPriority w:val="34"/>
    <w:qFormat/>
    <w:rsid w:val="00593E32"/>
    <w:pPr>
      <w:ind w:left="720"/>
      <w:contextualSpacing/>
    </w:pPr>
  </w:style>
  <w:style w:type="table" w:styleId="Reetkatablice">
    <w:name w:val="Table Grid"/>
    <w:basedOn w:val="Obinatablica"/>
    <w:uiPriority w:val="59"/>
    <w:unhideWhenUsed/>
    <w:rsid w:val="00C60C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jeloteksta">
    <w:name w:val="Body Text"/>
    <w:basedOn w:val="Normal"/>
    <w:link w:val="TijelotekstaChar"/>
    <w:rsid w:val="00A8161C"/>
    <w:pPr>
      <w:jc w:val="both"/>
    </w:pPr>
    <w:rPr>
      <w:rFonts w:eastAsia="Times New Roman" w:cs="Times New Roman"/>
      <w:sz w:val="28"/>
      <w:lang w:eastAsia="en-US"/>
    </w:rPr>
  </w:style>
  <w:style w:type="character" w:customStyle="1" w:styleId="TijelotekstaChar">
    <w:name w:val="Tijelo teksta Char"/>
    <w:basedOn w:val="Zadanifontodlomka"/>
    <w:link w:val="Tijeloteksta"/>
    <w:rsid w:val="00A8161C"/>
    <w:rPr>
      <w:rFonts w:ascii="Times New Roman" w:eastAsia="Times New Roman" w:hAnsi="Times New Roman" w:cs="Times New Roman"/>
      <w:sz w:val="28"/>
      <w:szCs w:val="24"/>
    </w:rPr>
  </w:style>
  <w:style w:type="paragraph" w:customStyle="1" w:styleId="Default">
    <w:name w:val="Default"/>
    <w:rsid w:val="002C3CCA"/>
    <w:pPr>
      <w:autoSpaceDE w:val="0"/>
      <w:autoSpaceDN w:val="0"/>
      <w:adjustRightInd w:val="0"/>
      <w:spacing w:after="0" w:line="240" w:lineRule="auto"/>
    </w:pPr>
    <w:rPr>
      <w:rFonts w:ascii="Arial" w:hAnsi="Arial" w:cs="Arial"/>
      <w:color w:val="000000"/>
      <w:sz w:val="24"/>
      <w:szCs w:val="24"/>
    </w:rPr>
  </w:style>
  <w:style w:type="character" w:styleId="Hiperveza">
    <w:name w:val="Hyperlink"/>
    <w:basedOn w:val="Zadanifontodlomka"/>
    <w:uiPriority w:val="99"/>
    <w:unhideWhenUsed/>
    <w:rsid w:val="004111ED"/>
    <w:rPr>
      <w:color w:val="0000FF" w:themeColor="hyperlink"/>
      <w:u w:val="single"/>
    </w:rPr>
  </w:style>
  <w:style w:type="character" w:customStyle="1" w:styleId="Nerijeenospominjanje1">
    <w:name w:val="Neriješeno spominjanje1"/>
    <w:basedOn w:val="Zadanifontodlomka"/>
    <w:uiPriority w:val="99"/>
    <w:semiHidden/>
    <w:unhideWhenUsed/>
    <w:rsid w:val="004111ED"/>
    <w:rPr>
      <w:color w:val="605E5C"/>
      <w:shd w:val="clear" w:color="auto" w:fill="E1DFDD"/>
    </w:rPr>
  </w:style>
  <w:style w:type="character" w:styleId="SlijeenaHiperveza">
    <w:name w:val="FollowedHyperlink"/>
    <w:basedOn w:val="Zadanifontodlomka"/>
    <w:uiPriority w:val="99"/>
    <w:semiHidden/>
    <w:unhideWhenUsed/>
    <w:rsid w:val="00013105"/>
    <w:rPr>
      <w:color w:val="800080" w:themeColor="followedHyperlink"/>
      <w:u w:val="single"/>
    </w:rPr>
  </w:style>
  <w:style w:type="character" w:styleId="Istaknuto">
    <w:name w:val="Emphasis"/>
    <w:basedOn w:val="Zadanifontodlomka"/>
    <w:uiPriority w:val="20"/>
    <w:qFormat/>
    <w:rsid w:val="00EA2C9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413984">
      <w:bodyDiv w:val="1"/>
      <w:marLeft w:val="0"/>
      <w:marRight w:val="0"/>
      <w:marTop w:val="0"/>
      <w:marBottom w:val="0"/>
      <w:divBdr>
        <w:top w:val="none" w:sz="0" w:space="0" w:color="auto"/>
        <w:left w:val="none" w:sz="0" w:space="0" w:color="auto"/>
        <w:bottom w:val="none" w:sz="0" w:space="0" w:color="auto"/>
        <w:right w:val="none" w:sz="0" w:space="0" w:color="auto"/>
      </w:divBdr>
    </w:div>
    <w:div w:id="827748134">
      <w:bodyDiv w:val="1"/>
      <w:marLeft w:val="0"/>
      <w:marRight w:val="0"/>
      <w:marTop w:val="0"/>
      <w:marBottom w:val="0"/>
      <w:divBdr>
        <w:top w:val="none" w:sz="0" w:space="0" w:color="auto"/>
        <w:left w:val="none" w:sz="0" w:space="0" w:color="auto"/>
        <w:bottom w:val="none" w:sz="0" w:space="0" w:color="auto"/>
        <w:right w:val="none" w:sz="0" w:space="0" w:color="auto"/>
      </w:divBdr>
    </w:div>
    <w:div w:id="1569027357">
      <w:bodyDiv w:val="1"/>
      <w:marLeft w:val="0"/>
      <w:marRight w:val="0"/>
      <w:marTop w:val="0"/>
      <w:marBottom w:val="0"/>
      <w:divBdr>
        <w:top w:val="none" w:sz="0" w:space="0" w:color="auto"/>
        <w:left w:val="none" w:sz="0" w:space="0" w:color="auto"/>
        <w:bottom w:val="none" w:sz="0" w:space="0" w:color="auto"/>
        <w:right w:val="none" w:sz="0" w:space="0" w:color="auto"/>
      </w:divBdr>
    </w:div>
    <w:div w:id="1669167263">
      <w:bodyDiv w:val="1"/>
      <w:marLeft w:val="0"/>
      <w:marRight w:val="0"/>
      <w:marTop w:val="0"/>
      <w:marBottom w:val="0"/>
      <w:divBdr>
        <w:top w:val="none" w:sz="0" w:space="0" w:color="auto"/>
        <w:left w:val="none" w:sz="0" w:space="0" w:color="auto"/>
        <w:bottom w:val="none" w:sz="0" w:space="0" w:color="auto"/>
        <w:right w:val="none" w:sz="0" w:space="0" w:color="auto"/>
      </w:divBdr>
    </w:div>
    <w:div w:id="1894922123">
      <w:bodyDiv w:val="1"/>
      <w:marLeft w:val="0"/>
      <w:marRight w:val="0"/>
      <w:marTop w:val="0"/>
      <w:marBottom w:val="0"/>
      <w:divBdr>
        <w:top w:val="none" w:sz="0" w:space="0" w:color="auto"/>
        <w:left w:val="none" w:sz="0" w:space="0" w:color="auto"/>
        <w:bottom w:val="none" w:sz="0" w:space="0" w:color="auto"/>
        <w:right w:val="none" w:sz="0" w:space="0" w:color="auto"/>
      </w:divBdr>
    </w:div>
    <w:div w:id="1929926408">
      <w:bodyDiv w:val="1"/>
      <w:marLeft w:val="0"/>
      <w:marRight w:val="0"/>
      <w:marTop w:val="0"/>
      <w:marBottom w:val="0"/>
      <w:divBdr>
        <w:top w:val="none" w:sz="0" w:space="0" w:color="auto"/>
        <w:left w:val="none" w:sz="0" w:space="0" w:color="auto"/>
        <w:bottom w:val="none" w:sz="0" w:space="0" w:color="auto"/>
        <w:right w:val="none" w:sz="0" w:space="0" w:color="auto"/>
      </w:divBdr>
    </w:div>
    <w:div w:id="209774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4CFDE-B287-4063-BE7B-D37DCECB3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925</Words>
  <Characters>5274</Characters>
  <Application>Microsoft Office Word</Application>
  <DocSecurity>0</DocSecurity>
  <Lines>43</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Osnovna škola Lijepa naša – zapisnik Školskog odbora br. 19.</vt:lpstr>
      <vt:lpstr>Osnovna škola Lijepa naša – zapisnik Školskog odbora br. 19.</vt:lpstr>
    </vt:vector>
  </TitlesOfParts>
  <Company/>
  <LinksUpToDate>false</LinksUpToDate>
  <CharactersWithSpaces>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Osnovna škola Lijepa naša – zapisnik Školskog odbora br. 19.</dc:title>
  <dc:creator>Lijepa naša Tuhelj</dc:creator>
  <cp:lastModifiedBy>TAJNIK_CA</cp:lastModifiedBy>
  <cp:revision>4</cp:revision>
  <cp:lastPrinted>2026-02-24T06:28:00Z</cp:lastPrinted>
  <dcterms:created xsi:type="dcterms:W3CDTF">2026-02-24T06:29:00Z</dcterms:created>
  <dcterms:modified xsi:type="dcterms:W3CDTF">2026-02-24T12:20:00Z</dcterms:modified>
</cp:coreProperties>
</file>